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68C" w:rsidRPr="0068243A" w:rsidRDefault="009070E5" w:rsidP="00BF0FCE">
      <w:pPr>
        <w:spacing w:after="0"/>
        <w:rPr>
          <w:rFonts w:ascii="Times New Roman" w:hAnsi="Times New Roman" w:cs="Times New Roman"/>
          <w:b/>
          <w:bCs/>
          <w:i/>
          <w:iCs/>
          <w:noProof/>
          <w:color w:val="002060"/>
          <w:sz w:val="24"/>
          <w:szCs w:val="24"/>
        </w:rPr>
      </w:pPr>
      <w:bookmarkStart w:id="0" w:name="_Toc340660468"/>
      <w:r w:rsidRPr="0068243A">
        <w:rPr>
          <w:rFonts w:ascii="Times New Roman" w:hAnsi="Times New Roman" w:cs="Times New Roman"/>
          <w:noProof/>
          <w:sz w:val="24"/>
          <w:szCs w:val="24"/>
        </w:rPr>
        <w:drawing>
          <wp:inline distT="0" distB="0" distL="0" distR="0">
            <wp:extent cx="5612130" cy="7262495"/>
            <wp:effectExtent l="19050" t="0" r="7620" b="0"/>
            <wp:docPr id="2" name="1 Imagen" descr="PortadaProyectosINGL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royectosINGLES_Page_1.jpg"/>
                    <pic:cNvPicPr/>
                  </pic:nvPicPr>
                  <pic:blipFill>
                    <a:blip r:embed="rId13" cstate="email"/>
                    <a:stretch>
                      <a:fillRect/>
                    </a:stretch>
                  </pic:blipFill>
                  <pic:spPr>
                    <a:xfrm>
                      <a:off x="0" y="0"/>
                      <a:ext cx="5612130" cy="7262495"/>
                    </a:xfrm>
                    <a:prstGeom prst="rect">
                      <a:avLst/>
                    </a:prstGeom>
                  </pic:spPr>
                </pic:pic>
              </a:graphicData>
            </a:graphic>
          </wp:inline>
        </w:drawing>
      </w:r>
      <w:r w:rsidR="0017567A" w:rsidRPr="0017567A">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5pt;height:23.25pt"/>
        </w:pict>
      </w:r>
      <w:r w:rsidR="006D568C" w:rsidRPr="0068243A">
        <w:rPr>
          <w:rFonts w:ascii="Times New Roman" w:hAnsi="Times New Roman" w:cs="Times New Roman"/>
          <w:b/>
          <w:bCs/>
          <w:i/>
          <w:iCs/>
          <w:noProof/>
          <w:color w:val="002060"/>
          <w:sz w:val="24"/>
          <w:szCs w:val="24"/>
        </w:rPr>
        <w:br w:type="page"/>
      </w:r>
    </w:p>
    <w:p w:rsidR="006D568C" w:rsidRPr="0068243A" w:rsidRDefault="006D568C" w:rsidP="00BF0FCE">
      <w:pPr>
        <w:spacing w:after="0"/>
        <w:rPr>
          <w:rFonts w:ascii="Times New Roman" w:eastAsia="Calibri" w:hAnsi="Times New Roman" w:cs="Times New Roman"/>
          <w:noProof/>
          <w:color w:val="auto"/>
          <w:sz w:val="24"/>
          <w:szCs w:val="24"/>
        </w:rPr>
      </w:pPr>
    </w:p>
    <w:p w:rsidR="006D568C" w:rsidRPr="0068243A" w:rsidRDefault="006D568C" w:rsidP="00BF0FCE">
      <w:pPr>
        <w:spacing w:after="0"/>
        <w:jc w:val="center"/>
        <w:rPr>
          <w:rFonts w:ascii="Times New Roman" w:eastAsia="Calibri" w:hAnsi="Times New Roman" w:cs="Times New Roman"/>
          <w:noProof/>
          <w:color w:val="auto"/>
          <w:sz w:val="24"/>
          <w:szCs w:val="24"/>
        </w:rPr>
      </w:pPr>
    </w:p>
    <w:p w:rsidR="006D568C" w:rsidRPr="0068243A" w:rsidRDefault="006D568C" w:rsidP="00BF0FCE">
      <w:pPr>
        <w:spacing w:after="0"/>
        <w:rPr>
          <w:rFonts w:ascii="Times New Roman" w:eastAsia="Calibri" w:hAnsi="Times New Roman" w:cs="Times New Roman"/>
          <w:noProof/>
          <w:color w:val="auto"/>
          <w:sz w:val="24"/>
          <w:szCs w:val="24"/>
        </w:rPr>
      </w:pPr>
    </w:p>
    <w:p w:rsidR="006D568C" w:rsidRPr="0068243A"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rPr>
      </w:pPr>
    </w:p>
    <w:p w:rsidR="006D568C" w:rsidRPr="0068243A"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rPr>
      </w:pPr>
    </w:p>
    <w:p w:rsidR="006D568C" w:rsidRPr="0068243A"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rPr>
      </w:pPr>
    </w:p>
    <w:p w:rsidR="006D568C" w:rsidRPr="0068243A"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rPr>
      </w:pPr>
    </w:p>
    <w:p w:rsidR="004B258B" w:rsidRDefault="004B258B" w:rsidP="00BF0FCE">
      <w:pPr>
        <w:spacing w:before="360" w:after="0"/>
        <w:jc w:val="center"/>
        <w:outlineLvl w:val="0"/>
        <w:rPr>
          <w:rFonts w:ascii="Times New Roman" w:eastAsia="Times New Roman" w:hAnsi="Times New Roman" w:cs="Times New Roman"/>
          <w:b/>
          <w:bCs/>
          <w:i/>
          <w:iCs/>
          <w:smallCaps/>
          <w:noProof/>
          <w:color w:val="002060"/>
          <w:spacing w:val="5"/>
          <w:sz w:val="24"/>
          <w:szCs w:val="24"/>
        </w:rPr>
      </w:pPr>
      <w:r>
        <w:rPr>
          <w:rFonts w:ascii="Times New Roman" w:eastAsia="Times New Roman" w:hAnsi="Times New Roman" w:cs="Times New Roman"/>
          <w:b/>
          <w:bCs/>
          <w:i/>
          <w:iCs/>
          <w:smallCaps/>
          <w:noProof/>
          <w:color w:val="002060"/>
          <w:spacing w:val="5"/>
          <w:sz w:val="24"/>
          <w:szCs w:val="24"/>
        </w:rPr>
        <w:t xml:space="preserve">Socio-Economic Scoping Report </w:t>
      </w:r>
    </w:p>
    <w:p w:rsidR="004B258B" w:rsidRDefault="004B258B" w:rsidP="00BF0FCE">
      <w:pPr>
        <w:spacing w:before="360" w:after="0"/>
        <w:jc w:val="center"/>
        <w:outlineLvl w:val="0"/>
        <w:rPr>
          <w:rFonts w:ascii="Times New Roman" w:eastAsia="Times New Roman" w:hAnsi="Times New Roman" w:cs="Times New Roman"/>
          <w:b/>
          <w:bCs/>
          <w:i/>
          <w:iCs/>
          <w:smallCaps/>
          <w:noProof/>
          <w:color w:val="002060"/>
          <w:spacing w:val="5"/>
          <w:sz w:val="24"/>
          <w:szCs w:val="24"/>
        </w:rPr>
      </w:pPr>
      <w:r>
        <w:rPr>
          <w:rFonts w:ascii="Times New Roman" w:eastAsia="Times New Roman" w:hAnsi="Times New Roman" w:cs="Times New Roman"/>
          <w:b/>
          <w:bCs/>
          <w:i/>
          <w:iCs/>
          <w:smallCaps/>
          <w:noProof/>
          <w:color w:val="002060"/>
          <w:spacing w:val="5"/>
          <w:sz w:val="24"/>
          <w:szCs w:val="24"/>
        </w:rPr>
        <w:t xml:space="preserve">for </w:t>
      </w:r>
    </w:p>
    <w:p w:rsidR="004B258B" w:rsidRDefault="004B258B" w:rsidP="00BF0FCE">
      <w:pPr>
        <w:spacing w:before="360" w:after="0"/>
        <w:jc w:val="center"/>
        <w:outlineLvl w:val="0"/>
        <w:rPr>
          <w:rFonts w:ascii="Times New Roman" w:eastAsia="Times New Roman" w:hAnsi="Times New Roman" w:cs="Times New Roman"/>
          <w:b/>
          <w:bCs/>
          <w:i/>
          <w:iCs/>
          <w:smallCaps/>
          <w:noProof/>
          <w:color w:val="002060"/>
          <w:spacing w:val="5"/>
          <w:sz w:val="24"/>
          <w:szCs w:val="24"/>
        </w:rPr>
      </w:pPr>
      <w:r>
        <w:rPr>
          <w:rFonts w:ascii="Times New Roman" w:eastAsia="Times New Roman" w:hAnsi="Times New Roman" w:cs="Times New Roman"/>
          <w:b/>
          <w:bCs/>
          <w:i/>
          <w:iCs/>
          <w:smallCaps/>
          <w:noProof/>
          <w:color w:val="002060"/>
          <w:spacing w:val="5"/>
          <w:sz w:val="24"/>
          <w:szCs w:val="24"/>
        </w:rPr>
        <w:t xml:space="preserve">The </w:t>
      </w:r>
      <w:r w:rsidR="00A142DF" w:rsidRPr="0068243A">
        <w:rPr>
          <w:rFonts w:ascii="Times New Roman" w:eastAsia="Times New Roman" w:hAnsi="Times New Roman" w:cs="Times New Roman"/>
          <w:b/>
          <w:bCs/>
          <w:i/>
          <w:iCs/>
          <w:smallCaps/>
          <w:noProof/>
          <w:color w:val="002060"/>
          <w:spacing w:val="5"/>
          <w:sz w:val="24"/>
          <w:szCs w:val="24"/>
        </w:rPr>
        <w:t>Montelimar Project</w:t>
      </w:r>
    </w:p>
    <w:p w:rsidR="006D568C" w:rsidRPr="003436A5" w:rsidRDefault="004B10A1" w:rsidP="00BF0FCE">
      <w:pPr>
        <w:spacing w:before="360" w:after="0"/>
        <w:jc w:val="center"/>
        <w:outlineLvl w:val="0"/>
        <w:rPr>
          <w:rFonts w:ascii="Times New Roman" w:eastAsia="Times New Roman" w:hAnsi="Times New Roman" w:cs="Times New Roman"/>
          <w:b/>
          <w:bCs/>
          <w:i/>
          <w:iCs/>
          <w:smallCaps/>
          <w:noProof/>
          <w:color w:val="002060"/>
          <w:spacing w:val="5"/>
          <w:sz w:val="24"/>
          <w:szCs w:val="24"/>
          <w:lang w:val="es-NI"/>
        </w:rPr>
      </w:pPr>
      <w:r w:rsidRPr="004B10A1">
        <w:rPr>
          <w:rFonts w:ascii="Times New Roman" w:eastAsia="Times New Roman" w:hAnsi="Times New Roman" w:cs="Times New Roman"/>
          <w:b/>
          <w:bCs/>
          <w:i/>
          <w:iCs/>
          <w:smallCaps/>
          <w:noProof/>
          <w:color w:val="002060"/>
          <w:spacing w:val="5"/>
          <w:sz w:val="24"/>
          <w:szCs w:val="24"/>
          <w:lang w:val="es-NI"/>
        </w:rPr>
        <w:t xml:space="preserve">Nicaragua, January 2013 </w:t>
      </w:r>
    </w:p>
    <w:p w:rsidR="006D568C" w:rsidRPr="003436A5"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lang w:val="es-NI"/>
        </w:rPr>
      </w:pPr>
    </w:p>
    <w:p w:rsidR="006D568C" w:rsidRPr="003436A5"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lang w:val="es-NI"/>
        </w:rPr>
      </w:pPr>
    </w:p>
    <w:p w:rsidR="006D568C" w:rsidRPr="003436A5"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lang w:val="es-NI"/>
        </w:rPr>
      </w:pPr>
    </w:p>
    <w:p w:rsidR="006D568C" w:rsidRPr="003436A5"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lang w:val="es-NI"/>
        </w:rPr>
      </w:pPr>
    </w:p>
    <w:p w:rsidR="006D568C" w:rsidRPr="003436A5"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lang w:val="es-NI"/>
        </w:rPr>
      </w:pPr>
    </w:p>
    <w:p w:rsidR="006D568C" w:rsidRPr="003436A5"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lang w:val="es-NI"/>
        </w:rPr>
      </w:pPr>
    </w:p>
    <w:p w:rsidR="006D568C" w:rsidRPr="003436A5"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lang w:val="es-NI"/>
        </w:rPr>
      </w:pPr>
    </w:p>
    <w:p w:rsidR="006D568C" w:rsidRPr="003436A5" w:rsidRDefault="004B10A1" w:rsidP="00BF0FCE">
      <w:pPr>
        <w:spacing w:before="360" w:after="0"/>
        <w:jc w:val="center"/>
        <w:outlineLvl w:val="0"/>
        <w:rPr>
          <w:rFonts w:ascii="Times New Roman" w:eastAsia="Times New Roman" w:hAnsi="Times New Roman" w:cs="Times New Roman"/>
          <w:b/>
          <w:bCs/>
          <w:i/>
          <w:iCs/>
          <w:smallCaps/>
          <w:noProof/>
          <w:color w:val="002060"/>
          <w:spacing w:val="5"/>
          <w:sz w:val="24"/>
          <w:szCs w:val="24"/>
          <w:lang w:val="es-NI"/>
        </w:rPr>
      </w:pPr>
      <w:r w:rsidRPr="004B10A1">
        <w:rPr>
          <w:rFonts w:ascii="Times New Roman" w:eastAsia="Times New Roman" w:hAnsi="Times New Roman" w:cs="Times New Roman"/>
          <w:b/>
          <w:bCs/>
          <w:i/>
          <w:iCs/>
          <w:smallCaps/>
          <w:noProof/>
          <w:color w:val="002060"/>
          <w:spacing w:val="5"/>
          <w:sz w:val="24"/>
          <w:szCs w:val="24"/>
          <w:lang w:val="es-NI"/>
        </w:rPr>
        <w:t>Dr. Alfonso Chirinos Almanza</w:t>
      </w:r>
    </w:p>
    <w:p w:rsidR="004B258B" w:rsidRPr="0068243A" w:rsidRDefault="004B258B" w:rsidP="00BF0FCE">
      <w:pPr>
        <w:spacing w:before="360" w:after="0"/>
        <w:jc w:val="center"/>
        <w:outlineLvl w:val="0"/>
        <w:rPr>
          <w:rFonts w:ascii="Times New Roman" w:eastAsia="Times New Roman" w:hAnsi="Times New Roman" w:cs="Times New Roman"/>
          <w:b/>
          <w:bCs/>
          <w:i/>
          <w:iCs/>
          <w:smallCaps/>
          <w:noProof/>
          <w:color w:val="002060"/>
          <w:spacing w:val="5"/>
          <w:sz w:val="24"/>
          <w:szCs w:val="24"/>
        </w:rPr>
      </w:pPr>
      <w:r>
        <w:rPr>
          <w:rFonts w:ascii="Times New Roman" w:eastAsia="Times New Roman" w:hAnsi="Times New Roman" w:cs="Times New Roman"/>
          <w:b/>
          <w:bCs/>
          <w:i/>
          <w:iCs/>
          <w:smallCaps/>
          <w:noProof/>
          <w:color w:val="002060"/>
          <w:spacing w:val="5"/>
          <w:sz w:val="24"/>
          <w:szCs w:val="24"/>
        </w:rPr>
        <w:t>Consultant</w:t>
      </w:r>
    </w:p>
    <w:p w:rsidR="006D568C" w:rsidRPr="0068243A" w:rsidRDefault="006D568C" w:rsidP="00BF0FCE">
      <w:pPr>
        <w:spacing w:before="360" w:after="0"/>
        <w:jc w:val="center"/>
        <w:outlineLvl w:val="0"/>
        <w:rPr>
          <w:rFonts w:ascii="Times New Roman" w:eastAsia="Times New Roman" w:hAnsi="Times New Roman" w:cs="Times New Roman"/>
          <w:b/>
          <w:bCs/>
          <w:i/>
          <w:iCs/>
          <w:smallCaps/>
          <w:noProof/>
          <w:color w:val="002060"/>
          <w:spacing w:val="5"/>
          <w:sz w:val="24"/>
          <w:szCs w:val="24"/>
        </w:rPr>
      </w:pPr>
    </w:p>
    <w:p w:rsidR="0068243A" w:rsidRPr="0068243A" w:rsidRDefault="0068243A" w:rsidP="00BF0FCE">
      <w:pPr>
        <w:spacing w:before="360" w:after="0"/>
        <w:jc w:val="center"/>
        <w:outlineLvl w:val="0"/>
        <w:rPr>
          <w:rFonts w:ascii="Times New Roman" w:eastAsia="Times New Roman" w:hAnsi="Times New Roman" w:cs="Times New Roman"/>
          <w:b/>
          <w:bCs/>
          <w:i/>
          <w:iCs/>
          <w:smallCaps/>
          <w:noProof/>
          <w:color w:val="002060"/>
          <w:spacing w:val="5"/>
          <w:sz w:val="24"/>
          <w:szCs w:val="24"/>
        </w:rPr>
      </w:pPr>
    </w:p>
    <w:p w:rsidR="0068243A" w:rsidRPr="0068243A" w:rsidRDefault="0068243A" w:rsidP="00BF0FCE">
      <w:pPr>
        <w:spacing w:before="360" w:after="0"/>
        <w:jc w:val="center"/>
        <w:outlineLvl w:val="0"/>
        <w:rPr>
          <w:rFonts w:ascii="Times New Roman" w:eastAsia="Times New Roman" w:hAnsi="Times New Roman" w:cs="Times New Roman"/>
          <w:b/>
          <w:bCs/>
          <w:i/>
          <w:iCs/>
          <w:smallCaps/>
          <w:noProof/>
          <w:color w:val="002060"/>
          <w:spacing w:val="5"/>
          <w:sz w:val="24"/>
          <w:szCs w:val="24"/>
        </w:rPr>
      </w:pPr>
    </w:p>
    <w:p w:rsidR="006D568C" w:rsidRPr="0068243A" w:rsidRDefault="005620F8" w:rsidP="00BF0FCE">
      <w:pPr>
        <w:spacing w:after="0"/>
        <w:jc w:val="center"/>
        <w:outlineLvl w:val="0"/>
        <w:rPr>
          <w:rFonts w:ascii="Times New Roman" w:eastAsia="Times New Roman" w:hAnsi="Times New Roman" w:cs="Times New Roman"/>
          <w:b/>
          <w:bCs/>
          <w:i/>
          <w:iCs/>
          <w:smallCaps/>
          <w:noProof/>
          <w:color w:val="002060"/>
          <w:spacing w:val="5"/>
          <w:sz w:val="24"/>
          <w:szCs w:val="24"/>
        </w:rPr>
      </w:pPr>
      <w:r>
        <w:rPr>
          <w:rFonts w:ascii="Times New Roman" w:eastAsia="Times New Roman" w:hAnsi="Times New Roman" w:cs="Times New Roman"/>
          <w:b/>
          <w:bCs/>
          <w:i/>
          <w:iCs/>
          <w:smallCaps/>
          <w:noProof/>
          <w:color w:val="002060"/>
          <w:spacing w:val="5"/>
          <w:sz w:val="24"/>
          <w:szCs w:val="24"/>
        </w:rPr>
        <w:t>January</w:t>
      </w:r>
      <w:r w:rsidR="006D568C" w:rsidRPr="0068243A">
        <w:rPr>
          <w:rFonts w:ascii="Times New Roman" w:eastAsia="Times New Roman" w:hAnsi="Times New Roman" w:cs="Times New Roman"/>
          <w:b/>
          <w:bCs/>
          <w:i/>
          <w:iCs/>
          <w:smallCaps/>
          <w:noProof/>
          <w:color w:val="002060"/>
          <w:spacing w:val="5"/>
          <w:sz w:val="24"/>
          <w:szCs w:val="24"/>
        </w:rPr>
        <w:t>, 201</w:t>
      </w:r>
      <w:r w:rsidR="00755D14">
        <w:rPr>
          <w:rFonts w:ascii="Times New Roman" w:eastAsia="Times New Roman" w:hAnsi="Times New Roman" w:cs="Times New Roman"/>
          <w:b/>
          <w:bCs/>
          <w:i/>
          <w:iCs/>
          <w:smallCaps/>
          <w:noProof/>
          <w:color w:val="002060"/>
          <w:spacing w:val="5"/>
          <w:sz w:val="24"/>
          <w:szCs w:val="24"/>
        </w:rPr>
        <w:t>3</w:t>
      </w:r>
      <w:r w:rsidR="006D568C" w:rsidRPr="0068243A">
        <w:rPr>
          <w:rFonts w:ascii="Times New Roman" w:eastAsia="Times New Roman" w:hAnsi="Times New Roman" w:cs="Times New Roman"/>
          <w:b/>
          <w:bCs/>
          <w:i/>
          <w:iCs/>
          <w:smallCaps/>
          <w:noProof/>
          <w:color w:val="002060"/>
          <w:spacing w:val="5"/>
          <w:sz w:val="24"/>
          <w:szCs w:val="24"/>
        </w:rPr>
        <w:t xml:space="preserve"> </w:t>
      </w:r>
    </w:p>
    <w:p w:rsidR="006D568C" w:rsidRPr="0068243A" w:rsidRDefault="006D568C" w:rsidP="00BF0FCE">
      <w:pPr>
        <w:spacing w:after="0"/>
        <w:jc w:val="center"/>
        <w:outlineLvl w:val="0"/>
        <w:rPr>
          <w:rFonts w:ascii="Times New Roman" w:eastAsia="Calibri" w:hAnsi="Times New Roman" w:cs="Times New Roman"/>
          <w:noProof/>
          <w:color w:val="auto"/>
          <w:sz w:val="24"/>
          <w:szCs w:val="24"/>
        </w:rPr>
      </w:pPr>
      <w:r w:rsidRPr="0068243A">
        <w:rPr>
          <w:rFonts w:ascii="Times New Roman" w:eastAsia="Times New Roman" w:hAnsi="Times New Roman" w:cs="Times New Roman"/>
          <w:b/>
          <w:bCs/>
          <w:i/>
          <w:iCs/>
          <w:smallCaps/>
          <w:noProof/>
          <w:color w:val="002060"/>
          <w:spacing w:val="5"/>
          <w:sz w:val="24"/>
          <w:szCs w:val="24"/>
        </w:rPr>
        <w:t>Nicaragua</w:t>
      </w:r>
    </w:p>
    <w:p w:rsidR="006D568C" w:rsidRPr="0068243A" w:rsidRDefault="006D568C" w:rsidP="00BF0FCE">
      <w:pPr>
        <w:spacing w:after="0"/>
        <w:rPr>
          <w:rFonts w:ascii="Times New Roman" w:hAnsi="Times New Roman" w:cs="Times New Roman"/>
          <w:b/>
          <w:bCs/>
          <w:i/>
          <w:iCs/>
          <w:noProof/>
          <w:color w:val="002060"/>
          <w:sz w:val="24"/>
          <w:szCs w:val="24"/>
        </w:rPr>
      </w:pPr>
      <w:r w:rsidRPr="0068243A">
        <w:rPr>
          <w:rFonts w:ascii="Times New Roman" w:hAnsi="Times New Roman" w:cs="Times New Roman"/>
          <w:b/>
          <w:bCs/>
          <w:i/>
          <w:iCs/>
          <w:noProof/>
          <w:color w:val="002060"/>
          <w:sz w:val="24"/>
          <w:szCs w:val="24"/>
        </w:rPr>
        <w:br w:type="page"/>
      </w:r>
    </w:p>
    <w:p w:rsidR="008B1E5C" w:rsidRPr="0068243A" w:rsidRDefault="008B1E5C" w:rsidP="00BF0FCE">
      <w:pPr>
        <w:shd w:val="clear" w:color="auto" w:fill="C7D5EF"/>
        <w:spacing w:after="0"/>
        <w:jc w:val="both"/>
        <w:rPr>
          <w:rFonts w:ascii="Times New Roman" w:eastAsia="Times New Roman" w:hAnsi="Times New Roman" w:cs="Times New Roman"/>
          <w:b/>
          <w:bCs/>
          <w:i/>
          <w:iCs/>
          <w:noProof/>
          <w:color w:val="002060"/>
          <w:sz w:val="28"/>
          <w:szCs w:val="24"/>
        </w:rPr>
      </w:pPr>
      <w:r w:rsidRPr="0068243A">
        <w:rPr>
          <w:rFonts w:ascii="Times New Roman" w:eastAsia="Times New Roman" w:hAnsi="Times New Roman" w:cs="Times New Roman"/>
          <w:b/>
          <w:bCs/>
          <w:i/>
          <w:iCs/>
          <w:noProof/>
          <w:color w:val="002060"/>
          <w:sz w:val="28"/>
          <w:szCs w:val="24"/>
        </w:rPr>
        <w:lastRenderedPageBreak/>
        <w:t xml:space="preserve">Table of Contents </w:t>
      </w:r>
    </w:p>
    <w:p w:rsidR="008B1E5C" w:rsidRPr="0068243A" w:rsidRDefault="008B1E5C" w:rsidP="00BF0FCE">
      <w:pPr>
        <w:spacing w:before="360" w:after="0"/>
        <w:outlineLvl w:val="0"/>
        <w:rPr>
          <w:rFonts w:ascii="Times New Roman" w:eastAsia="Times New Roman" w:hAnsi="Times New Roman" w:cs="Times New Roman"/>
          <w:b/>
          <w:i/>
          <w:smallCaps/>
          <w:noProof/>
          <w:color w:val="002060"/>
          <w:spacing w:val="5"/>
          <w:sz w:val="24"/>
          <w:szCs w:val="24"/>
        </w:rPr>
      </w:pPr>
      <w:r w:rsidRPr="0068243A">
        <w:rPr>
          <w:rFonts w:ascii="Times New Roman" w:eastAsia="Times New Roman" w:hAnsi="Times New Roman" w:cs="Times New Roman"/>
          <w:b/>
          <w:bCs/>
          <w:i/>
          <w:iCs/>
          <w:smallCaps/>
          <w:noProof/>
          <w:color w:val="002060"/>
          <w:spacing w:val="5"/>
          <w:sz w:val="24"/>
          <w:szCs w:val="24"/>
        </w:rPr>
        <w:t>Acronyms</w:t>
      </w:r>
    </w:p>
    <w:p w:rsidR="008B1E5C" w:rsidRPr="0068243A" w:rsidRDefault="008B1E5C" w:rsidP="00BF0FCE">
      <w:pPr>
        <w:spacing w:after="0"/>
        <w:contextualSpacing/>
        <w:jc w:val="both"/>
        <w:outlineLvl w:val="0"/>
        <w:rPr>
          <w:rFonts w:ascii="Times New Roman" w:eastAsia="Times New Roman" w:hAnsi="Times New Roman" w:cs="Times New Roman"/>
          <w:b/>
          <w:bCs/>
          <w:i/>
          <w:iCs/>
          <w:noProof/>
          <w:color w:val="002060"/>
          <w:sz w:val="24"/>
        </w:rPr>
      </w:pPr>
    </w:p>
    <w:p w:rsidR="008B1E5C" w:rsidRPr="0068243A" w:rsidRDefault="008B1E5C" w:rsidP="00BF0FCE">
      <w:pPr>
        <w:spacing w:after="0"/>
        <w:contextualSpacing/>
        <w:jc w:val="both"/>
        <w:outlineLvl w:val="0"/>
        <w:rPr>
          <w:rFonts w:ascii="Times New Roman" w:eastAsia="Times New Roman" w:hAnsi="Times New Roman" w:cs="Times New Roman"/>
          <w:b/>
          <w:bCs/>
          <w:i/>
          <w:iCs/>
          <w:noProof/>
          <w:color w:val="002060"/>
          <w:sz w:val="24"/>
        </w:rPr>
      </w:pPr>
      <w:r w:rsidRPr="0068243A">
        <w:rPr>
          <w:rFonts w:ascii="Times New Roman" w:eastAsia="Times New Roman" w:hAnsi="Times New Roman" w:cs="Times New Roman"/>
          <w:b/>
          <w:bCs/>
          <w:i/>
          <w:iCs/>
          <w:noProof/>
          <w:color w:val="002060"/>
          <w:sz w:val="24"/>
        </w:rPr>
        <w:t>Introduction</w:t>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004B258B">
        <w:rPr>
          <w:rFonts w:ascii="Times New Roman" w:eastAsia="Times New Roman" w:hAnsi="Times New Roman" w:cs="Times New Roman"/>
          <w:b/>
          <w:bCs/>
          <w:i/>
          <w:iCs/>
          <w:noProof/>
          <w:color w:val="002060"/>
          <w:sz w:val="24"/>
        </w:rPr>
        <w:t>7</w:t>
      </w:r>
    </w:p>
    <w:p w:rsidR="008B1E5C" w:rsidRPr="0068243A" w:rsidRDefault="008B1E5C" w:rsidP="00BF0FCE">
      <w:pPr>
        <w:spacing w:after="0"/>
        <w:contextualSpacing/>
        <w:jc w:val="both"/>
        <w:outlineLvl w:val="0"/>
        <w:rPr>
          <w:rFonts w:ascii="Times New Roman" w:eastAsia="Times New Roman" w:hAnsi="Times New Roman" w:cs="Times New Roman"/>
          <w:b/>
          <w:bCs/>
          <w:i/>
          <w:iCs/>
          <w:noProof/>
          <w:color w:val="002060"/>
          <w:sz w:val="24"/>
        </w:rPr>
      </w:pPr>
    </w:p>
    <w:p w:rsidR="008B1E5C" w:rsidRPr="0068243A" w:rsidRDefault="008B1E5C" w:rsidP="00BF0FCE">
      <w:pPr>
        <w:spacing w:after="0"/>
        <w:contextualSpacing/>
        <w:jc w:val="both"/>
        <w:outlineLvl w:val="0"/>
        <w:rPr>
          <w:rFonts w:ascii="Times New Roman" w:eastAsia="Times New Roman" w:hAnsi="Times New Roman" w:cs="Times New Roman"/>
          <w:b/>
          <w:bCs/>
          <w:i/>
          <w:iCs/>
          <w:noProof/>
          <w:color w:val="002060"/>
          <w:sz w:val="24"/>
        </w:rPr>
      </w:pPr>
      <w:r w:rsidRPr="0068243A">
        <w:rPr>
          <w:rFonts w:ascii="Times New Roman" w:eastAsia="Times New Roman" w:hAnsi="Times New Roman" w:cs="Times New Roman"/>
          <w:b/>
          <w:bCs/>
          <w:i/>
          <w:iCs/>
          <w:noProof/>
          <w:color w:val="002060"/>
          <w:sz w:val="24"/>
        </w:rPr>
        <w:t>CHAPTER 1</w:t>
      </w:r>
    </w:p>
    <w:p w:rsidR="008B1E5C" w:rsidRPr="0068243A" w:rsidRDefault="008B1E5C" w:rsidP="00BF0FCE">
      <w:pPr>
        <w:spacing w:after="0"/>
        <w:contextualSpacing/>
        <w:jc w:val="both"/>
        <w:outlineLvl w:val="0"/>
        <w:rPr>
          <w:rFonts w:ascii="Times New Roman" w:eastAsia="Times New Roman" w:hAnsi="Times New Roman" w:cs="Times New Roman"/>
          <w:b/>
          <w:bCs/>
          <w:i/>
          <w:iCs/>
          <w:noProof/>
          <w:color w:val="002060"/>
          <w:sz w:val="24"/>
        </w:rPr>
      </w:pPr>
      <w:r w:rsidRPr="0068243A">
        <w:rPr>
          <w:rFonts w:ascii="Times New Roman" w:eastAsia="Times New Roman" w:hAnsi="Times New Roman" w:cs="Times New Roman"/>
          <w:b/>
          <w:i/>
          <w:noProof/>
          <w:color w:val="002060"/>
          <w:sz w:val="24"/>
          <w:szCs w:val="24"/>
        </w:rPr>
        <w:t>OVERALL FRAMEWORK</w:t>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Pr="0068243A">
        <w:rPr>
          <w:rFonts w:ascii="Times New Roman" w:eastAsia="Times New Roman" w:hAnsi="Times New Roman" w:cs="Times New Roman"/>
          <w:b/>
          <w:bCs/>
          <w:i/>
          <w:iCs/>
          <w:noProof/>
          <w:color w:val="002060"/>
          <w:sz w:val="24"/>
        </w:rPr>
        <w:tab/>
      </w:r>
      <w:r w:rsidR="004B258B">
        <w:rPr>
          <w:rFonts w:ascii="Times New Roman" w:eastAsia="Times New Roman" w:hAnsi="Times New Roman" w:cs="Times New Roman"/>
          <w:b/>
          <w:bCs/>
          <w:i/>
          <w:iCs/>
          <w:noProof/>
          <w:color w:val="002060"/>
          <w:sz w:val="24"/>
        </w:rPr>
        <w:t>10</w:t>
      </w:r>
    </w:p>
    <w:p w:rsidR="008B1E5C" w:rsidRPr="0068243A" w:rsidRDefault="008B1E5C" w:rsidP="00BF0FCE">
      <w:pPr>
        <w:numPr>
          <w:ilvl w:val="1"/>
          <w:numId w:val="10"/>
        </w:numPr>
        <w:shd w:val="clear" w:color="auto" w:fill="FFFFFF"/>
        <w:tabs>
          <w:tab w:val="left" w:pos="851"/>
        </w:tabs>
        <w:spacing w:after="0"/>
        <w:ind w:left="567" w:hanging="425"/>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Land</w:t>
      </w:r>
      <w:r w:rsidR="00B803B3">
        <w:rPr>
          <w:rFonts w:ascii="Times New Roman" w:eastAsia="Times New Roman" w:hAnsi="Times New Roman" w:cs="Times New Roman"/>
          <w:b/>
          <w:i/>
          <w:noProof/>
          <w:color w:val="002060"/>
          <w:sz w:val="24"/>
          <w:szCs w:val="24"/>
        </w:rPr>
        <w:t xml:space="preserve"> </w:t>
      </w:r>
      <w:r w:rsidRPr="0068243A">
        <w:rPr>
          <w:rFonts w:ascii="Times New Roman" w:eastAsia="Times New Roman" w:hAnsi="Times New Roman" w:cs="Times New Roman"/>
          <w:b/>
          <w:i/>
          <w:noProof/>
          <w:color w:val="002060"/>
          <w:sz w:val="24"/>
          <w:szCs w:val="24"/>
        </w:rPr>
        <w:t>holding in Nicaragua</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4B258B">
        <w:rPr>
          <w:rFonts w:ascii="Times New Roman" w:eastAsia="Times New Roman" w:hAnsi="Times New Roman" w:cs="Times New Roman"/>
          <w:b/>
          <w:i/>
          <w:noProof/>
          <w:color w:val="002060"/>
          <w:sz w:val="24"/>
          <w:szCs w:val="24"/>
        </w:rPr>
        <w:t>10</w:t>
      </w:r>
    </w:p>
    <w:p w:rsidR="008B1E5C" w:rsidRPr="0068243A" w:rsidRDefault="008B1E5C" w:rsidP="00BF0FCE">
      <w:pPr>
        <w:spacing w:after="0"/>
        <w:ind w:left="709" w:firstLine="709"/>
        <w:contextualSpacing/>
        <w:jc w:val="both"/>
        <w:outlineLvl w:val="0"/>
        <w:rPr>
          <w:rFonts w:ascii="Times New Roman" w:eastAsia="Times New Roman" w:hAnsi="Times New Roman" w:cs="Times New Roman"/>
          <w:b/>
          <w:i/>
          <w:noProof/>
          <w:color w:val="244583"/>
          <w:sz w:val="24"/>
          <w:szCs w:val="24"/>
        </w:rPr>
      </w:pPr>
    </w:p>
    <w:p w:rsidR="008B1E5C" w:rsidRPr="0068243A" w:rsidRDefault="008B1E5C" w:rsidP="00BF0FCE">
      <w:pPr>
        <w:numPr>
          <w:ilvl w:val="1"/>
          <w:numId w:val="10"/>
        </w:numPr>
        <w:spacing w:after="0"/>
        <w:ind w:left="567" w:hanging="425"/>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History of Landholding Relating to the Ingenio Montelimar</w:t>
      </w:r>
    </w:p>
    <w:p w:rsidR="008B1E5C" w:rsidRPr="0068243A" w:rsidRDefault="008B1E5C" w:rsidP="00BF0FCE">
      <w:pPr>
        <w:spacing w:after="0"/>
        <w:ind w:left="567"/>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 xml:space="preserve"> and its privatization process</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4109E">
        <w:rPr>
          <w:rFonts w:ascii="Times New Roman" w:eastAsia="Times New Roman" w:hAnsi="Times New Roman" w:cs="Times New Roman"/>
          <w:b/>
          <w:i/>
          <w:noProof/>
          <w:color w:val="002060"/>
          <w:sz w:val="24"/>
          <w:szCs w:val="24"/>
        </w:rPr>
        <w:t>10</w:t>
      </w:r>
    </w:p>
    <w:p w:rsidR="008B1E5C" w:rsidRPr="0068243A" w:rsidRDefault="008B1E5C" w:rsidP="00BF0FCE">
      <w:pPr>
        <w:spacing w:after="0"/>
        <w:contextualSpacing/>
        <w:jc w:val="both"/>
        <w:outlineLvl w:val="0"/>
        <w:rPr>
          <w:rFonts w:ascii="Times New Roman" w:eastAsia="Times New Roman" w:hAnsi="Times New Roman" w:cs="Times New Roman"/>
          <w:noProof/>
          <w:color w:val="000000"/>
          <w:sz w:val="24"/>
          <w:szCs w:val="24"/>
        </w:rPr>
      </w:pPr>
    </w:p>
    <w:p w:rsidR="008B1E5C" w:rsidRPr="0068243A" w:rsidRDefault="008B1E5C" w:rsidP="00BF0FCE">
      <w:pPr>
        <w:numPr>
          <w:ilvl w:val="1"/>
          <w:numId w:val="10"/>
        </w:numPr>
        <w:spacing w:after="0"/>
        <w:ind w:left="567" w:hanging="425"/>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History of Government's Commitment to Former Military</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4109E">
        <w:rPr>
          <w:rFonts w:ascii="Times New Roman" w:eastAsia="Times New Roman" w:hAnsi="Times New Roman" w:cs="Times New Roman"/>
          <w:b/>
          <w:i/>
          <w:noProof/>
          <w:color w:val="002060"/>
          <w:sz w:val="24"/>
          <w:szCs w:val="24"/>
        </w:rPr>
        <w:t>11</w:t>
      </w:r>
    </w:p>
    <w:p w:rsidR="008B1E5C" w:rsidRPr="0068243A" w:rsidRDefault="008B1E5C" w:rsidP="00BF0FCE">
      <w:pPr>
        <w:tabs>
          <w:tab w:val="left" w:pos="709"/>
        </w:tabs>
        <w:spacing w:after="0"/>
        <w:contextualSpacing/>
        <w:jc w:val="both"/>
        <w:outlineLvl w:val="0"/>
        <w:rPr>
          <w:rFonts w:ascii="Times New Roman" w:eastAsia="Times New Roman" w:hAnsi="Times New Roman" w:cs="Times New Roman"/>
          <w:noProof/>
          <w:color w:val="000000"/>
          <w:sz w:val="24"/>
          <w:szCs w:val="24"/>
        </w:rPr>
      </w:pPr>
    </w:p>
    <w:p w:rsidR="008B1E5C" w:rsidRPr="0068243A" w:rsidRDefault="008B1E5C" w:rsidP="00BF0FCE">
      <w:pPr>
        <w:numPr>
          <w:ilvl w:val="1"/>
          <w:numId w:val="10"/>
        </w:numPr>
        <w:spacing w:after="0"/>
        <w:ind w:left="567" w:hanging="425"/>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 xml:space="preserve">Description of Montelimar Location and Possible </w:t>
      </w:r>
    </w:p>
    <w:p w:rsidR="008B1E5C" w:rsidRPr="0068243A" w:rsidRDefault="008B1E5C" w:rsidP="00BF0FCE">
      <w:pPr>
        <w:spacing w:after="0"/>
        <w:ind w:left="709" w:hanging="142"/>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Risks or Advantages for Being Close to Tourist Potential Destinatio</w:t>
      </w:r>
      <w:r w:rsidRPr="0068243A">
        <w:rPr>
          <w:rFonts w:ascii="Times New Roman" w:eastAsia="Times New Roman" w:hAnsi="Times New Roman" w:cs="Times New Roman"/>
          <w:b/>
          <w:i/>
          <w:noProof/>
          <w:color w:val="002060"/>
          <w:sz w:val="24"/>
          <w:szCs w:val="24"/>
        </w:rPr>
        <w:tab/>
      </w:r>
      <w:r w:rsidR="0054109E">
        <w:rPr>
          <w:rFonts w:ascii="Times New Roman" w:eastAsia="Times New Roman" w:hAnsi="Times New Roman" w:cs="Times New Roman"/>
          <w:b/>
          <w:i/>
          <w:noProof/>
          <w:color w:val="002060"/>
          <w:sz w:val="24"/>
          <w:szCs w:val="24"/>
        </w:rPr>
        <w:t>1</w:t>
      </w:r>
      <w:r w:rsidR="004B258B">
        <w:rPr>
          <w:rFonts w:ascii="Times New Roman" w:eastAsia="Times New Roman" w:hAnsi="Times New Roman" w:cs="Times New Roman"/>
          <w:b/>
          <w:i/>
          <w:noProof/>
          <w:color w:val="002060"/>
          <w:sz w:val="24"/>
          <w:szCs w:val="24"/>
        </w:rPr>
        <w:t>1</w:t>
      </w:r>
    </w:p>
    <w:p w:rsidR="005620F8" w:rsidRDefault="005620F8" w:rsidP="00BF0FCE">
      <w:pPr>
        <w:spacing w:after="0"/>
        <w:contextualSpacing/>
        <w:jc w:val="both"/>
        <w:outlineLvl w:val="0"/>
        <w:rPr>
          <w:rFonts w:ascii="Times New Roman" w:eastAsia="Times New Roman" w:hAnsi="Times New Roman" w:cs="Times New Roman"/>
          <w:b/>
          <w:i/>
          <w:noProof/>
          <w:color w:val="002060"/>
          <w:sz w:val="24"/>
          <w:szCs w:val="24"/>
        </w:rPr>
      </w:pPr>
    </w:p>
    <w:p w:rsidR="008B1E5C" w:rsidRPr="0068243A" w:rsidRDefault="008B1E5C" w:rsidP="00BF0FCE">
      <w:pPr>
        <w:spacing w:after="0"/>
        <w:contextualSpacing/>
        <w:jc w:val="both"/>
        <w:outlineLvl w:val="0"/>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 xml:space="preserve">CHAPTER 2 </w:t>
      </w:r>
    </w:p>
    <w:p w:rsidR="008B1E5C" w:rsidRPr="0068243A" w:rsidRDefault="008B1E5C" w:rsidP="00BF0FCE">
      <w:pPr>
        <w:spacing w:after="0"/>
        <w:contextualSpacing/>
        <w:jc w:val="both"/>
        <w:outlineLvl w:val="0"/>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FAMILIES DISPLACED BY AMSA (220 HOMES)</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4109E">
        <w:rPr>
          <w:rFonts w:ascii="Times New Roman" w:eastAsia="Times New Roman" w:hAnsi="Times New Roman" w:cs="Times New Roman"/>
          <w:b/>
          <w:i/>
          <w:noProof/>
          <w:color w:val="002060"/>
          <w:sz w:val="24"/>
          <w:szCs w:val="24"/>
        </w:rPr>
        <w:t>1</w:t>
      </w:r>
      <w:r w:rsidR="004B258B">
        <w:rPr>
          <w:rFonts w:ascii="Times New Roman" w:eastAsia="Times New Roman" w:hAnsi="Times New Roman" w:cs="Times New Roman"/>
          <w:b/>
          <w:i/>
          <w:noProof/>
          <w:color w:val="002060"/>
          <w:sz w:val="24"/>
          <w:szCs w:val="24"/>
        </w:rPr>
        <w:t>2</w:t>
      </w:r>
    </w:p>
    <w:p w:rsidR="008B1E5C" w:rsidRPr="0068243A" w:rsidRDefault="008B1E5C" w:rsidP="00BF0FCE">
      <w:pPr>
        <w:spacing w:after="0"/>
        <w:ind w:left="1418" w:hanging="1134"/>
        <w:jc w:val="both"/>
        <w:outlineLvl w:val="2"/>
        <w:rPr>
          <w:rFonts w:ascii="Times New Roman" w:eastAsia="Times New Roman" w:hAnsi="Times New Roman" w:cs="Times New Roman"/>
          <w:b/>
          <w:i/>
          <w:noProof/>
          <w:color w:val="002060"/>
          <w:spacing w:val="5"/>
          <w:sz w:val="24"/>
          <w:szCs w:val="24"/>
        </w:rPr>
      </w:pPr>
      <w:r w:rsidRPr="0068243A">
        <w:rPr>
          <w:rFonts w:ascii="Times New Roman" w:eastAsia="Times New Roman" w:hAnsi="Times New Roman" w:cs="Times New Roman"/>
          <w:b/>
          <w:i/>
          <w:noProof/>
          <w:color w:val="244583"/>
          <w:sz w:val="24"/>
          <w:szCs w:val="24"/>
        </w:rPr>
        <w:t xml:space="preserve">Organization </w:t>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0054109E">
        <w:rPr>
          <w:rFonts w:ascii="Times New Roman" w:eastAsia="Times New Roman" w:hAnsi="Times New Roman" w:cs="Times New Roman"/>
          <w:b/>
          <w:i/>
          <w:noProof/>
          <w:color w:val="002060"/>
          <w:spacing w:val="5"/>
          <w:sz w:val="24"/>
          <w:szCs w:val="24"/>
        </w:rPr>
        <w:t>1</w:t>
      </w:r>
      <w:r w:rsidR="004B258B">
        <w:rPr>
          <w:rFonts w:ascii="Times New Roman" w:eastAsia="Times New Roman" w:hAnsi="Times New Roman" w:cs="Times New Roman"/>
          <w:b/>
          <w:i/>
          <w:noProof/>
          <w:color w:val="002060"/>
          <w:spacing w:val="5"/>
          <w:sz w:val="24"/>
          <w:szCs w:val="24"/>
        </w:rPr>
        <w:t>3</w:t>
      </w:r>
    </w:p>
    <w:p w:rsidR="008B1E5C" w:rsidRPr="0068243A" w:rsidRDefault="008B1E5C" w:rsidP="00BF0FCE">
      <w:pPr>
        <w:spacing w:after="0"/>
        <w:ind w:left="1418" w:hanging="1134"/>
        <w:jc w:val="both"/>
        <w:outlineLvl w:val="2"/>
        <w:rPr>
          <w:rFonts w:ascii="Times New Roman" w:eastAsia="Times New Roman" w:hAnsi="Times New Roman" w:cs="Times New Roman"/>
          <w:b/>
          <w:i/>
          <w:noProof/>
          <w:color w:val="002060"/>
          <w:spacing w:val="5"/>
          <w:sz w:val="24"/>
          <w:szCs w:val="24"/>
        </w:rPr>
      </w:pPr>
      <w:r w:rsidRPr="0068243A">
        <w:rPr>
          <w:rFonts w:ascii="Times New Roman" w:eastAsia="Times New Roman" w:hAnsi="Times New Roman" w:cs="Times New Roman"/>
          <w:b/>
          <w:i/>
          <w:noProof/>
          <w:color w:val="244583"/>
          <w:sz w:val="24"/>
          <w:szCs w:val="24"/>
        </w:rPr>
        <w:t>Infrastructure</w:t>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0054109E">
        <w:rPr>
          <w:rFonts w:ascii="Times New Roman" w:eastAsia="Times New Roman" w:hAnsi="Times New Roman" w:cs="Times New Roman"/>
          <w:b/>
          <w:i/>
          <w:noProof/>
          <w:color w:val="002060"/>
          <w:spacing w:val="5"/>
          <w:sz w:val="24"/>
          <w:szCs w:val="24"/>
        </w:rPr>
        <w:t>1</w:t>
      </w:r>
      <w:r w:rsidR="004B258B">
        <w:rPr>
          <w:rFonts w:ascii="Times New Roman" w:eastAsia="Times New Roman" w:hAnsi="Times New Roman" w:cs="Times New Roman"/>
          <w:b/>
          <w:i/>
          <w:noProof/>
          <w:color w:val="002060"/>
          <w:spacing w:val="5"/>
          <w:sz w:val="24"/>
          <w:szCs w:val="24"/>
        </w:rPr>
        <w:t>3</w:t>
      </w:r>
    </w:p>
    <w:p w:rsidR="008B1E5C" w:rsidRPr="0068243A" w:rsidRDefault="008B1E5C" w:rsidP="00BF0FCE">
      <w:pPr>
        <w:spacing w:after="0"/>
        <w:ind w:left="1418" w:hanging="1134"/>
        <w:jc w:val="both"/>
        <w:outlineLvl w:val="2"/>
        <w:rPr>
          <w:rFonts w:ascii="Times New Roman" w:eastAsia="Times New Roman" w:hAnsi="Times New Roman" w:cs="Times New Roman"/>
          <w:b/>
          <w:i/>
          <w:noProof/>
          <w:color w:val="002060"/>
          <w:spacing w:val="5"/>
          <w:sz w:val="24"/>
          <w:szCs w:val="24"/>
        </w:rPr>
      </w:pPr>
      <w:r w:rsidRPr="0068243A">
        <w:rPr>
          <w:rFonts w:ascii="Times New Roman" w:eastAsia="Times New Roman" w:hAnsi="Times New Roman" w:cs="Times New Roman"/>
          <w:b/>
          <w:i/>
          <w:noProof/>
          <w:color w:val="244583"/>
          <w:sz w:val="24"/>
          <w:szCs w:val="24"/>
        </w:rPr>
        <w:t>Basic Services</w:t>
      </w:r>
      <w:r w:rsidRPr="0068243A">
        <w:rPr>
          <w:rFonts w:ascii="Times New Roman" w:eastAsia="Times New Roman" w:hAnsi="Times New Roman" w:cs="Times New Roman"/>
          <w:b/>
          <w:i/>
          <w:noProof/>
          <w:color w:val="002060"/>
          <w:spacing w:val="5"/>
          <w:sz w:val="24"/>
          <w:szCs w:val="24"/>
        </w:rPr>
        <w:t xml:space="preserve"> </w:t>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0054109E">
        <w:rPr>
          <w:rFonts w:ascii="Times New Roman" w:eastAsia="Times New Roman" w:hAnsi="Times New Roman" w:cs="Times New Roman"/>
          <w:b/>
          <w:i/>
          <w:noProof/>
          <w:color w:val="002060"/>
          <w:spacing w:val="5"/>
          <w:sz w:val="24"/>
          <w:szCs w:val="24"/>
        </w:rPr>
        <w:t>1</w:t>
      </w:r>
      <w:r w:rsidR="004B258B">
        <w:rPr>
          <w:rFonts w:ascii="Times New Roman" w:eastAsia="Times New Roman" w:hAnsi="Times New Roman" w:cs="Times New Roman"/>
          <w:b/>
          <w:i/>
          <w:noProof/>
          <w:color w:val="002060"/>
          <w:spacing w:val="5"/>
          <w:sz w:val="24"/>
          <w:szCs w:val="24"/>
        </w:rPr>
        <w:t>3</w:t>
      </w:r>
    </w:p>
    <w:p w:rsidR="008B1E5C" w:rsidRPr="0068243A" w:rsidRDefault="008B1E5C" w:rsidP="00BF0FCE">
      <w:pPr>
        <w:spacing w:after="0"/>
        <w:ind w:left="1418" w:hanging="1134"/>
        <w:jc w:val="both"/>
        <w:outlineLvl w:val="2"/>
        <w:rPr>
          <w:rFonts w:ascii="Times New Roman" w:eastAsia="Times New Roman" w:hAnsi="Times New Roman" w:cs="Times New Roman"/>
          <w:b/>
          <w:i/>
          <w:noProof/>
          <w:color w:val="002060"/>
          <w:spacing w:val="5"/>
          <w:sz w:val="24"/>
          <w:szCs w:val="24"/>
        </w:rPr>
      </w:pPr>
      <w:r w:rsidRPr="0068243A">
        <w:rPr>
          <w:rFonts w:ascii="Times New Roman" w:eastAsia="Times New Roman" w:hAnsi="Times New Roman" w:cs="Times New Roman"/>
          <w:b/>
          <w:i/>
          <w:noProof/>
          <w:color w:val="244583"/>
          <w:sz w:val="24"/>
          <w:szCs w:val="24"/>
        </w:rPr>
        <w:t>Education</w:t>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Pr="0068243A">
        <w:rPr>
          <w:rFonts w:ascii="Times New Roman" w:eastAsia="Times New Roman" w:hAnsi="Times New Roman" w:cs="Times New Roman"/>
          <w:b/>
          <w:i/>
          <w:noProof/>
          <w:color w:val="002060"/>
          <w:spacing w:val="5"/>
          <w:sz w:val="24"/>
          <w:szCs w:val="24"/>
        </w:rPr>
        <w:tab/>
      </w:r>
      <w:r w:rsidR="0054109E">
        <w:rPr>
          <w:rFonts w:ascii="Times New Roman" w:eastAsia="Times New Roman" w:hAnsi="Times New Roman" w:cs="Times New Roman"/>
          <w:b/>
          <w:i/>
          <w:noProof/>
          <w:color w:val="002060"/>
          <w:spacing w:val="5"/>
          <w:sz w:val="24"/>
          <w:szCs w:val="24"/>
        </w:rPr>
        <w:t>1</w:t>
      </w:r>
      <w:r w:rsidR="004B258B">
        <w:rPr>
          <w:rFonts w:ascii="Times New Roman" w:eastAsia="Times New Roman" w:hAnsi="Times New Roman" w:cs="Times New Roman"/>
          <w:b/>
          <w:i/>
          <w:noProof/>
          <w:color w:val="002060"/>
          <w:spacing w:val="5"/>
          <w:sz w:val="24"/>
          <w:szCs w:val="24"/>
        </w:rPr>
        <w:t>4</w:t>
      </w:r>
    </w:p>
    <w:p w:rsidR="008B1E5C" w:rsidRPr="0068243A" w:rsidRDefault="008B1E5C" w:rsidP="00BF0FCE">
      <w:pPr>
        <w:spacing w:after="0"/>
        <w:ind w:left="1418" w:hanging="1134"/>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Organization Support</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4109E">
        <w:rPr>
          <w:rFonts w:ascii="Times New Roman" w:eastAsia="Times New Roman" w:hAnsi="Times New Roman" w:cs="Times New Roman"/>
          <w:b/>
          <w:i/>
          <w:noProof/>
          <w:color w:val="002060"/>
          <w:sz w:val="24"/>
          <w:szCs w:val="24"/>
        </w:rPr>
        <w:t>1</w:t>
      </w:r>
      <w:r w:rsidR="004B258B">
        <w:rPr>
          <w:rFonts w:ascii="Times New Roman" w:eastAsia="Times New Roman" w:hAnsi="Times New Roman" w:cs="Times New Roman"/>
          <w:b/>
          <w:i/>
          <w:noProof/>
          <w:color w:val="002060"/>
          <w:sz w:val="24"/>
          <w:szCs w:val="24"/>
        </w:rPr>
        <w:t>4</w:t>
      </w:r>
    </w:p>
    <w:p w:rsidR="008B1E5C" w:rsidRPr="0068243A" w:rsidRDefault="008B1E5C" w:rsidP="00BF0FCE">
      <w:pPr>
        <w:spacing w:after="0"/>
        <w:ind w:left="1418" w:hanging="1134"/>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Economy</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4109E">
        <w:rPr>
          <w:rFonts w:ascii="Times New Roman" w:eastAsia="Times New Roman" w:hAnsi="Times New Roman" w:cs="Times New Roman"/>
          <w:b/>
          <w:i/>
          <w:noProof/>
          <w:color w:val="002060"/>
          <w:sz w:val="24"/>
          <w:szCs w:val="24"/>
        </w:rPr>
        <w:t>1</w:t>
      </w:r>
      <w:r w:rsidR="004B258B">
        <w:rPr>
          <w:rFonts w:ascii="Times New Roman" w:eastAsia="Times New Roman" w:hAnsi="Times New Roman" w:cs="Times New Roman"/>
          <w:b/>
          <w:i/>
          <w:noProof/>
          <w:color w:val="002060"/>
          <w:sz w:val="24"/>
          <w:szCs w:val="24"/>
        </w:rPr>
        <w:t>5</w:t>
      </w:r>
    </w:p>
    <w:p w:rsidR="00EB0495" w:rsidRPr="0068243A" w:rsidRDefault="00EB0495" w:rsidP="00BF0FCE">
      <w:pPr>
        <w:spacing w:after="0"/>
        <w:ind w:left="1418" w:hanging="1134"/>
        <w:jc w:val="both"/>
        <w:outlineLvl w:val="1"/>
        <w:rPr>
          <w:rFonts w:ascii="Times New Roman" w:eastAsia="Times New Roman" w:hAnsi="Times New Roman" w:cs="Times New Roman"/>
          <w:b/>
          <w:i/>
          <w:noProof/>
          <w:color w:val="002060"/>
          <w:sz w:val="24"/>
          <w:szCs w:val="24"/>
        </w:rPr>
      </w:pPr>
    </w:p>
    <w:p w:rsidR="00EB0495" w:rsidRPr="0068243A" w:rsidRDefault="00EB0495" w:rsidP="00BF0FCE">
      <w:pPr>
        <w:spacing w:after="0"/>
        <w:contextualSpacing/>
        <w:jc w:val="both"/>
        <w:outlineLvl w:val="0"/>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CHAPTER 3</w:t>
      </w:r>
    </w:p>
    <w:p w:rsidR="008B1E5C" w:rsidRPr="0068243A" w:rsidRDefault="008B1E5C" w:rsidP="00BF0FCE">
      <w:pPr>
        <w:contextualSpacing/>
        <w:jc w:val="both"/>
        <w:outlineLvl w:val="0"/>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 xml:space="preserve">HOMES TITLED BY </w:t>
      </w:r>
      <w:r w:rsidR="009B7D6A">
        <w:rPr>
          <w:rFonts w:ascii="Times New Roman" w:eastAsia="Times New Roman" w:hAnsi="Times New Roman" w:cs="Times New Roman"/>
          <w:b/>
          <w:i/>
          <w:noProof/>
          <w:color w:val="002060"/>
          <w:sz w:val="24"/>
          <w:szCs w:val="24"/>
        </w:rPr>
        <w:t>NAVINIC</w:t>
      </w:r>
      <w:r w:rsidR="007B4368">
        <w:rPr>
          <w:rFonts w:ascii="Times New Roman" w:eastAsia="Times New Roman" w:hAnsi="Times New Roman" w:cs="Times New Roman"/>
          <w:b/>
          <w:i/>
          <w:noProof/>
          <w:color w:val="002060"/>
          <w:sz w:val="24"/>
          <w:szCs w:val="24"/>
        </w:rPr>
        <w:t xml:space="preserve"> </w:t>
      </w:r>
      <w:r w:rsidRPr="0068243A">
        <w:rPr>
          <w:rFonts w:ascii="Times New Roman" w:eastAsia="Times New Roman" w:hAnsi="Times New Roman" w:cs="Times New Roman"/>
          <w:b/>
          <w:i/>
          <w:noProof/>
          <w:color w:val="002060"/>
          <w:sz w:val="24"/>
          <w:szCs w:val="24"/>
        </w:rPr>
        <w:t>-181 HOMES</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4109E">
        <w:rPr>
          <w:rFonts w:ascii="Times New Roman" w:eastAsia="Times New Roman" w:hAnsi="Times New Roman" w:cs="Times New Roman"/>
          <w:b/>
          <w:i/>
          <w:noProof/>
          <w:color w:val="002060"/>
          <w:sz w:val="24"/>
          <w:szCs w:val="24"/>
        </w:rPr>
        <w:t>1</w:t>
      </w:r>
      <w:r w:rsidR="004B258B">
        <w:rPr>
          <w:rFonts w:ascii="Times New Roman" w:eastAsia="Times New Roman" w:hAnsi="Times New Roman" w:cs="Times New Roman"/>
          <w:b/>
          <w:i/>
          <w:noProof/>
          <w:color w:val="002060"/>
          <w:sz w:val="24"/>
          <w:szCs w:val="24"/>
        </w:rPr>
        <w:t>6</w:t>
      </w:r>
    </w:p>
    <w:p w:rsidR="008B1E5C" w:rsidRPr="0068243A" w:rsidRDefault="008B1E5C" w:rsidP="00BF0FCE">
      <w:pPr>
        <w:spacing w:after="0"/>
        <w:jc w:val="both"/>
        <w:rPr>
          <w:rFonts w:ascii="Times New Roman" w:eastAsia="Times New Roman" w:hAnsi="Times New Roman" w:cs="Times New Roman"/>
          <w:b/>
          <w:i/>
          <w:noProof/>
          <w:color w:val="002060"/>
          <w:sz w:val="24"/>
          <w:szCs w:val="24"/>
        </w:rPr>
      </w:pPr>
    </w:p>
    <w:p w:rsidR="008B1E5C" w:rsidRPr="0068243A" w:rsidRDefault="008B1E5C" w:rsidP="00BF0FCE">
      <w:pPr>
        <w:ind w:firstLine="284"/>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3.1 Loma Alegre</w:t>
      </w:r>
      <w:r w:rsidR="00B803B3" w:rsidRPr="00B803B3">
        <w:rPr>
          <w:rFonts w:ascii="Times New Roman" w:eastAsia="Times New Roman" w:hAnsi="Times New Roman" w:cs="Times New Roman"/>
          <w:b/>
          <w:i/>
          <w:noProof/>
          <w:color w:val="002060"/>
          <w:sz w:val="24"/>
          <w:szCs w:val="24"/>
        </w:rPr>
        <w:t xml:space="preserve"> </w:t>
      </w:r>
      <w:r w:rsidR="00B803B3">
        <w:rPr>
          <w:rFonts w:ascii="Times New Roman" w:eastAsia="Times New Roman" w:hAnsi="Times New Roman" w:cs="Times New Roman"/>
          <w:b/>
          <w:i/>
          <w:noProof/>
          <w:color w:val="002060"/>
          <w:sz w:val="24"/>
          <w:szCs w:val="24"/>
        </w:rPr>
        <w:t xml:space="preserve">Community </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4B258B">
        <w:rPr>
          <w:rFonts w:ascii="Times New Roman" w:eastAsia="Times New Roman" w:hAnsi="Times New Roman" w:cs="Times New Roman"/>
          <w:b/>
          <w:i/>
          <w:noProof/>
          <w:color w:val="002060"/>
          <w:sz w:val="24"/>
          <w:szCs w:val="24"/>
        </w:rPr>
        <w:t>17</w:t>
      </w:r>
    </w:p>
    <w:p w:rsidR="008B1E5C" w:rsidRPr="0068243A" w:rsidRDefault="008B1E5C" w:rsidP="00BF0FCE">
      <w:pPr>
        <w:ind w:left="1418" w:hanging="851"/>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Economy</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4B258B">
        <w:rPr>
          <w:rFonts w:ascii="Times New Roman" w:eastAsia="Times New Roman" w:hAnsi="Times New Roman" w:cs="Times New Roman"/>
          <w:b/>
          <w:i/>
          <w:noProof/>
          <w:color w:val="002060"/>
          <w:sz w:val="24"/>
          <w:szCs w:val="24"/>
        </w:rPr>
        <w:t>18</w:t>
      </w:r>
    </w:p>
    <w:p w:rsidR="008B1E5C" w:rsidRPr="0068243A" w:rsidRDefault="008B1E5C" w:rsidP="00BF0FCE">
      <w:pPr>
        <w:ind w:left="1418" w:hanging="851"/>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Basic Services</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4B258B">
        <w:rPr>
          <w:rFonts w:ascii="Times New Roman" w:eastAsia="Times New Roman" w:hAnsi="Times New Roman" w:cs="Times New Roman"/>
          <w:b/>
          <w:i/>
          <w:noProof/>
          <w:color w:val="002060"/>
          <w:sz w:val="24"/>
          <w:szCs w:val="24"/>
        </w:rPr>
        <w:t>0</w:t>
      </w:r>
    </w:p>
    <w:p w:rsidR="008B1E5C" w:rsidRPr="0068243A" w:rsidRDefault="008B1E5C" w:rsidP="00BF0FCE">
      <w:pPr>
        <w:spacing w:after="0"/>
        <w:ind w:left="1418" w:hanging="851"/>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Health</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4B258B">
        <w:rPr>
          <w:rFonts w:ascii="Times New Roman" w:eastAsia="Times New Roman" w:hAnsi="Times New Roman" w:cs="Times New Roman"/>
          <w:b/>
          <w:i/>
          <w:noProof/>
          <w:color w:val="002060"/>
          <w:sz w:val="24"/>
          <w:szCs w:val="24"/>
        </w:rPr>
        <w:t>1</w:t>
      </w:r>
    </w:p>
    <w:p w:rsidR="008B1E5C" w:rsidRPr="0068243A" w:rsidRDefault="00EB0495" w:rsidP="00BF0FCE">
      <w:pPr>
        <w:ind w:left="1418" w:hanging="851"/>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Housing</w:t>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4B258B">
        <w:rPr>
          <w:rFonts w:ascii="Times New Roman" w:eastAsia="Times New Roman" w:hAnsi="Times New Roman" w:cs="Times New Roman"/>
          <w:b/>
          <w:i/>
          <w:noProof/>
          <w:color w:val="002060"/>
          <w:sz w:val="24"/>
          <w:szCs w:val="24"/>
        </w:rPr>
        <w:t>1</w:t>
      </w:r>
    </w:p>
    <w:p w:rsidR="008B1E5C" w:rsidRPr="0068243A" w:rsidRDefault="00B803B3" w:rsidP="00BF0FCE">
      <w:pPr>
        <w:spacing w:after="0"/>
        <w:ind w:left="1418" w:hanging="851"/>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 xml:space="preserve">Infrastructure </w:t>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23</w:t>
      </w:r>
    </w:p>
    <w:p w:rsidR="008B1E5C" w:rsidRPr="0068243A" w:rsidRDefault="00B803B3" w:rsidP="00BF0FCE">
      <w:pPr>
        <w:ind w:left="1418" w:hanging="851"/>
        <w:contextualSpacing/>
        <w:jc w:val="both"/>
        <w:outlineLvl w:val="1"/>
        <w:rPr>
          <w:rFonts w:ascii="Times New Roman" w:eastAsia="Times New Roman" w:hAnsi="Times New Roman" w:cs="Times New Roman"/>
          <w:b/>
          <w:i/>
          <w:noProof/>
          <w:color w:val="002060"/>
          <w:sz w:val="24"/>
          <w:szCs w:val="24"/>
        </w:rPr>
      </w:pPr>
      <w:r>
        <w:rPr>
          <w:rFonts w:ascii="Times New Roman" w:eastAsia="Times New Roman" w:hAnsi="Times New Roman" w:cs="Times New Roman"/>
          <w:b/>
          <w:i/>
          <w:noProof/>
          <w:color w:val="244583"/>
          <w:sz w:val="24"/>
          <w:szCs w:val="24"/>
        </w:rPr>
        <w:t>Education</w:t>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8B1E5C"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23</w:t>
      </w:r>
    </w:p>
    <w:p w:rsidR="00535142" w:rsidRDefault="00535142">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br w:type="page"/>
      </w:r>
    </w:p>
    <w:p w:rsidR="00535142" w:rsidRDefault="00535142" w:rsidP="00BF0FCE">
      <w:pPr>
        <w:ind w:firstLine="284"/>
        <w:contextualSpacing/>
        <w:jc w:val="both"/>
        <w:outlineLvl w:val="1"/>
        <w:rPr>
          <w:rFonts w:ascii="Times New Roman" w:eastAsia="Times New Roman" w:hAnsi="Times New Roman" w:cs="Times New Roman"/>
          <w:b/>
          <w:i/>
          <w:noProof/>
          <w:color w:val="002060"/>
          <w:sz w:val="24"/>
          <w:szCs w:val="24"/>
        </w:rPr>
      </w:pPr>
    </w:p>
    <w:p w:rsidR="008B1E5C" w:rsidRPr="0068243A" w:rsidRDefault="008B1E5C" w:rsidP="00BF0FCE">
      <w:pPr>
        <w:ind w:firstLine="284"/>
        <w:contextualSpacing/>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3.2 Los Vivas</w:t>
      </w:r>
      <w:r w:rsidR="00B803B3">
        <w:rPr>
          <w:rFonts w:ascii="Times New Roman" w:eastAsia="Times New Roman" w:hAnsi="Times New Roman" w:cs="Times New Roman"/>
          <w:b/>
          <w:i/>
          <w:noProof/>
          <w:color w:val="002060"/>
          <w:sz w:val="24"/>
          <w:szCs w:val="24"/>
        </w:rPr>
        <w:t xml:space="preserve"> Community </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524208">
        <w:rPr>
          <w:rFonts w:ascii="Times New Roman" w:eastAsia="Times New Roman" w:hAnsi="Times New Roman" w:cs="Times New Roman"/>
          <w:b/>
          <w:i/>
          <w:noProof/>
          <w:color w:val="002060"/>
          <w:sz w:val="24"/>
          <w:szCs w:val="24"/>
        </w:rPr>
        <w:t>2</w:t>
      </w:r>
    </w:p>
    <w:p w:rsidR="008B1E5C" w:rsidRPr="0068243A" w:rsidRDefault="008B1E5C" w:rsidP="00BF0FCE">
      <w:pPr>
        <w:ind w:firstLine="567"/>
        <w:contextualSpacing/>
        <w:jc w:val="both"/>
        <w:outlineLvl w:val="1"/>
        <w:rPr>
          <w:rFonts w:ascii="Times New Roman" w:eastAsia="Times New Roman" w:hAnsi="Times New Roman" w:cs="Times New Roman"/>
          <w:b/>
          <w:i/>
          <w:noProof/>
          <w:color w:val="002060"/>
          <w:sz w:val="24"/>
          <w:szCs w:val="24"/>
        </w:rPr>
      </w:pPr>
      <w:r w:rsidRPr="00535142">
        <w:rPr>
          <w:rFonts w:ascii="Times New Roman" w:eastAsia="Times New Roman" w:hAnsi="Times New Roman" w:cs="Times New Roman"/>
          <w:b/>
          <w:i/>
          <w:noProof/>
          <w:color w:val="244583"/>
          <w:sz w:val="24"/>
          <w:szCs w:val="24"/>
        </w:rPr>
        <w:t>Nutrition</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524208">
        <w:rPr>
          <w:rFonts w:ascii="Times New Roman" w:eastAsia="Times New Roman" w:hAnsi="Times New Roman" w:cs="Times New Roman"/>
          <w:b/>
          <w:i/>
          <w:noProof/>
          <w:color w:val="002060"/>
          <w:sz w:val="24"/>
          <w:szCs w:val="24"/>
        </w:rPr>
        <w:t>3</w:t>
      </w:r>
    </w:p>
    <w:p w:rsidR="008B1E5C" w:rsidRPr="0068243A" w:rsidRDefault="008B1E5C" w:rsidP="00BF0FCE">
      <w:pPr>
        <w:ind w:firstLine="567"/>
        <w:contextualSpacing/>
        <w:jc w:val="both"/>
        <w:outlineLvl w:val="1"/>
        <w:rPr>
          <w:rFonts w:ascii="Times New Roman" w:eastAsia="Times New Roman" w:hAnsi="Times New Roman" w:cs="Times New Roman"/>
          <w:b/>
          <w:i/>
          <w:noProof/>
          <w:color w:val="002060"/>
          <w:sz w:val="24"/>
          <w:szCs w:val="24"/>
        </w:rPr>
      </w:pPr>
      <w:r w:rsidRPr="00535142">
        <w:rPr>
          <w:rFonts w:ascii="Times New Roman" w:eastAsia="Times New Roman" w:hAnsi="Times New Roman" w:cs="Times New Roman"/>
          <w:b/>
          <w:i/>
          <w:noProof/>
          <w:color w:val="244583"/>
          <w:sz w:val="24"/>
          <w:szCs w:val="24"/>
        </w:rPr>
        <w:t>Infrastructure</w:t>
      </w:r>
      <w:r w:rsidRPr="00535142">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524208">
        <w:rPr>
          <w:rFonts w:ascii="Times New Roman" w:eastAsia="Times New Roman" w:hAnsi="Times New Roman" w:cs="Times New Roman"/>
          <w:b/>
          <w:i/>
          <w:noProof/>
          <w:color w:val="002060"/>
          <w:sz w:val="24"/>
          <w:szCs w:val="24"/>
        </w:rPr>
        <w:t>3</w:t>
      </w:r>
    </w:p>
    <w:p w:rsidR="008B1E5C" w:rsidRPr="0068243A" w:rsidRDefault="008B1E5C" w:rsidP="00BF0FCE">
      <w:pPr>
        <w:ind w:firstLine="567"/>
        <w:contextualSpacing/>
        <w:jc w:val="both"/>
        <w:outlineLvl w:val="1"/>
        <w:rPr>
          <w:rFonts w:ascii="Times New Roman" w:eastAsia="Times New Roman" w:hAnsi="Times New Roman" w:cs="Times New Roman"/>
          <w:b/>
          <w:i/>
          <w:noProof/>
          <w:color w:val="002060"/>
          <w:sz w:val="24"/>
          <w:szCs w:val="24"/>
        </w:rPr>
      </w:pPr>
      <w:r w:rsidRPr="00535142">
        <w:rPr>
          <w:rFonts w:ascii="Times New Roman" w:eastAsia="Times New Roman" w:hAnsi="Times New Roman" w:cs="Times New Roman"/>
          <w:b/>
          <w:i/>
          <w:noProof/>
          <w:color w:val="244583"/>
          <w:sz w:val="24"/>
          <w:szCs w:val="24"/>
        </w:rPr>
        <w:t>Communication</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524208">
        <w:rPr>
          <w:rFonts w:ascii="Times New Roman" w:eastAsia="Times New Roman" w:hAnsi="Times New Roman" w:cs="Times New Roman"/>
          <w:b/>
          <w:i/>
          <w:noProof/>
          <w:color w:val="002060"/>
          <w:sz w:val="24"/>
          <w:szCs w:val="24"/>
        </w:rPr>
        <w:t>4</w:t>
      </w:r>
    </w:p>
    <w:p w:rsidR="008B1E5C" w:rsidRPr="0068243A" w:rsidRDefault="008B1E5C" w:rsidP="00BF0FCE">
      <w:pPr>
        <w:ind w:firstLine="567"/>
        <w:contextualSpacing/>
        <w:jc w:val="both"/>
        <w:outlineLvl w:val="1"/>
        <w:rPr>
          <w:rFonts w:ascii="Times New Roman" w:eastAsia="Times New Roman" w:hAnsi="Times New Roman" w:cs="Times New Roman"/>
          <w:b/>
          <w:i/>
          <w:noProof/>
          <w:color w:val="002060"/>
          <w:sz w:val="24"/>
          <w:szCs w:val="24"/>
        </w:rPr>
      </w:pPr>
      <w:r w:rsidRPr="00535142">
        <w:rPr>
          <w:rFonts w:ascii="Times New Roman" w:eastAsia="Times New Roman" w:hAnsi="Times New Roman" w:cs="Times New Roman"/>
          <w:b/>
          <w:i/>
          <w:noProof/>
          <w:color w:val="244583"/>
          <w:sz w:val="24"/>
          <w:szCs w:val="24"/>
        </w:rPr>
        <w:t>Basic Services</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524208">
        <w:rPr>
          <w:rFonts w:ascii="Times New Roman" w:eastAsia="Times New Roman" w:hAnsi="Times New Roman" w:cs="Times New Roman"/>
          <w:b/>
          <w:i/>
          <w:noProof/>
          <w:color w:val="002060"/>
          <w:sz w:val="24"/>
          <w:szCs w:val="24"/>
        </w:rPr>
        <w:t>4</w:t>
      </w:r>
    </w:p>
    <w:p w:rsidR="008B1E5C" w:rsidRPr="0068243A" w:rsidRDefault="008B1E5C" w:rsidP="00BF0FCE">
      <w:pPr>
        <w:ind w:firstLine="567"/>
        <w:contextualSpacing/>
        <w:jc w:val="both"/>
        <w:outlineLvl w:val="1"/>
        <w:rPr>
          <w:rFonts w:ascii="Times New Roman" w:eastAsia="Times New Roman" w:hAnsi="Times New Roman" w:cs="Times New Roman"/>
          <w:b/>
          <w:i/>
          <w:noProof/>
          <w:color w:val="002060"/>
          <w:sz w:val="24"/>
          <w:szCs w:val="24"/>
        </w:rPr>
      </w:pPr>
      <w:r w:rsidRPr="00535142">
        <w:rPr>
          <w:rFonts w:ascii="Times New Roman" w:eastAsia="Times New Roman" w:hAnsi="Times New Roman" w:cs="Times New Roman"/>
          <w:b/>
          <w:i/>
          <w:noProof/>
          <w:color w:val="244583"/>
          <w:sz w:val="24"/>
          <w:szCs w:val="24"/>
        </w:rPr>
        <w:t>Health</w:t>
      </w:r>
      <w:r w:rsidRPr="00535142">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524208">
        <w:rPr>
          <w:rFonts w:ascii="Times New Roman" w:eastAsia="Times New Roman" w:hAnsi="Times New Roman" w:cs="Times New Roman"/>
          <w:b/>
          <w:i/>
          <w:noProof/>
          <w:color w:val="002060"/>
          <w:sz w:val="24"/>
          <w:szCs w:val="24"/>
        </w:rPr>
        <w:t>4</w:t>
      </w:r>
    </w:p>
    <w:p w:rsidR="008B1E5C" w:rsidRPr="0068243A" w:rsidRDefault="008B1E5C" w:rsidP="00BF0FCE">
      <w:pPr>
        <w:ind w:firstLine="567"/>
        <w:contextualSpacing/>
        <w:jc w:val="both"/>
        <w:outlineLvl w:val="1"/>
        <w:rPr>
          <w:rFonts w:ascii="Times New Roman" w:eastAsia="Times New Roman" w:hAnsi="Times New Roman" w:cs="Times New Roman"/>
          <w:b/>
          <w:i/>
          <w:noProof/>
          <w:color w:val="002060"/>
          <w:sz w:val="24"/>
          <w:szCs w:val="24"/>
        </w:rPr>
      </w:pPr>
      <w:r w:rsidRPr="00535142">
        <w:rPr>
          <w:rFonts w:ascii="Times New Roman" w:eastAsia="Times New Roman" w:hAnsi="Times New Roman" w:cs="Times New Roman"/>
          <w:b/>
          <w:i/>
          <w:noProof/>
          <w:color w:val="244583"/>
          <w:sz w:val="24"/>
          <w:szCs w:val="24"/>
        </w:rPr>
        <w:t>Education</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524208">
        <w:rPr>
          <w:rFonts w:ascii="Times New Roman" w:eastAsia="Times New Roman" w:hAnsi="Times New Roman" w:cs="Times New Roman"/>
          <w:b/>
          <w:i/>
          <w:noProof/>
          <w:color w:val="002060"/>
          <w:sz w:val="24"/>
          <w:szCs w:val="24"/>
        </w:rPr>
        <w:t>4</w:t>
      </w:r>
    </w:p>
    <w:p w:rsidR="008B1E5C" w:rsidRPr="0068243A" w:rsidRDefault="008B1E5C" w:rsidP="00BF0FCE">
      <w:pPr>
        <w:ind w:firstLine="567"/>
        <w:contextualSpacing/>
        <w:jc w:val="both"/>
        <w:outlineLvl w:val="1"/>
        <w:rPr>
          <w:rFonts w:ascii="Times New Roman" w:eastAsia="Times New Roman" w:hAnsi="Times New Roman" w:cs="Times New Roman"/>
          <w:b/>
          <w:i/>
          <w:noProof/>
          <w:color w:val="002060"/>
          <w:sz w:val="24"/>
          <w:szCs w:val="24"/>
        </w:rPr>
      </w:pPr>
      <w:r w:rsidRPr="00535142">
        <w:rPr>
          <w:rFonts w:ascii="Times New Roman" w:eastAsia="Times New Roman" w:hAnsi="Times New Roman" w:cs="Times New Roman"/>
          <w:b/>
          <w:i/>
          <w:noProof/>
          <w:color w:val="244583"/>
          <w:sz w:val="24"/>
          <w:szCs w:val="24"/>
        </w:rPr>
        <w:t>Housing</w:t>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Pr="0068243A">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524208">
        <w:rPr>
          <w:rFonts w:ascii="Times New Roman" w:eastAsia="Times New Roman" w:hAnsi="Times New Roman" w:cs="Times New Roman"/>
          <w:b/>
          <w:i/>
          <w:noProof/>
          <w:color w:val="002060"/>
          <w:sz w:val="24"/>
          <w:szCs w:val="24"/>
        </w:rPr>
        <w:t>4</w:t>
      </w:r>
    </w:p>
    <w:p w:rsidR="00EB0495" w:rsidRPr="0068243A" w:rsidRDefault="00EB0495" w:rsidP="00BF0FCE">
      <w:pPr>
        <w:spacing w:after="0"/>
        <w:contextualSpacing/>
        <w:jc w:val="both"/>
        <w:outlineLvl w:val="0"/>
        <w:rPr>
          <w:rFonts w:ascii="Times New Roman" w:eastAsia="Times New Roman" w:hAnsi="Times New Roman" w:cs="Times New Roman"/>
          <w:b/>
          <w:i/>
          <w:noProof/>
          <w:color w:val="002060"/>
          <w:sz w:val="24"/>
          <w:szCs w:val="24"/>
        </w:rPr>
      </w:pPr>
    </w:p>
    <w:p w:rsidR="008B1E5C" w:rsidRPr="0068243A" w:rsidRDefault="00EB0495" w:rsidP="00BF0FCE">
      <w:pPr>
        <w:spacing w:after="0"/>
        <w:contextualSpacing/>
        <w:jc w:val="both"/>
        <w:outlineLvl w:val="0"/>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CHAPTER 4</w:t>
      </w:r>
    </w:p>
    <w:p w:rsidR="008B1E5C" w:rsidRPr="0068243A" w:rsidRDefault="008B1E5C" w:rsidP="00BF0FCE">
      <w:pPr>
        <w:spacing w:after="0"/>
        <w:jc w:val="both"/>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HOUSEHOLDS SCHEDULED TO RECEIVE TITLE DEEDS</w:t>
      </w:r>
    </w:p>
    <w:p w:rsidR="008B1E5C" w:rsidRPr="0068243A" w:rsidRDefault="008B1E5C" w:rsidP="00BF0FCE">
      <w:pPr>
        <w:spacing w:after="0"/>
        <w:jc w:val="both"/>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002060"/>
          <w:sz w:val="24"/>
          <w:szCs w:val="24"/>
        </w:rPr>
        <w:t>108 HOUSEHOLDS</w:t>
      </w:r>
      <w:r w:rsidR="00B803B3">
        <w:rPr>
          <w:rFonts w:ascii="Times New Roman" w:eastAsia="Times New Roman" w:hAnsi="Times New Roman" w:cs="Times New Roman"/>
          <w:b/>
          <w:i/>
          <w:noProof/>
          <w:color w:val="002060"/>
          <w:sz w:val="24"/>
          <w:szCs w:val="24"/>
        </w:rPr>
        <w:tab/>
      </w:r>
      <w:r w:rsidR="00B803B3">
        <w:rPr>
          <w:rFonts w:ascii="Times New Roman" w:eastAsia="Times New Roman" w:hAnsi="Times New Roman" w:cs="Times New Roman"/>
          <w:b/>
          <w:i/>
          <w:noProof/>
          <w:color w:val="002060"/>
          <w:sz w:val="24"/>
          <w:szCs w:val="24"/>
        </w:rPr>
        <w:tab/>
      </w:r>
      <w:r w:rsidR="00B803B3">
        <w:rPr>
          <w:rFonts w:ascii="Times New Roman" w:eastAsia="Times New Roman" w:hAnsi="Times New Roman" w:cs="Times New Roman"/>
          <w:b/>
          <w:i/>
          <w:noProof/>
          <w:color w:val="002060"/>
          <w:sz w:val="24"/>
          <w:szCs w:val="24"/>
        </w:rPr>
        <w:tab/>
      </w:r>
      <w:r w:rsidR="00B803B3">
        <w:rPr>
          <w:rFonts w:ascii="Times New Roman" w:eastAsia="Times New Roman" w:hAnsi="Times New Roman" w:cs="Times New Roman"/>
          <w:b/>
          <w:i/>
          <w:noProof/>
          <w:color w:val="002060"/>
          <w:sz w:val="24"/>
          <w:szCs w:val="24"/>
        </w:rPr>
        <w:tab/>
      </w:r>
      <w:r w:rsidR="00B803B3">
        <w:rPr>
          <w:rFonts w:ascii="Times New Roman" w:eastAsia="Times New Roman" w:hAnsi="Times New Roman" w:cs="Times New Roman"/>
          <w:b/>
          <w:i/>
          <w:noProof/>
          <w:color w:val="002060"/>
          <w:sz w:val="24"/>
          <w:szCs w:val="24"/>
        </w:rPr>
        <w:tab/>
      </w:r>
      <w:r w:rsidR="00B803B3">
        <w:rPr>
          <w:rFonts w:ascii="Times New Roman" w:eastAsia="Times New Roman" w:hAnsi="Times New Roman" w:cs="Times New Roman"/>
          <w:b/>
          <w:i/>
          <w:noProof/>
          <w:color w:val="002060"/>
          <w:sz w:val="24"/>
          <w:szCs w:val="24"/>
        </w:rPr>
        <w:tab/>
      </w:r>
      <w:r w:rsidR="00B803B3">
        <w:rPr>
          <w:rFonts w:ascii="Times New Roman" w:eastAsia="Times New Roman" w:hAnsi="Times New Roman" w:cs="Times New Roman"/>
          <w:b/>
          <w:i/>
          <w:noProof/>
          <w:color w:val="002060"/>
          <w:sz w:val="24"/>
          <w:szCs w:val="24"/>
        </w:rPr>
        <w:tab/>
      </w:r>
      <w:r w:rsidR="00B803B3">
        <w:rPr>
          <w:rFonts w:ascii="Times New Roman" w:eastAsia="Times New Roman" w:hAnsi="Times New Roman" w:cs="Times New Roman"/>
          <w:b/>
          <w:i/>
          <w:noProof/>
          <w:color w:val="002060"/>
          <w:sz w:val="24"/>
          <w:szCs w:val="24"/>
        </w:rPr>
        <w:tab/>
      </w:r>
      <w:r w:rsidR="00B803B3">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524208">
        <w:rPr>
          <w:rFonts w:ascii="Times New Roman" w:eastAsia="Times New Roman" w:hAnsi="Times New Roman" w:cs="Times New Roman"/>
          <w:b/>
          <w:i/>
          <w:noProof/>
          <w:color w:val="002060"/>
          <w:sz w:val="24"/>
          <w:szCs w:val="24"/>
        </w:rPr>
        <w:t>6</w:t>
      </w:r>
    </w:p>
    <w:p w:rsidR="008B1E5C" w:rsidRPr="0068243A" w:rsidRDefault="008B1E5C" w:rsidP="00BF0FCE">
      <w:pPr>
        <w:spacing w:after="0"/>
        <w:jc w:val="both"/>
        <w:rPr>
          <w:rFonts w:ascii="Times New Roman" w:eastAsia="Times New Roman" w:hAnsi="Times New Roman" w:cs="Times New Roman"/>
          <w:b/>
          <w:i/>
          <w:noProof/>
          <w:color w:val="002060"/>
          <w:sz w:val="24"/>
          <w:szCs w:val="24"/>
        </w:rPr>
      </w:pPr>
    </w:p>
    <w:p w:rsidR="008B1E5C" w:rsidRPr="00AA633F" w:rsidRDefault="008B1E5C" w:rsidP="00BF0FCE">
      <w:pPr>
        <w:tabs>
          <w:tab w:val="left" w:pos="709"/>
        </w:tabs>
        <w:spacing w:after="0"/>
        <w:ind w:firstLine="284"/>
        <w:contextualSpacing/>
        <w:jc w:val="both"/>
        <w:outlineLvl w:val="0"/>
        <w:rPr>
          <w:rFonts w:ascii="Times New Roman" w:eastAsia="Times New Roman" w:hAnsi="Times New Roman" w:cs="Times New Roman"/>
          <w:b/>
          <w:i/>
          <w:noProof/>
          <w:color w:val="002060"/>
          <w:sz w:val="24"/>
          <w:szCs w:val="24"/>
        </w:rPr>
      </w:pPr>
      <w:r w:rsidRPr="00AA633F">
        <w:rPr>
          <w:rFonts w:ascii="Times New Roman" w:eastAsia="Times New Roman" w:hAnsi="Times New Roman" w:cs="Times New Roman"/>
          <w:b/>
          <w:i/>
          <w:noProof/>
          <w:color w:val="002060"/>
          <w:sz w:val="24"/>
          <w:szCs w:val="24"/>
        </w:rPr>
        <w:t>4.1 F</w:t>
      </w:r>
      <w:r w:rsidR="00E7740D" w:rsidRPr="00AA633F">
        <w:rPr>
          <w:rFonts w:ascii="Times New Roman" w:eastAsia="Times New Roman" w:hAnsi="Times New Roman" w:cs="Times New Roman"/>
          <w:b/>
          <w:i/>
          <w:noProof/>
          <w:color w:val="002060"/>
          <w:sz w:val="24"/>
          <w:szCs w:val="24"/>
        </w:rPr>
        <w:t xml:space="preserve">inca </w:t>
      </w:r>
      <w:r w:rsidRPr="00AA633F">
        <w:rPr>
          <w:rFonts w:ascii="Times New Roman" w:eastAsia="Times New Roman" w:hAnsi="Times New Roman" w:cs="Times New Roman"/>
          <w:b/>
          <w:i/>
          <w:noProof/>
          <w:color w:val="002060"/>
          <w:sz w:val="24"/>
          <w:szCs w:val="24"/>
        </w:rPr>
        <w:t>Montelimar: Los Ríos Community</w:t>
      </w:r>
      <w:r w:rsidRPr="00AA633F">
        <w:rPr>
          <w:rFonts w:ascii="Times New Roman" w:eastAsia="Times New Roman" w:hAnsi="Times New Roman" w:cs="Times New Roman"/>
          <w:b/>
          <w:i/>
          <w:noProof/>
          <w:color w:val="002060"/>
          <w:sz w:val="24"/>
          <w:szCs w:val="24"/>
        </w:rPr>
        <w:tab/>
      </w:r>
      <w:r w:rsidRPr="00AA633F">
        <w:rPr>
          <w:rFonts w:ascii="Times New Roman" w:eastAsia="Times New Roman" w:hAnsi="Times New Roman" w:cs="Times New Roman"/>
          <w:b/>
          <w:i/>
          <w:noProof/>
          <w:color w:val="002060"/>
          <w:sz w:val="24"/>
          <w:szCs w:val="24"/>
        </w:rPr>
        <w:tab/>
      </w:r>
      <w:r w:rsidRPr="00AA633F">
        <w:rPr>
          <w:rFonts w:ascii="Times New Roman" w:eastAsia="Times New Roman" w:hAnsi="Times New Roman" w:cs="Times New Roman"/>
          <w:b/>
          <w:i/>
          <w:noProof/>
          <w:color w:val="002060"/>
          <w:sz w:val="24"/>
          <w:szCs w:val="24"/>
        </w:rPr>
        <w:tab/>
      </w:r>
      <w:r w:rsidRPr="00AA633F">
        <w:rPr>
          <w:rFonts w:ascii="Times New Roman" w:eastAsia="Times New Roman" w:hAnsi="Times New Roman" w:cs="Times New Roman"/>
          <w:b/>
          <w:i/>
          <w:noProof/>
          <w:color w:val="002060"/>
          <w:sz w:val="24"/>
          <w:szCs w:val="24"/>
        </w:rPr>
        <w:tab/>
      </w:r>
      <w:r w:rsidRPr="00AA633F">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2</w:t>
      </w:r>
      <w:r w:rsidR="00524208">
        <w:rPr>
          <w:rFonts w:ascii="Times New Roman" w:eastAsia="Times New Roman" w:hAnsi="Times New Roman" w:cs="Times New Roman"/>
          <w:b/>
          <w:i/>
          <w:noProof/>
          <w:color w:val="002060"/>
          <w:sz w:val="24"/>
          <w:szCs w:val="24"/>
        </w:rPr>
        <w:t>7</w:t>
      </w:r>
    </w:p>
    <w:p w:rsidR="00AA633F" w:rsidRPr="00AA633F" w:rsidRDefault="00AA633F" w:rsidP="00BF0FCE">
      <w:pPr>
        <w:tabs>
          <w:tab w:val="left" w:pos="709"/>
        </w:tabs>
        <w:spacing w:after="0"/>
        <w:ind w:firstLine="284"/>
        <w:contextualSpacing/>
        <w:jc w:val="both"/>
        <w:outlineLvl w:val="0"/>
        <w:rPr>
          <w:rFonts w:ascii="Times New Roman" w:eastAsia="Times New Roman" w:hAnsi="Times New Roman" w:cs="Times New Roman"/>
          <w:b/>
          <w:i/>
          <w:noProof/>
          <w:color w:val="002060"/>
          <w:sz w:val="24"/>
          <w:szCs w:val="24"/>
        </w:rPr>
      </w:pPr>
    </w:p>
    <w:p w:rsidR="008B1E5C" w:rsidRPr="00AA633F" w:rsidRDefault="008B1E5C" w:rsidP="00BF0FCE">
      <w:pPr>
        <w:tabs>
          <w:tab w:val="left" w:pos="709"/>
        </w:tabs>
        <w:spacing w:after="0"/>
        <w:ind w:firstLine="284"/>
        <w:contextualSpacing/>
        <w:jc w:val="both"/>
        <w:outlineLvl w:val="0"/>
        <w:rPr>
          <w:rFonts w:ascii="Times New Roman" w:eastAsia="Times New Roman" w:hAnsi="Times New Roman" w:cs="Times New Roman"/>
          <w:b/>
          <w:i/>
          <w:noProof/>
          <w:color w:val="002060"/>
          <w:sz w:val="24"/>
          <w:szCs w:val="24"/>
        </w:rPr>
      </w:pPr>
      <w:r w:rsidRPr="00AA633F">
        <w:rPr>
          <w:rFonts w:ascii="Times New Roman" w:eastAsia="Times New Roman" w:hAnsi="Times New Roman" w:cs="Times New Roman"/>
          <w:b/>
          <w:i/>
          <w:noProof/>
          <w:color w:val="002060"/>
          <w:sz w:val="24"/>
          <w:szCs w:val="24"/>
        </w:rPr>
        <w:t>4.2 F</w:t>
      </w:r>
      <w:r w:rsidR="00E7740D" w:rsidRPr="00AA633F">
        <w:rPr>
          <w:rFonts w:ascii="Times New Roman" w:eastAsia="Times New Roman" w:hAnsi="Times New Roman" w:cs="Times New Roman"/>
          <w:b/>
          <w:i/>
          <w:noProof/>
          <w:color w:val="002060"/>
          <w:sz w:val="24"/>
          <w:szCs w:val="24"/>
        </w:rPr>
        <w:t xml:space="preserve">inca </w:t>
      </w:r>
      <w:r w:rsidRPr="00AA633F">
        <w:rPr>
          <w:rFonts w:ascii="Times New Roman" w:eastAsia="Times New Roman" w:hAnsi="Times New Roman" w:cs="Times New Roman"/>
          <w:b/>
          <w:i/>
          <w:noProof/>
          <w:color w:val="002060"/>
          <w:sz w:val="24"/>
          <w:szCs w:val="24"/>
        </w:rPr>
        <w:t>Montelimar: El Campamento Community</w:t>
      </w:r>
      <w:r w:rsidRPr="00AA633F">
        <w:rPr>
          <w:rFonts w:ascii="Times New Roman" w:eastAsia="Times New Roman" w:hAnsi="Times New Roman" w:cs="Times New Roman"/>
          <w:b/>
          <w:i/>
          <w:noProof/>
          <w:color w:val="002060"/>
          <w:sz w:val="24"/>
          <w:szCs w:val="24"/>
        </w:rPr>
        <w:tab/>
      </w:r>
      <w:r w:rsidRPr="00AA633F">
        <w:rPr>
          <w:rFonts w:ascii="Times New Roman" w:eastAsia="Times New Roman" w:hAnsi="Times New Roman" w:cs="Times New Roman"/>
          <w:b/>
          <w:i/>
          <w:noProof/>
          <w:color w:val="002060"/>
          <w:sz w:val="24"/>
          <w:szCs w:val="24"/>
        </w:rPr>
        <w:tab/>
      </w:r>
      <w:r w:rsidRPr="00AA633F">
        <w:rPr>
          <w:rFonts w:ascii="Times New Roman" w:eastAsia="Times New Roman" w:hAnsi="Times New Roman" w:cs="Times New Roman"/>
          <w:b/>
          <w:i/>
          <w:noProof/>
          <w:color w:val="002060"/>
          <w:sz w:val="24"/>
          <w:szCs w:val="24"/>
        </w:rPr>
        <w:tab/>
      </w:r>
      <w:r w:rsidRPr="00AA633F">
        <w:rPr>
          <w:rFonts w:ascii="Times New Roman" w:eastAsia="Times New Roman" w:hAnsi="Times New Roman" w:cs="Times New Roman"/>
          <w:b/>
          <w:i/>
          <w:noProof/>
          <w:color w:val="002060"/>
          <w:sz w:val="24"/>
          <w:szCs w:val="24"/>
        </w:rPr>
        <w:tab/>
      </w:r>
      <w:r w:rsidR="00535142">
        <w:rPr>
          <w:rFonts w:ascii="Times New Roman" w:eastAsia="Times New Roman" w:hAnsi="Times New Roman" w:cs="Times New Roman"/>
          <w:b/>
          <w:i/>
          <w:noProof/>
          <w:color w:val="002060"/>
          <w:sz w:val="24"/>
          <w:szCs w:val="24"/>
        </w:rPr>
        <w:t>3</w:t>
      </w:r>
      <w:r w:rsidR="00524208">
        <w:rPr>
          <w:rFonts w:ascii="Times New Roman" w:eastAsia="Times New Roman" w:hAnsi="Times New Roman" w:cs="Times New Roman"/>
          <w:b/>
          <w:i/>
          <w:noProof/>
          <w:color w:val="002060"/>
          <w:sz w:val="24"/>
          <w:szCs w:val="24"/>
        </w:rPr>
        <w:t>0</w:t>
      </w:r>
    </w:p>
    <w:p w:rsidR="008B1E5C" w:rsidRPr="00C171CE" w:rsidRDefault="008B1E5C" w:rsidP="00BF0FCE">
      <w:pPr>
        <w:spacing w:after="0"/>
        <w:ind w:left="709" w:hanging="142"/>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 xml:space="preserve">Basic Services </w:t>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00535142" w:rsidRPr="00535142">
        <w:rPr>
          <w:rFonts w:ascii="Times New Roman" w:eastAsia="Times New Roman" w:hAnsi="Times New Roman" w:cs="Times New Roman"/>
          <w:b/>
          <w:i/>
          <w:noProof/>
          <w:color w:val="002060"/>
          <w:sz w:val="24"/>
          <w:szCs w:val="24"/>
        </w:rPr>
        <w:t>3</w:t>
      </w:r>
      <w:r w:rsidR="00524208">
        <w:rPr>
          <w:rFonts w:ascii="Times New Roman" w:eastAsia="Times New Roman" w:hAnsi="Times New Roman" w:cs="Times New Roman"/>
          <w:b/>
          <w:i/>
          <w:noProof/>
          <w:color w:val="002060"/>
          <w:sz w:val="24"/>
          <w:szCs w:val="24"/>
        </w:rPr>
        <w:t>0</w:t>
      </w:r>
    </w:p>
    <w:p w:rsidR="008B1E5C" w:rsidRPr="0068243A" w:rsidRDefault="008B1E5C" w:rsidP="00BF0FCE">
      <w:pPr>
        <w:spacing w:after="0"/>
        <w:ind w:left="709" w:hanging="142"/>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Education</w:t>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00535142" w:rsidRPr="00535142">
        <w:rPr>
          <w:rFonts w:ascii="Times New Roman" w:eastAsia="Times New Roman" w:hAnsi="Times New Roman" w:cs="Times New Roman"/>
          <w:b/>
          <w:i/>
          <w:noProof/>
          <w:color w:val="002060"/>
          <w:sz w:val="24"/>
          <w:szCs w:val="24"/>
        </w:rPr>
        <w:t>3</w:t>
      </w:r>
      <w:r w:rsidR="00524208">
        <w:rPr>
          <w:rFonts w:ascii="Times New Roman" w:eastAsia="Times New Roman" w:hAnsi="Times New Roman" w:cs="Times New Roman"/>
          <w:b/>
          <w:i/>
          <w:noProof/>
          <w:color w:val="002060"/>
          <w:sz w:val="24"/>
          <w:szCs w:val="24"/>
        </w:rPr>
        <w:t>1</w:t>
      </w:r>
    </w:p>
    <w:p w:rsidR="008B1E5C" w:rsidRPr="0068243A" w:rsidRDefault="008B1E5C" w:rsidP="00BF0FCE">
      <w:pPr>
        <w:spacing w:after="0"/>
        <w:ind w:left="709" w:hanging="142"/>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Transport</w:t>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00535142" w:rsidRPr="00535142">
        <w:rPr>
          <w:rFonts w:ascii="Times New Roman" w:eastAsia="Times New Roman" w:hAnsi="Times New Roman" w:cs="Times New Roman"/>
          <w:b/>
          <w:i/>
          <w:noProof/>
          <w:color w:val="002060"/>
          <w:sz w:val="24"/>
          <w:szCs w:val="24"/>
        </w:rPr>
        <w:t>3</w:t>
      </w:r>
      <w:r w:rsidR="00524208">
        <w:rPr>
          <w:rFonts w:ascii="Times New Roman" w:eastAsia="Times New Roman" w:hAnsi="Times New Roman" w:cs="Times New Roman"/>
          <w:b/>
          <w:i/>
          <w:noProof/>
          <w:color w:val="002060"/>
          <w:sz w:val="24"/>
          <w:szCs w:val="24"/>
        </w:rPr>
        <w:t>1</w:t>
      </w:r>
    </w:p>
    <w:p w:rsidR="008B1E5C" w:rsidRPr="0068243A" w:rsidRDefault="008B1E5C" w:rsidP="00BF0FCE">
      <w:pPr>
        <w:spacing w:after="0"/>
        <w:ind w:left="709" w:hanging="142"/>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Economy</w:t>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00535142" w:rsidRPr="00535142">
        <w:rPr>
          <w:rFonts w:ascii="Times New Roman" w:eastAsia="Times New Roman" w:hAnsi="Times New Roman" w:cs="Times New Roman"/>
          <w:b/>
          <w:i/>
          <w:noProof/>
          <w:color w:val="002060"/>
          <w:sz w:val="24"/>
          <w:szCs w:val="24"/>
        </w:rPr>
        <w:t>3</w:t>
      </w:r>
      <w:r w:rsidR="00524208">
        <w:rPr>
          <w:rFonts w:ascii="Times New Roman" w:eastAsia="Times New Roman" w:hAnsi="Times New Roman" w:cs="Times New Roman"/>
          <w:b/>
          <w:i/>
          <w:noProof/>
          <w:color w:val="002060"/>
          <w:sz w:val="24"/>
          <w:szCs w:val="24"/>
        </w:rPr>
        <w:t>1</w:t>
      </w:r>
    </w:p>
    <w:p w:rsidR="00E7740D" w:rsidRDefault="008B1E5C" w:rsidP="00AA633F">
      <w:pPr>
        <w:spacing w:after="0"/>
        <w:ind w:left="709" w:hanging="142"/>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Risks</w:t>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00535142" w:rsidRPr="00535142">
        <w:rPr>
          <w:rFonts w:ascii="Times New Roman" w:eastAsia="Times New Roman" w:hAnsi="Times New Roman" w:cs="Times New Roman"/>
          <w:b/>
          <w:i/>
          <w:noProof/>
          <w:color w:val="002060"/>
          <w:sz w:val="24"/>
          <w:szCs w:val="24"/>
        </w:rPr>
        <w:t>3</w:t>
      </w:r>
      <w:r w:rsidR="00524208">
        <w:rPr>
          <w:rFonts w:ascii="Times New Roman" w:eastAsia="Times New Roman" w:hAnsi="Times New Roman" w:cs="Times New Roman"/>
          <w:b/>
          <w:i/>
          <w:noProof/>
          <w:color w:val="002060"/>
          <w:sz w:val="24"/>
          <w:szCs w:val="24"/>
        </w:rPr>
        <w:t>1</w:t>
      </w:r>
    </w:p>
    <w:p w:rsidR="005620F8" w:rsidRDefault="005620F8" w:rsidP="00AA633F">
      <w:pPr>
        <w:spacing w:after="0"/>
        <w:ind w:left="709" w:hanging="142"/>
        <w:jc w:val="both"/>
        <w:outlineLvl w:val="1"/>
        <w:rPr>
          <w:rFonts w:ascii="Times New Roman" w:eastAsia="Times New Roman" w:hAnsi="Times New Roman" w:cs="Times New Roman"/>
          <w:b/>
          <w:i/>
          <w:noProof/>
          <w:color w:val="244583"/>
          <w:sz w:val="24"/>
          <w:szCs w:val="24"/>
        </w:rPr>
      </w:pPr>
    </w:p>
    <w:p w:rsidR="008B1E5C" w:rsidRPr="00E7740D" w:rsidRDefault="008B1E5C" w:rsidP="00BF0FCE">
      <w:pPr>
        <w:tabs>
          <w:tab w:val="left" w:pos="851"/>
        </w:tabs>
        <w:spacing w:after="0"/>
        <w:ind w:firstLine="284"/>
        <w:contextualSpacing/>
        <w:jc w:val="both"/>
        <w:outlineLvl w:val="0"/>
        <w:rPr>
          <w:rFonts w:ascii="Times New Roman" w:eastAsia="Times New Roman" w:hAnsi="Times New Roman" w:cs="Times New Roman"/>
          <w:b/>
          <w:i/>
          <w:noProof/>
          <w:color w:val="002060"/>
          <w:sz w:val="24"/>
          <w:szCs w:val="24"/>
          <w:lang w:val="es-ES"/>
        </w:rPr>
      </w:pPr>
      <w:r w:rsidRPr="00E7740D">
        <w:rPr>
          <w:rFonts w:ascii="Times New Roman" w:eastAsia="Times New Roman" w:hAnsi="Times New Roman" w:cs="Times New Roman"/>
          <w:b/>
          <w:i/>
          <w:noProof/>
          <w:color w:val="002060"/>
          <w:sz w:val="24"/>
          <w:szCs w:val="24"/>
          <w:lang w:val="es-ES"/>
        </w:rPr>
        <w:t>4.3 F</w:t>
      </w:r>
      <w:r w:rsidR="00E7740D">
        <w:rPr>
          <w:rFonts w:ascii="Times New Roman" w:eastAsia="Times New Roman" w:hAnsi="Times New Roman" w:cs="Times New Roman"/>
          <w:b/>
          <w:i/>
          <w:noProof/>
          <w:color w:val="002060"/>
          <w:sz w:val="24"/>
          <w:szCs w:val="24"/>
          <w:lang w:val="es-ES"/>
        </w:rPr>
        <w:t xml:space="preserve">inca </w:t>
      </w:r>
      <w:r w:rsidRPr="00E7740D">
        <w:rPr>
          <w:rFonts w:ascii="Times New Roman" w:eastAsia="Times New Roman" w:hAnsi="Times New Roman" w:cs="Times New Roman"/>
          <w:b/>
          <w:i/>
          <w:noProof/>
          <w:color w:val="002060"/>
          <w:sz w:val="24"/>
          <w:szCs w:val="24"/>
          <w:lang w:val="es-ES"/>
        </w:rPr>
        <w:t>El Apante: El Apante Community</w:t>
      </w:r>
      <w:r w:rsidRPr="00E7740D">
        <w:rPr>
          <w:rFonts w:ascii="Times New Roman" w:eastAsia="Times New Roman" w:hAnsi="Times New Roman" w:cs="Times New Roman"/>
          <w:b/>
          <w:i/>
          <w:noProof/>
          <w:color w:val="002060"/>
          <w:sz w:val="24"/>
          <w:szCs w:val="24"/>
          <w:lang w:val="es-ES"/>
        </w:rPr>
        <w:tab/>
      </w:r>
      <w:r w:rsidRPr="00E7740D">
        <w:rPr>
          <w:rFonts w:ascii="Times New Roman" w:eastAsia="Times New Roman" w:hAnsi="Times New Roman" w:cs="Times New Roman"/>
          <w:b/>
          <w:i/>
          <w:noProof/>
          <w:color w:val="002060"/>
          <w:sz w:val="24"/>
          <w:szCs w:val="24"/>
          <w:lang w:val="es-ES"/>
        </w:rPr>
        <w:tab/>
      </w:r>
      <w:r w:rsidRPr="00E7740D">
        <w:rPr>
          <w:rFonts w:ascii="Times New Roman" w:eastAsia="Times New Roman" w:hAnsi="Times New Roman" w:cs="Times New Roman"/>
          <w:b/>
          <w:i/>
          <w:noProof/>
          <w:color w:val="002060"/>
          <w:sz w:val="24"/>
          <w:szCs w:val="24"/>
          <w:lang w:val="es-ES"/>
        </w:rPr>
        <w:tab/>
      </w:r>
      <w:r w:rsidRPr="00E7740D">
        <w:rPr>
          <w:rFonts w:ascii="Times New Roman" w:eastAsia="Times New Roman" w:hAnsi="Times New Roman" w:cs="Times New Roman"/>
          <w:b/>
          <w:i/>
          <w:noProof/>
          <w:color w:val="002060"/>
          <w:sz w:val="24"/>
          <w:szCs w:val="24"/>
          <w:lang w:val="es-ES"/>
        </w:rPr>
        <w:tab/>
      </w:r>
      <w:r w:rsidRPr="00E7740D">
        <w:rPr>
          <w:rFonts w:ascii="Times New Roman" w:eastAsia="Times New Roman" w:hAnsi="Times New Roman" w:cs="Times New Roman"/>
          <w:b/>
          <w:i/>
          <w:noProof/>
          <w:color w:val="002060"/>
          <w:sz w:val="24"/>
          <w:szCs w:val="24"/>
          <w:lang w:val="es-ES"/>
        </w:rPr>
        <w:tab/>
      </w:r>
      <w:r w:rsidR="00535142">
        <w:rPr>
          <w:rFonts w:ascii="Times New Roman" w:eastAsia="Times New Roman" w:hAnsi="Times New Roman" w:cs="Times New Roman"/>
          <w:b/>
          <w:i/>
          <w:noProof/>
          <w:color w:val="002060"/>
          <w:sz w:val="24"/>
          <w:szCs w:val="24"/>
          <w:lang w:val="es-ES"/>
        </w:rPr>
        <w:t>3</w:t>
      </w:r>
      <w:r w:rsidR="00524208">
        <w:rPr>
          <w:rFonts w:ascii="Times New Roman" w:eastAsia="Times New Roman" w:hAnsi="Times New Roman" w:cs="Times New Roman"/>
          <w:b/>
          <w:i/>
          <w:noProof/>
          <w:color w:val="002060"/>
          <w:sz w:val="24"/>
          <w:szCs w:val="24"/>
          <w:lang w:val="es-ES"/>
        </w:rPr>
        <w:t>2</w:t>
      </w:r>
    </w:p>
    <w:p w:rsidR="00E7740D" w:rsidRPr="00C634BA" w:rsidRDefault="00E7740D" w:rsidP="00BF0FCE">
      <w:pPr>
        <w:tabs>
          <w:tab w:val="left" w:pos="1560"/>
        </w:tabs>
        <w:spacing w:after="0"/>
        <w:ind w:left="1418" w:hanging="851"/>
        <w:jc w:val="both"/>
        <w:outlineLvl w:val="1"/>
        <w:rPr>
          <w:rFonts w:ascii="Times New Roman" w:eastAsia="Times New Roman" w:hAnsi="Times New Roman" w:cs="Times New Roman"/>
          <w:b/>
          <w:i/>
          <w:noProof/>
          <w:color w:val="002060"/>
          <w:sz w:val="24"/>
          <w:szCs w:val="24"/>
        </w:rPr>
      </w:pPr>
      <w:r w:rsidRPr="00E7740D">
        <w:rPr>
          <w:rFonts w:ascii="Times New Roman" w:eastAsia="Times New Roman" w:hAnsi="Times New Roman" w:cs="Times New Roman"/>
          <w:b/>
          <w:i/>
          <w:noProof/>
          <w:color w:val="244583"/>
          <w:sz w:val="24"/>
          <w:szCs w:val="24"/>
        </w:rPr>
        <w:t>Housing</w:t>
      </w:r>
      <w:r w:rsidRPr="00E7740D">
        <w:rPr>
          <w:rFonts w:ascii="Times New Roman" w:eastAsia="Times New Roman" w:hAnsi="Times New Roman" w:cs="Times New Roman"/>
          <w:b/>
          <w:i/>
          <w:noProof/>
          <w:color w:val="244583"/>
          <w:sz w:val="24"/>
          <w:szCs w:val="24"/>
        </w:rPr>
        <w:tab/>
      </w:r>
      <w:r w:rsidRPr="00E7740D">
        <w:rPr>
          <w:rFonts w:ascii="Times New Roman" w:eastAsia="Times New Roman" w:hAnsi="Times New Roman" w:cs="Times New Roman"/>
          <w:b/>
          <w:i/>
          <w:noProof/>
          <w:color w:val="244583"/>
          <w:sz w:val="24"/>
          <w:szCs w:val="24"/>
        </w:rPr>
        <w:tab/>
      </w:r>
      <w:r w:rsidRPr="00E7740D">
        <w:rPr>
          <w:rFonts w:ascii="Times New Roman" w:eastAsia="Times New Roman" w:hAnsi="Times New Roman" w:cs="Times New Roman"/>
          <w:b/>
          <w:i/>
          <w:noProof/>
          <w:color w:val="244583"/>
          <w:sz w:val="24"/>
          <w:szCs w:val="24"/>
        </w:rPr>
        <w:tab/>
      </w:r>
      <w:r w:rsidRPr="00E7740D">
        <w:rPr>
          <w:rFonts w:ascii="Times New Roman" w:eastAsia="Times New Roman" w:hAnsi="Times New Roman" w:cs="Times New Roman"/>
          <w:b/>
          <w:i/>
          <w:noProof/>
          <w:color w:val="244583"/>
          <w:sz w:val="24"/>
          <w:szCs w:val="24"/>
        </w:rPr>
        <w:tab/>
      </w:r>
      <w:r w:rsidRPr="00E7740D">
        <w:rPr>
          <w:rFonts w:ascii="Times New Roman" w:eastAsia="Times New Roman" w:hAnsi="Times New Roman" w:cs="Times New Roman"/>
          <w:b/>
          <w:i/>
          <w:noProof/>
          <w:color w:val="244583"/>
          <w:sz w:val="24"/>
          <w:szCs w:val="24"/>
        </w:rPr>
        <w:tab/>
      </w:r>
      <w:r w:rsidRPr="00E7740D">
        <w:rPr>
          <w:rFonts w:ascii="Times New Roman" w:eastAsia="Times New Roman" w:hAnsi="Times New Roman" w:cs="Times New Roman"/>
          <w:b/>
          <w:i/>
          <w:noProof/>
          <w:color w:val="244583"/>
          <w:sz w:val="24"/>
          <w:szCs w:val="24"/>
        </w:rPr>
        <w:tab/>
      </w:r>
      <w:r w:rsidRPr="00E7740D">
        <w:rPr>
          <w:rFonts w:ascii="Times New Roman" w:eastAsia="Times New Roman" w:hAnsi="Times New Roman" w:cs="Times New Roman"/>
          <w:b/>
          <w:i/>
          <w:noProof/>
          <w:color w:val="244583"/>
          <w:sz w:val="24"/>
          <w:szCs w:val="24"/>
        </w:rPr>
        <w:tab/>
      </w:r>
      <w:r w:rsidRPr="00E7740D">
        <w:rPr>
          <w:rFonts w:ascii="Times New Roman" w:eastAsia="Times New Roman" w:hAnsi="Times New Roman" w:cs="Times New Roman"/>
          <w:b/>
          <w:i/>
          <w:noProof/>
          <w:color w:val="244583"/>
          <w:sz w:val="24"/>
          <w:szCs w:val="24"/>
        </w:rPr>
        <w:tab/>
      </w:r>
      <w:r w:rsidRPr="00E7740D">
        <w:rPr>
          <w:rFonts w:ascii="Times New Roman" w:eastAsia="Times New Roman" w:hAnsi="Times New Roman" w:cs="Times New Roman"/>
          <w:b/>
          <w:i/>
          <w:noProof/>
          <w:color w:val="244583"/>
          <w:sz w:val="24"/>
          <w:szCs w:val="24"/>
        </w:rPr>
        <w:tab/>
      </w:r>
      <w:r w:rsidRPr="00E7740D">
        <w:rPr>
          <w:rFonts w:ascii="Times New Roman" w:eastAsia="Times New Roman" w:hAnsi="Times New Roman" w:cs="Times New Roman"/>
          <w:b/>
          <w:i/>
          <w:noProof/>
          <w:color w:val="244583"/>
          <w:sz w:val="24"/>
          <w:szCs w:val="24"/>
        </w:rPr>
        <w:tab/>
      </w:r>
      <w:r w:rsidR="00535142" w:rsidRPr="00C634BA">
        <w:rPr>
          <w:rFonts w:ascii="Times New Roman" w:eastAsia="Times New Roman" w:hAnsi="Times New Roman" w:cs="Times New Roman"/>
          <w:b/>
          <w:i/>
          <w:noProof/>
          <w:color w:val="002060"/>
          <w:sz w:val="24"/>
          <w:szCs w:val="24"/>
        </w:rPr>
        <w:t>3</w:t>
      </w:r>
      <w:r w:rsidR="00524208">
        <w:rPr>
          <w:rFonts w:ascii="Times New Roman" w:eastAsia="Times New Roman" w:hAnsi="Times New Roman" w:cs="Times New Roman"/>
          <w:b/>
          <w:i/>
          <w:noProof/>
          <w:color w:val="002060"/>
          <w:sz w:val="24"/>
          <w:szCs w:val="24"/>
        </w:rPr>
        <w:t>2</w:t>
      </w:r>
    </w:p>
    <w:p w:rsidR="008B1E5C" w:rsidRPr="00C634BA" w:rsidRDefault="008B1E5C" w:rsidP="00BF0FCE">
      <w:pPr>
        <w:tabs>
          <w:tab w:val="left" w:pos="1560"/>
        </w:tabs>
        <w:spacing w:after="0"/>
        <w:ind w:left="1418" w:hanging="851"/>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Health</w:t>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00535142" w:rsidRPr="00C634BA">
        <w:rPr>
          <w:rFonts w:ascii="Times New Roman" w:eastAsia="Times New Roman" w:hAnsi="Times New Roman" w:cs="Times New Roman"/>
          <w:b/>
          <w:i/>
          <w:noProof/>
          <w:color w:val="002060"/>
          <w:sz w:val="24"/>
          <w:szCs w:val="24"/>
        </w:rPr>
        <w:t>3</w:t>
      </w:r>
      <w:r w:rsidR="00524208">
        <w:rPr>
          <w:rFonts w:ascii="Times New Roman" w:eastAsia="Times New Roman" w:hAnsi="Times New Roman" w:cs="Times New Roman"/>
          <w:b/>
          <w:i/>
          <w:noProof/>
          <w:color w:val="002060"/>
          <w:sz w:val="24"/>
          <w:szCs w:val="24"/>
        </w:rPr>
        <w:t>2</w:t>
      </w:r>
    </w:p>
    <w:p w:rsidR="008B1E5C" w:rsidRPr="00C634BA" w:rsidRDefault="008B1E5C" w:rsidP="00BF0FCE">
      <w:pPr>
        <w:spacing w:after="0"/>
        <w:ind w:left="709" w:hanging="142"/>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 xml:space="preserve">Access to Services </w:t>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00535142" w:rsidRPr="00C634BA">
        <w:rPr>
          <w:rFonts w:ascii="Times New Roman" w:eastAsia="Times New Roman" w:hAnsi="Times New Roman" w:cs="Times New Roman"/>
          <w:b/>
          <w:i/>
          <w:noProof/>
          <w:color w:val="002060"/>
          <w:sz w:val="24"/>
          <w:szCs w:val="24"/>
        </w:rPr>
        <w:t>3</w:t>
      </w:r>
      <w:r w:rsidR="00524208">
        <w:rPr>
          <w:rFonts w:ascii="Times New Roman" w:eastAsia="Times New Roman" w:hAnsi="Times New Roman" w:cs="Times New Roman"/>
          <w:b/>
          <w:i/>
          <w:noProof/>
          <w:color w:val="002060"/>
          <w:sz w:val="24"/>
          <w:szCs w:val="24"/>
        </w:rPr>
        <w:t>3</w:t>
      </w:r>
    </w:p>
    <w:p w:rsidR="008B1E5C" w:rsidRPr="00C634BA" w:rsidRDefault="008B1E5C" w:rsidP="00BF0FCE">
      <w:pPr>
        <w:spacing w:after="0"/>
        <w:ind w:left="709" w:hanging="142"/>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Risks</w:t>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00535142" w:rsidRPr="00C634BA">
        <w:rPr>
          <w:rFonts w:ascii="Times New Roman" w:eastAsia="Times New Roman" w:hAnsi="Times New Roman" w:cs="Times New Roman"/>
          <w:b/>
          <w:i/>
          <w:noProof/>
          <w:color w:val="002060"/>
          <w:sz w:val="24"/>
          <w:szCs w:val="24"/>
        </w:rPr>
        <w:t>34</w:t>
      </w:r>
    </w:p>
    <w:p w:rsidR="008B1E5C" w:rsidRPr="00C634BA" w:rsidRDefault="008B1E5C" w:rsidP="00BF0FCE">
      <w:pPr>
        <w:spacing w:after="0"/>
        <w:ind w:left="709" w:hanging="142"/>
        <w:jc w:val="both"/>
        <w:outlineLvl w:val="1"/>
        <w:rPr>
          <w:rFonts w:ascii="Times New Roman" w:eastAsia="Times New Roman" w:hAnsi="Times New Roman" w:cs="Times New Roman"/>
          <w:b/>
          <w:i/>
          <w:noProof/>
          <w:color w:val="002060"/>
          <w:sz w:val="24"/>
          <w:szCs w:val="24"/>
        </w:rPr>
      </w:pPr>
      <w:r w:rsidRPr="0068243A">
        <w:rPr>
          <w:rFonts w:ascii="Times New Roman" w:eastAsia="Times New Roman" w:hAnsi="Times New Roman" w:cs="Times New Roman"/>
          <w:b/>
          <w:i/>
          <w:noProof/>
          <w:color w:val="244583"/>
          <w:sz w:val="24"/>
          <w:szCs w:val="24"/>
        </w:rPr>
        <w:t>Economy</w:t>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Pr="0068243A">
        <w:rPr>
          <w:rFonts w:ascii="Times New Roman" w:eastAsia="Times New Roman" w:hAnsi="Times New Roman" w:cs="Times New Roman"/>
          <w:b/>
          <w:i/>
          <w:noProof/>
          <w:color w:val="244583"/>
          <w:sz w:val="24"/>
          <w:szCs w:val="24"/>
        </w:rPr>
        <w:tab/>
      </w:r>
      <w:r w:rsidR="00535142" w:rsidRPr="00C634BA">
        <w:rPr>
          <w:rFonts w:ascii="Times New Roman" w:eastAsia="Times New Roman" w:hAnsi="Times New Roman" w:cs="Times New Roman"/>
          <w:b/>
          <w:i/>
          <w:noProof/>
          <w:color w:val="002060"/>
          <w:sz w:val="24"/>
          <w:szCs w:val="24"/>
        </w:rPr>
        <w:t>34</w:t>
      </w:r>
    </w:p>
    <w:p w:rsidR="00E7740D" w:rsidRPr="00AA633F" w:rsidRDefault="00E7740D" w:rsidP="00BF0FCE">
      <w:pPr>
        <w:spacing w:after="0"/>
        <w:ind w:left="709" w:hanging="142"/>
        <w:jc w:val="both"/>
        <w:outlineLvl w:val="1"/>
        <w:rPr>
          <w:rFonts w:ascii="Times New Roman" w:eastAsia="Times New Roman" w:hAnsi="Times New Roman" w:cs="Times New Roman"/>
          <w:b/>
          <w:i/>
          <w:noProof/>
          <w:color w:val="002060"/>
          <w:sz w:val="24"/>
          <w:szCs w:val="24"/>
        </w:rPr>
      </w:pPr>
    </w:p>
    <w:p w:rsidR="008B1E5C" w:rsidRPr="0068243A" w:rsidRDefault="00EB0495" w:rsidP="00BF0FCE">
      <w:pPr>
        <w:spacing w:after="0"/>
        <w:contextualSpacing/>
        <w:jc w:val="both"/>
        <w:outlineLvl w:val="0"/>
        <w:rPr>
          <w:rFonts w:ascii="Times New Roman" w:eastAsia="Times New Roman" w:hAnsi="Times New Roman" w:cs="Times New Roman"/>
          <w:noProof/>
          <w:color w:val="000000"/>
          <w:sz w:val="24"/>
          <w:szCs w:val="24"/>
        </w:rPr>
      </w:pPr>
      <w:r w:rsidRPr="0068243A">
        <w:rPr>
          <w:rFonts w:ascii="Times New Roman" w:eastAsia="Times New Roman" w:hAnsi="Times New Roman" w:cs="Times New Roman"/>
          <w:b/>
          <w:i/>
          <w:noProof/>
          <w:color w:val="002060"/>
          <w:sz w:val="24"/>
          <w:szCs w:val="24"/>
        </w:rPr>
        <w:t>CHAPTER 5</w:t>
      </w:r>
      <w:r w:rsidR="00524208">
        <w:rPr>
          <w:rFonts w:ascii="Times New Roman" w:eastAsia="Times New Roman" w:hAnsi="Times New Roman" w:cs="Times New Roman"/>
          <w:b/>
          <w:i/>
          <w:noProof/>
          <w:color w:val="002060"/>
          <w:sz w:val="24"/>
          <w:szCs w:val="24"/>
        </w:rPr>
        <w:tab/>
      </w:r>
      <w:r w:rsidR="00524208">
        <w:rPr>
          <w:rFonts w:ascii="Times New Roman" w:eastAsia="Times New Roman" w:hAnsi="Times New Roman" w:cs="Times New Roman"/>
          <w:b/>
          <w:i/>
          <w:noProof/>
          <w:color w:val="002060"/>
          <w:sz w:val="24"/>
          <w:szCs w:val="24"/>
        </w:rPr>
        <w:tab/>
      </w:r>
      <w:r w:rsidR="00524208">
        <w:rPr>
          <w:rFonts w:ascii="Times New Roman" w:eastAsia="Times New Roman" w:hAnsi="Times New Roman" w:cs="Times New Roman"/>
          <w:b/>
          <w:i/>
          <w:noProof/>
          <w:color w:val="002060"/>
          <w:sz w:val="24"/>
          <w:szCs w:val="24"/>
        </w:rPr>
        <w:tab/>
      </w:r>
      <w:r w:rsidR="00524208">
        <w:rPr>
          <w:rFonts w:ascii="Times New Roman" w:eastAsia="Times New Roman" w:hAnsi="Times New Roman" w:cs="Times New Roman"/>
          <w:b/>
          <w:i/>
          <w:noProof/>
          <w:color w:val="002060"/>
          <w:sz w:val="24"/>
          <w:szCs w:val="24"/>
        </w:rPr>
        <w:tab/>
      </w:r>
      <w:r w:rsidR="00524208">
        <w:rPr>
          <w:rFonts w:ascii="Times New Roman" w:eastAsia="Times New Roman" w:hAnsi="Times New Roman" w:cs="Times New Roman"/>
          <w:b/>
          <w:i/>
          <w:noProof/>
          <w:color w:val="002060"/>
          <w:sz w:val="24"/>
          <w:szCs w:val="24"/>
        </w:rPr>
        <w:tab/>
      </w:r>
      <w:r w:rsidR="00524208">
        <w:rPr>
          <w:rFonts w:ascii="Times New Roman" w:eastAsia="Times New Roman" w:hAnsi="Times New Roman" w:cs="Times New Roman"/>
          <w:b/>
          <w:i/>
          <w:noProof/>
          <w:color w:val="002060"/>
          <w:sz w:val="24"/>
          <w:szCs w:val="24"/>
        </w:rPr>
        <w:tab/>
      </w:r>
      <w:r w:rsidR="00524208">
        <w:rPr>
          <w:rFonts w:ascii="Times New Roman" w:eastAsia="Times New Roman" w:hAnsi="Times New Roman" w:cs="Times New Roman"/>
          <w:b/>
          <w:i/>
          <w:noProof/>
          <w:color w:val="002060"/>
          <w:sz w:val="24"/>
          <w:szCs w:val="24"/>
        </w:rPr>
        <w:tab/>
      </w:r>
      <w:r w:rsidR="00524208">
        <w:rPr>
          <w:rFonts w:ascii="Times New Roman" w:eastAsia="Times New Roman" w:hAnsi="Times New Roman" w:cs="Times New Roman"/>
          <w:b/>
          <w:i/>
          <w:noProof/>
          <w:color w:val="002060"/>
          <w:sz w:val="24"/>
          <w:szCs w:val="24"/>
        </w:rPr>
        <w:tab/>
      </w:r>
      <w:r w:rsidR="00524208">
        <w:rPr>
          <w:rFonts w:ascii="Times New Roman" w:eastAsia="Times New Roman" w:hAnsi="Times New Roman" w:cs="Times New Roman"/>
          <w:b/>
          <w:i/>
          <w:noProof/>
          <w:color w:val="002060"/>
          <w:sz w:val="24"/>
          <w:szCs w:val="24"/>
        </w:rPr>
        <w:tab/>
      </w:r>
      <w:r w:rsidR="00524208">
        <w:rPr>
          <w:rFonts w:ascii="Times New Roman" w:eastAsia="Times New Roman" w:hAnsi="Times New Roman" w:cs="Times New Roman"/>
          <w:b/>
          <w:i/>
          <w:noProof/>
          <w:color w:val="002060"/>
          <w:sz w:val="24"/>
          <w:szCs w:val="24"/>
        </w:rPr>
        <w:tab/>
        <w:t>34</w:t>
      </w:r>
    </w:p>
    <w:p w:rsidR="008B1E5C" w:rsidRPr="00C634BA" w:rsidRDefault="008B1E5C" w:rsidP="00BF0FCE">
      <w:pPr>
        <w:spacing w:after="0"/>
        <w:contextualSpacing/>
        <w:jc w:val="both"/>
        <w:outlineLvl w:val="0"/>
        <w:rPr>
          <w:rFonts w:ascii="Times New Roman" w:eastAsia="Times New Roman" w:hAnsi="Times New Roman" w:cs="Times New Roman"/>
          <w:b/>
          <w:i/>
          <w:noProof/>
          <w:color w:val="002060"/>
          <w:sz w:val="24"/>
          <w:szCs w:val="24"/>
        </w:rPr>
      </w:pPr>
      <w:r w:rsidRPr="00C634BA">
        <w:rPr>
          <w:rFonts w:ascii="Times New Roman" w:eastAsia="Times New Roman" w:hAnsi="Times New Roman" w:cs="Times New Roman"/>
          <w:b/>
          <w:i/>
          <w:noProof/>
          <w:color w:val="002060"/>
          <w:sz w:val="24"/>
          <w:szCs w:val="24"/>
        </w:rPr>
        <w:t>WILLING BUYER / WILLING SELLER AND EXISTING LARGE ESTATE</w:t>
      </w:r>
      <w:r w:rsidR="00EB0495" w:rsidRPr="0068243A">
        <w:rPr>
          <w:rFonts w:ascii="Times New Roman" w:hAnsi="Times New Roman" w:cs="Times New Roman"/>
          <w:b/>
          <w:i/>
          <w:noProof/>
          <w:color w:val="002060"/>
        </w:rPr>
        <w:tab/>
      </w:r>
    </w:p>
    <w:p w:rsidR="008B1E5C" w:rsidRPr="00C634BA" w:rsidRDefault="008B1E5C" w:rsidP="00BF0FCE">
      <w:pPr>
        <w:spacing w:after="0"/>
        <w:contextualSpacing/>
        <w:jc w:val="both"/>
        <w:outlineLvl w:val="0"/>
        <w:rPr>
          <w:rFonts w:ascii="Times New Roman" w:eastAsia="Times New Roman" w:hAnsi="Times New Roman" w:cs="Times New Roman"/>
          <w:b/>
          <w:i/>
          <w:noProof/>
          <w:color w:val="002060"/>
          <w:sz w:val="24"/>
          <w:szCs w:val="24"/>
        </w:rPr>
      </w:pPr>
    </w:p>
    <w:p w:rsidR="00E7740D" w:rsidRPr="003436A5" w:rsidRDefault="004B10A1" w:rsidP="00BF0FCE">
      <w:pPr>
        <w:rPr>
          <w:rFonts w:ascii="Times New Roman" w:eastAsia="Times New Roman" w:hAnsi="Times New Roman" w:cs="Times New Roman"/>
          <w:b/>
          <w:i/>
          <w:noProof/>
          <w:color w:val="002060"/>
          <w:sz w:val="24"/>
          <w:szCs w:val="24"/>
        </w:rPr>
      </w:pPr>
      <w:r w:rsidRPr="004B10A1">
        <w:rPr>
          <w:rFonts w:ascii="Times New Roman" w:eastAsia="Times New Roman" w:hAnsi="Times New Roman" w:cs="Times New Roman"/>
          <w:b/>
          <w:i/>
          <w:noProof/>
          <w:color w:val="002060"/>
          <w:sz w:val="24"/>
          <w:szCs w:val="24"/>
        </w:rPr>
        <w:t>CONCLUSION</w:t>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t>38</w:t>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r w:rsidRPr="004B10A1">
        <w:rPr>
          <w:rFonts w:ascii="Times New Roman" w:eastAsia="Times New Roman" w:hAnsi="Times New Roman" w:cs="Times New Roman"/>
          <w:b/>
          <w:i/>
          <w:noProof/>
          <w:color w:val="002060"/>
          <w:sz w:val="24"/>
          <w:szCs w:val="24"/>
        </w:rPr>
        <w:tab/>
      </w:r>
    </w:p>
    <w:p w:rsidR="004956D4" w:rsidRPr="004956D4" w:rsidRDefault="004956D4" w:rsidP="004956D4">
      <w:pPr>
        <w:rPr>
          <w:rFonts w:ascii="Times New Roman" w:eastAsia="Times New Roman" w:hAnsi="Times New Roman" w:cs="Times New Roman"/>
          <w:b/>
          <w:i/>
          <w:noProof/>
          <w:color w:val="002060"/>
          <w:sz w:val="24"/>
          <w:szCs w:val="24"/>
        </w:rPr>
      </w:pPr>
      <w:r w:rsidRPr="004956D4">
        <w:rPr>
          <w:rFonts w:ascii="Times New Roman" w:eastAsia="Times New Roman" w:hAnsi="Times New Roman" w:cs="Times New Roman"/>
          <w:b/>
          <w:i/>
          <w:noProof/>
          <w:color w:val="002060"/>
          <w:sz w:val="24"/>
          <w:szCs w:val="24"/>
        </w:rPr>
        <w:t>Annex 1 Requirements, Costs and Schedule for Registration Procedures</w:t>
      </w:r>
    </w:p>
    <w:p w:rsidR="004956D4" w:rsidRPr="004956D4" w:rsidRDefault="004956D4" w:rsidP="004956D4">
      <w:pPr>
        <w:rPr>
          <w:rFonts w:ascii="Times New Roman" w:eastAsia="Times New Roman" w:hAnsi="Times New Roman" w:cs="Times New Roman"/>
          <w:b/>
          <w:i/>
          <w:noProof/>
          <w:color w:val="002060"/>
          <w:sz w:val="24"/>
          <w:szCs w:val="24"/>
        </w:rPr>
      </w:pPr>
      <w:r w:rsidRPr="004956D4">
        <w:rPr>
          <w:rFonts w:ascii="Times New Roman" w:eastAsia="Times New Roman" w:hAnsi="Times New Roman" w:cs="Times New Roman"/>
          <w:b/>
          <w:i/>
          <w:noProof/>
          <w:color w:val="002060"/>
          <w:sz w:val="24"/>
          <w:szCs w:val="24"/>
        </w:rPr>
        <w:t xml:space="preserve">For Households with Titles Deeds </w:t>
      </w:r>
      <w:r w:rsidRPr="004956D4">
        <w:rPr>
          <w:rFonts w:ascii="Times New Roman" w:eastAsia="Times New Roman" w:hAnsi="Times New Roman" w:cs="Times New Roman"/>
          <w:b/>
          <w:i/>
          <w:noProof/>
          <w:color w:val="002060"/>
          <w:sz w:val="24"/>
          <w:szCs w:val="24"/>
        </w:rPr>
        <w:tab/>
      </w:r>
      <w:r w:rsidRPr="004956D4">
        <w:rPr>
          <w:rFonts w:ascii="Times New Roman" w:eastAsia="Times New Roman" w:hAnsi="Times New Roman" w:cs="Times New Roman"/>
          <w:b/>
          <w:i/>
          <w:noProof/>
          <w:color w:val="002060"/>
          <w:sz w:val="24"/>
          <w:szCs w:val="24"/>
        </w:rPr>
        <w:tab/>
      </w:r>
      <w:r w:rsidRPr="004956D4">
        <w:rPr>
          <w:rFonts w:ascii="Times New Roman" w:eastAsia="Times New Roman" w:hAnsi="Times New Roman" w:cs="Times New Roman"/>
          <w:b/>
          <w:i/>
          <w:noProof/>
          <w:color w:val="002060"/>
          <w:sz w:val="24"/>
          <w:szCs w:val="24"/>
        </w:rPr>
        <w:tab/>
      </w:r>
      <w:r w:rsidRPr="004956D4">
        <w:rPr>
          <w:rFonts w:ascii="Times New Roman" w:eastAsia="Times New Roman" w:hAnsi="Times New Roman" w:cs="Times New Roman"/>
          <w:b/>
          <w:i/>
          <w:noProof/>
          <w:color w:val="002060"/>
          <w:sz w:val="24"/>
          <w:szCs w:val="24"/>
        </w:rPr>
        <w:tab/>
      </w:r>
      <w:r w:rsidRPr="004956D4">
        <w:rPr>
          <w:rFonts w:ascii="Times New Roman" w:eastAsia="Times New Roman" w:hAnsi="Times New Roman" w:cs="Times New Roman"/>
          <w:b/>
          <w:i/>
          <w:noProof/>
          <w:color w:val="002060"/>
          <w:sz w:val="24"/>
          <w:szCs w:val="24"/>
        </w:rPr>
        <w:tab/>
      </w:r>
      <w:r w:rsidRPr="004956D4">
        <w:rPr>
          <w:rFonts w:ascii="Times New Roman" w:eastAsia="Times New Roman" w:hAnsi="Times New Roman" w:cs="Times New Roman"/>
          <w:b/>
          <w:i/>
          <w:noProof/>
          <w:color w:val="002060"/>
          <w:sz w:val="24"/>
          <w:szCs w:val="24"/>
        </w:rPr>
        <w:tab/>
      </w:r>
      <w:r>
        <w:rPr>
          <w:rFonts w:ascii="Times New Roman" w:eastAsia="Times New Roman" w:hAnsi="Times New Roman" w:cs="Times New Roman"/>
          <w:b/>
          <w:i/>
          <w:noProof/>
          <w:color w:val="002060"/>
          <w:sz w:val="24"/>
          <w:szCs w:val="24"/>
        </w:rPr>
        <w:tab/>
      </w:r>
      <w:r w:rsidRPr="004956D4">
        <w:rPr>
          <w:rFonts w:ascii="Times New Roman" w:eastAsia="Times New Roman" w:hAnsi="Times New Roman" w:cs="Times New Roman"/>
          <w:b/>
          <w:i/>
          <w:noProof/>
          <w:color w:val="002060"/>
          <w:sz w:val="24"/>
          <w:szCs w:val="24"/>
        </w:rPr>
        <w:t>4</w:t>
      </w:r>
      <w:r>
        <w:rPr>
          <w:rFonts w:ascii="Times New Roman" w:eastAsia="Times New Roman" w:hAnsi="Times New Roman" w:cs="Times New Roman"/>
          <w:b/>
          <w:i/>
          <w:noProof/>
          <w:color w:val="002060"/>
          <w:sz w:val="24"/>
          <w:szCs w:val="24"/>
        </w:rPr>
        <w:t>0</w:t>
      </w:r>
    </w:p>
    <w:p w:rsidR="00E7740D" w:rsidRPr="003436A5" w:rsidRDefault="004B10A1">
      <w:pPr>
        <w:rPr>
          <w:rFonts w:ascii="Times New Roman" w:eastAsia="Times New Roman" w:hAnsi="Times New Roman" w:cs="Times New Roman"/>
          <w:b/>
          <w:i/>
          <w:noProof/>
          <w:color w:val="002060"/>
          <w:sz w:val="24"/>
          <w:szCs w:val="24"/>
        </w:rPr>
      </w:pPr>
      <w:r w:rsidRPr="004B10A1">
        <w:rPr>
          <w:rFonts w:ascii="Times New Roman" w:eastAsia="Times New Roman" w:hAnsi="Times New Roman" w:cs="Times New Roman"/>
          <w:b/>
          <w:i/>
          <w:noProof/>
          <w:color w:val="002060"/>
          <w:sz w:val="24"/>
          <w:szCs w:val="24"/>
        </w:rPr>
        <w:br w:type="page"/>
      </w:r>
    </w:p>
    <w:p w:rsidR="008B1E5C" w:rsidRPr="003436A5" w:rsidRDefault="008B1E5C" w:rsidP="00BF0FCE">
      <w:pPr>
        <w:rPr>
          <w:rFonts w:ascii="Times New Roman" w:eastAsia="Times New Roman" w:hAnsi="Times New Roman" w:cs="Times New Roman"/>
          <w:b/>
          <w:bCs/>
          <w:i/>
          <w:iCs/>
          <w:smallCaps/>
          <w:noProof/>
          <w:color w:val="002060"/>
          <w:spacing w:val="5"/>
          <w:sz w:val="24"/>
          <w:szCs w:val="24"/>
        </w:rPr>
      </w:pPr>
    </w:p>
    <w:p w:rsidR="006D568C" w:rsidRPr="00BF0FCE" w:rsidRDefault="00725C49" w:rsidP="00BF0FCE">
      <w:pPr>
        <w:spacing w:before="360" w:after="0"/>
        <w:outlineLvl w:val="0"/>
        <w:rPr>
          <w:rFonts w:ascii="Times New Roman" w:eastAsia="Times New Roman" w:hAnsi="Times New Roman" w:cs="Times New Roman"/>
          <w:b/>
          <w:i/>
          <w:smallCaps/>
          <w:noProof/>
          <w:color w:val="002060"/>
          <w:spacing w:val="5"/>
          <w:sz w:val="24"/>
          <w:szCs w:val="24"/>
          <w:lang w:val="es-ES"/>
        </w:rPr>
      </w:pPr>
      <w:r w:rsidRPr="00BF0FCE">
        <w:rPr>
          <w:rFonts w:ascii="Times New Roman" w:eastAsia="Times New Roman" w:hAnsi="Times New Roman" w:cs="Times New Roman"/>
          <w:b/>
          <w:bCs/>
          <w:i/>
          <w:iCs/>
          <w:smallCaps/>
          <w:noProof/>
          <w:color w:val="002060"/>
          <w:spacing w:val="5"/>
          <w:sz w:val="24"/>
          <w:szCs w:val="24"/>
          <w:lang w:val="es-ES"/>
        </w:rPr>
        <w:t>Acronyms</w:t>
      </w:r>
    </w:p>
    <w:p w:rsidR="006D568C" w:rsidRPr="00BF0FCE" w:rsidRDefault="006D568C" w:rsidP="00BF0FCE">
      <w:pPr>
        <w:spacing w:after="0"/>
        <w:rPr>
          <w:rFonts w:ascii="Times New Roman" w:eastAsia="Times New Roman" w:hAnsi="Times New Roman" w:cs="Times New Roman"/>
          <w:noProof/>
          <w:color w:val="414751"/>
          <w:sz w:val="24"/>
          <w:szCs w:val="24"/>
          <w:lang w:val="es-ES"/>
        </w:rPr>
      </w:pPr>
    </w:p>
    <w:p w:rsidR="00537A4C" w:rsidRPr="00BF0FCE" w:rsidRDefault="00725C49" w:rsidP="00BF0FCE">
      <w:pPr>
        <w:spacing w:after="0"/>
        <w:rPr>
          <w:rFonts w:ascii="Times New Roman" w:eastAsia="Times New Roman" w:hAnsi="Times New Roman" w:cs="Times New Roman"/>
          <w:noProof/>
          <w:color w:val="000000"/>
          <w:sz w:val="24"/>
          <w:szCs w:val="24"/>
          <w:lang w:val="es-ES"/>
        </w:rPr>
      </w:pPr>
      <w:r w:rsidRPr="00BF0FCE">
        <w:rPr>
          <w:rFonts w:ascii="Times New Roman" w:eastAsia="Times New Roman" w:hAnsi="Times New Roman" w:cs="Times New Roman"/>
          <w:b/>
          <w:noProof/>
          <w:color w:val="000000"/>
          <w:sz w:val="24"/>
          <w:szCs w:val="24"/>
          <w:lang w:val="es-ES"/>
        </w:rPr>
        <w:t>AMSA</w:t>
      </w:r>
      <w:r w:rsidRPr="00BF0FCE">
        <w:rPr>
          <w:rFonts w:ascii="Times New Roman" w:eastAsia="Times New Roman" w:hAnsi="Times New Roman" w:cs="Times New Roman"/>
          <w:b/>
          <w:noProof/>
          <w:color w:val="000000"/>
          <w:sz w:val="24"/>
          <w:szCs w:val="24"/>
          <w:lang w:val="es-ES"/>
        </w:rPr>
        <w:tab/>
      </w:r>
      <w:r w:rsidRPr="00BF0FCE">
        <w:rPr>
          <w:rFonts w:ascii="Times New Roman" w:eastAsia="Times New Roman" w:hAnsi="Times New Roman" w:cs="Times New Roman"/>
          <w:b/>
          <w:noProof/>
          <w:color w:val="000000"/>
          <w:sz w:val="24"/>
          <w:szCs w:val="24"/>
          <w:lang w:val="es-ES"/>
        </w:rPr>
        <w:tab/>
      </w:r>
      <w:r w:rsidRPr="00BF0FCE">
        <w:rPr>
          <w:rFonts w:ascii="Times New Roman" w:eastAsia="Times New Roman" w:hAnsi="Times New Roman" w:cs="Times New Roman"/>
          <w:b/>
          <w:noProof/>
          <w:color w:val="000000"/>
          <w:sz w:val="24"/>
          <w:szCs w:val="24"/>
          <w:lang w:val="es-ES"/>
        </w:rPr>
        <w:tab/>
      </w:r>
      <w:r w:rsidRPr="00BF0FCE">
        <w:rPr>
          <w:rFonts w:ascii="Times New Roman" w:eastAsia="Times New Roman" w:hAnsi="Times New Roman" w:cs="Times New Roman"/>
          <w:noProof/>
          <w:color w:val="000000"/>
          <w:sz w:val="24"/>
          <w:szCs w:val="24"/>
          <w:lang w:val="es-ES"/>
        </w:rPr>
        <w:t>:</w:t>
      </w:r>
      <w:r w:rsidRPr="00BF0FCE">
        <w:rPr>
          <w:rFonts w:ascii="Times New Roman" w:eastAsia="Times New Roman" w:hAnsi="Times New Roman" w:cs="Times New Roman"/>
          <w:noProof/>
          <w:color w:val="000000"/>
          <w:sz w:val="24"/>
          <w:szCs w:val="24"/>
          <w:lang w:val="es-ES"/>
        </w:rPr>
        <w:tab/>
        <w:t xml:space="preserve">Agro Industrial Montelimar Sociedad Anónima </w:t>
      </w:r>
    </w:p>
    <w:p w:rsidR="00537A4C" w:rsidRPr="00710EA8" w:rsidRDefault="00725C49" w:rsidP="00BF0FCE">
      <w:pPr>
        <w:spacing w:after="0"/>
        <w:rPr>
          <w:rFonts w:ascii="Times New Roman" w:eastAsia="Times New Roman" w:hAnsi="Times New Roman" w:cs="Times New Roman"/>
          <w:noProof/>
          <w:color w:val="000000"/>
          <w:sz w:val="24"/>
          <w:szCs w:val="24"/>
          <w:lang w:val="es-ES"/>
        </w:rPr>
      </w:pPr>
      <w:r w:rsidRPr="00BF0FCE">
        <w:rPr>
          <w:rFonts w:ascii="Times New Roman" w:eastAsia="Times New Roman" w:hAnsi="Times New Roman" w:cs="Times New Roman"/>
          <w:noProof/>
          <w:color w:val="000000"/>
          <w:sz w:val="24"/>
          <w:szCs w:val="24"/>
          <w:lang w:val="es-ES"/>
        </w:rPr>
        <w:tab/>
      </w:r>
      <w:r w:rsidRPr="00BF0FCE">
        <w:rPr>
          <w:rFonts w:ascii="Times New Roman" w:eastAsia="Times New Roman" w:hAnsi="Times New Roman" w:cs="Times New Roman"/>
          <w:noProof/>
          <w:color w:val="000000"/>
          <w:sz w:val="24"/>
          <w:szCs w:val="24"/>
          <w:lang w:val="es-ES"/>
        </w:rPr>
        <w:tab/>
      </w:r>
      <w:r w:rsidRPr="00BF0FCE">
        <w:rPr>
          <w:rFonts w:ascii="Times New Roman" w:eastAsia="Times New Roman" w:hAnsi="Times New Roman" w:cs="Times New Roman"/>
          <w:noProof/>
          <w:color w:val="000000"/>
          <w:sz w:val="24"/>
          <w:szCs w:val="24"/>
          <w:lang w:val="es-ES"/>
        </w:rPr>
        <w:tab/>
      </w:r>
      <w:r w:rsidRPr="00BF0FCE">
        <w:rPr>
          <w:rFonts w:ascii="Times New Roman" w:eastAsia="Times New Roman" w:hAnsi="Times New Roman" w:cs="Times New Roman"/>
          <w:noProof/>
          <w:color w:val="000000"/>
          <w:sz w:val="24"/>
          <w:szCs w:val="24"/>
          <w:lang w:val="es-ES"/>
        </w:rPr>
        <w:tab/>
      </w:r>
      <w:r w:rsidR="00537A4C" w:rsidRPr="00710EA8">
        <w:rPr>
          <w:rFonts w:ascii="Times New Roman" w:eastAsia="Times New Roman" w:hAnsi="Times New Roman" w:cs="Times New Roman"/>
          <w:noProof/>
          <w:color w:val="000000"/>
          <w:sz w:val="24"/>
          <w:szCs w:val="24"/>
          <w:lang w:val="es-ES"/>
        </w:rPr>
        <w:t>(Agro</w:t>
      </w:r>
      <w:r w:rsidR="00E86D4A" w:rsidRPr="00710EA8">
        <w:rPr>
          <w:rFonts w:ascii="Times New Roman" w:eastAsia="Times New Roman" w:hAnsi="Times New Roman" w:cs="Times New Roman"/>
          <w:noProof/>
          <w:color w:val="000000"/>
          <w:sz w:val="24"/>
          <w:szCs w:val="24"/>
          <w:lang w:val="es-ES"/>
        </w:rPr>
        <w:t xml:space="preserve"> </w:t>
      </w:r>
      <w:r w:rsidR="00537A4C" w:rsidRPr="00710EA8">
        <w:rPr>
          <w:rFonts w:ascii="Times New Roman" w:eastAsia="Times New Roman" w:hAnsi="Times New Roman" w:cs="Times New Roman"/>
          <w:noProof/>
          <w:color w:val="000000"/>
          <w:sz w:val="24"/>
          <w:szCs w:val="24"/>
          <w:lang w:val="es-ES"/>
        </w:rPr>
        <w:t>-</w:t>
      </w:r>
      <w:r w:rsidR="00E86D4A" w:rsidRPr="00710EA8">
        <w:rPr>
          <w:rFonts w:ascii="Times New Roman" w:eastAsia="Times New Roman" w:hAnsi="Times New Roman" w:cs="Times New Roman"/>
          <w:noProof/>
          <w:color w:val="000000"/>
          <w:sz w:val="24"/>
          <w:szCs w:val="24"/>
          <w:lang w:val="es-ES"/>
        </w:rPr>
        <w:t xml:space="preserve"> </w:t>
      </w:r>
      <w:r w:rsidR="00537A4C" w:rsidRPr="00710EA8">
        <w:rPr>
          <w:rFonts w:ascii="Times New Roman" w:eastAsia="Times New Roman" w:hAnsi="Times New Roman" w:cs="Times New Roman"/>
          <w:noProof/>
          <w:color w:val="000000"/>
          <w:sz w:val="24"/>
          <w:szCs w:val="24"/>
          <w:lang w:val="es-ES"/>
        </w:rPr>
        <w:t>business Company)</w:t>
      </w:r>
    </w:p>
    <w:p w:rsidR="00537A4C" w:rsidRDefault="00537A4C" w:rsidP="00BF0FCE">
      <w:pPr>
        <w:spacing w:after="0"/>
        <w:rPr>
          <w:rFonts w:ascii="Times New Roman" w:eastAsia="Times New Roman" w:hAnsi="Times New Roman" w:cs="Times New Roman"/>
          <w:noProof/>
          <w:color w:val="000000"/>
          <w:sz w:val="24"/>
          <w:szCs w:val="24"/>
          <w:lang w:val="es-ES"/>
        </w:rPr>
      </w:pPr>
      <w:r w:rsidRPr="00BF0FCE">
        <w:rPr>
          <w:rFonts w:ascii="Times New Roman" w:eastAsia="Times New Roman" w:hAnsi="Times New Roman" w:cs="Times New Roman"/>
          <w:b/>
          <w:noProof/>
          <w:color w:val="000000"/>
          <w:sz w:val="24"/>
          <w:szCs w:val="24"/>
          <w:lang w:val="es-ES"/>
        </w:rPr>
        <w:t>BANEXPO</w:t>
      </w:r>
      <w:r w:rsidRPr="00BF0FCE">
        <w:rPr>
          <w:rFonts w:ascii="Times New Roman" w:eastAsia="Times New Roman" w:hAnsi="Times New Roman" w:cs="Times New Roman"/>
          <w:b/>
          <w:noProof/>
          <w:color w:val="000000"/>
          <w:sz w:val="24"/>
          <w:szCs w:val="24"/>
          <w:lang w:val="es-ES"/>
        </w:rPr>
        <w:tab/>
      </w:r>
      <w:r w:rsidRPr="00BF0FCE">
        <w:rPr>
          <w:rFonts w:ascii="Times New Roman" w:eastAsia="Times New Roman" w:hAnsi="Times New Roman" w:cs="Times New Roman"/>
          <w:b/>
          <w:noProof/>
          <w:color w:val="000000"/>
          <w:sz w:val="24"/>
          <w:szCs w:val="24"/>
          <w:lang w:val="es-ES"/>
        </w:rPr>
        <w:tab/>
      </w:r>
      <w:r w:rsidRPr="00BF0FCE">
        <w:rPr>
          <w:rFonts w:ascii="Times New Roman" w:eastAsia="Times New Roman" w:hAnsi="Times New Roman" w:cs="Times New Roman"/>
          <w:noProof/>
          <w:color w:val="000000"/>
          <w:sz w:val="24"/>
          <w:szCs w:val="24"/>
          <w:lang w:val="es-ES"/>
        </w:rPr>
        <w:t>:</w:t>
      </w:r>
      <w:r w:rsidRPr="00BF0FCE">
        <w:rPr>
          <w:rFonts w:ascii="Times New Roman" w:eastAsia="Times New Roman" w:hAnsi="Times New Roman" w:cs="Times New Roman"/>
          <w:noProof/>
          <w:color w:val="000000"/>
          <w:sz w:val="24"/>
          <w:szCs w:val="24"/>
          <w:lang w:val="es-ES"/>
        </w:rPr>
        <w:tab/>
        <w:t>Banco de la Exportación (Bank)</w:t>
      </w:r>
    </w:p>
    <w:p w:rsidR="002531E0" w:rsidRPr="002531E0" w:rsidRDefault="00F53A7A" w:rsidP="00BF0FCE">
      <w:pPr>
        <w:spacing w:after="0"/>
        <w:rPr>
          <w:rFonts w:ascii="Times New Roman" w:eastAsia="Times New Roman" w:hAnsi="Times New Roman" w:cs="Times New Roman"/>
          <w:noProof/>
          <w:color w:val="000000"/>
          <w:sz w:val="24"/>
          <w:szCs w:val="24"/>
        </w:rPr>
      </w:pPr>
      <w:r w:rsidRPr="00F53A7A">
        <w:rPr>
          <w:rFonts w:ascii="Times New Roman" w:eastAsia="Times New Roman" w:hAnsi="Times New Roman" w:cs="Times New Roman"/>
          <w:b/>
          <w:noProof/>
          <w:color w:val="000000"/>
          <w:sz w:val="24"/>
          <w:szCs w:val="24"/>
        </w:rPr>
        <w:t>CEDRU</w:t>
      </w:r>
      <w:r>
        <w:rPr>
          <w:rFonts w:ascii="Times New Roman" w:hAnsi="Times New Roman" w:cs="Times New Roman"/>
          <w:noProof/>
          <w:color w:val="auto"/>
          <w:sz w:val="24"/>
          <w:szCs w:val="24"/>
        </w:rPr>
        <w:tab/>
      </w:r>
      <w:r>
        <w:rPr>
          <w:rFonts w:ascii="Times New Roman" w:hAnsi="Times New Roman" w:cs="Times New Roman"/>
          <w:noProof/>
          <w:color w:val="auto"/>
          <w:sz w:val="24"/>
          <w:szCs w:val="24"/>
        </w:rPr>
        <w:tab/>
        <w:t>:</w:t>
      </w:r>
      <w:r>
        <w:rPr>
          <w:rFonts w:ascii="Times New Roman" w:hAnsi="Times New Roman" w:cs="Times New Roman"/>
          <w:noProof/>
          <w:color w:val="auto"/>
          <w:sz w:val="24"/>
          <w:szCs w:val="24"/>
        </w:rPr>
        <w:tab/>
      </w:r>
      <w:r w:rsidRPr="0068243A">
        <w:rPr>
          <w:rFonts w:ascii="Times New Roman" w:hAnsi="Times New Roman" w:cs="Times New Roman"/>
          <w:noProof/>
          <w:color w:val="auto"/>
          <w:sz w:val="24"/>
          <w:szCs w:val="24"/>
        </w:rPr>
        <w:t>Center for Rural and Urban Development</w:t>
      </w:r>
    </w:p>
    <w:p w:rsidR="00F62BA4" w:rsidRPr="00F62BA4" w:rsidRDefault="00F62BA4" w:rsidP="00BF0FCE">
      <w:pPr>
        <w:spacing w:after="0"/>
        <w:rPr>
          <w:rFonts w:ascii="Times New Roman" w:eastAsia="Times New Roman" w:hAnsi="Times New Roman" w:cs="Times New Roman"/>
          <w:noProof/>
          <w:color w:val="000000"/>
          <w:sz w:val="24"/>
          <w:szCs w:val="24"/>
        </w:rPr>
      </w:pPr>
      <w:r w:rsidRPr="00F62BA4">
        <w:rPr>
          <w:rFonts w:ascii="Times New Roman" w:eastAsia="Times New Roman" w:hAnsi="Times New Roman" w:cs="Times New Roman"/>
          <w:b/>
          <w:noProof/>
          <w:color w:val="000000"/>
          <w:sz w:val="24"/>
          <w:szCs w:val="24"/>
        </w:rPr>
        <w:t>ENACAL</w:t>
      </w:r>
      <w:r w:rsidRPr="00F62BA4">
        <w:rPr>
          <w:rFonts w:ascii="Times New Roman" w:eastAsia="Times New Roman" w:hAnsi="Times New Roman" w:cs="Times New Roman"/>
          <w:b/>
          <w:noProof/>
          <w:color w:val="000000"/>
          <w:sz w:val="24"/>
          <w:szCs w:val="24"/>
        </w:rPr>
        <w:tab/>
      </w:r>
      <w:r w:rsidRPr="00F62BA4">
        <w:rPr>
          <w:rFonts w:ascii="Times New Roman" w:eastAsia="Times New Roman" w:hAnsi="Times New Roman" w:cs="Times New Roman"/>
          <w:b/>
          <w:noProof/>
          <w:color w:val="000000"/>
          <w:sz w:val="24"/>
          <w:szCs w:val="24"/>
        </w:rPr>
        <w:tab/>
      </w:r>
      <w:r w:rsidRPr="00F62BA4">
        <w:rPr>
          <w:rFonts w:ascii="Times New Roman" w:eastAsia="Times New Roman" w:hAnsi="Times New Roman" w:cs="Times New Roman"/>
          <w:noProof/>
          <w:color w:val="000000"/>
          <w:sz w:val="24"/>
          <w:szCs w:val="24"/>
        </w:rPr>
        <w:t>:</w:t>
      </w:r>
      <w:r>
        <w:rPr>
          <w:rFonts w:ascii="Times New Roman" w:hAnsi="Times New Roman" w:cs="Times New Roman"/>
          <w:noProof/>
          <w:color w:val="auto"/>
          <w:sz w:val="24"/>
          <w:szCs w:val="24"/>
        </w:rPr>
        <w:tab/>
      </w:r>
      <w:r w:rsidRPr="0068243A">
        <w:rPr>
          <w:rFonts w:ascii="Times New Roman" w:hAnsi="Times New Roman" w:cs="Times New Roman"/>
          <w:noProof/>
          <w:color w:val="auto"/>
          <w:sz w:val="24"/>
          <w:szCs w:val="24"/>
        </w:rPr>
        <w:t>National Company of Aqueducts and Sewers</w:t>
      </w:r>
    </w:p>
    <w:p w:rsidR="00537A4C" w:rsidRPr="0068243A" w:rsidRDefault="00537A4C" w:rsidP="00BF0FCE">
      <w:pPr>
        <w:spacing w:after="0"/>
        <w:rPr>
          <w:rFonts w:ascii="Times New Roman" w:eastAsia="Times New Roman" w:hAnsi="Times New Roman" w:cs="Times New Roman"/>
          <w:noProof/>
          <w:color w:val="000000"/>
          <w:sz w:val="24"/>
          <w:szCs w:val="24"/>
        </w:rPr>
      </w:pPr>
      <w:r w:rsidRPr="0068243A">
        <w:rPr>
          <w:rFonts w:ascii="Times New Roman" w:eastAsia="Times New Roman" w:hAnsi="Times New Roman" w:cs="Times New Roman"/>
          <w:b/>
          <w:noProof/>
          <w:color w:val="000000"/>
          <w:sz w:val="24"/>
          <w:szCs w:val="24"/>
        </w:rPr>
        <w:t>FISE</w:t>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noProof/>
          <w:color w:val="000000"/>
          <w:sz w:val="24"/>
          <w:szCs w:val="24"/>
        </w:rPr>
        <w:t>:</w:t>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noProof/>
          <w:color w:val="000000"/>
          <w:sz w:val="24"/>
          <w:szCs w:val="24"/>
        </w:rPr>
        <w:t>Emergency Social Investment Fund</w:t>
      </w:r>
    </w:p>
    <w:p w:rsidR="002531E0" w:rsidRDefault="002531E0" w:rsidP="00BF0FCE">
      <w:pPr>
        <w:spacing w:after="0"/>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GoN</w:t>
      </w:r>
      <w:r>
        <w:rPr>
          <w:rFonts w:ascii="Times New Roman" w:eastAsia="Times New Roman" w:hAnsi="Times New Roman" w:cs="Times New Roman"/>
          <w:b/>
          <w:noProof/>
          <w:color w:val="000000"/>
          <w:sz w:val="24"/>
          <w:szCs w:val="24"/>
        </w:rPr>
        <w:tab/>
      </w:r>
      <w:r>
        <w:rPr>
          <w:rFonts w:ascii="Times New Roman" w:eastAsia="Times New Roman" w:hAnsi="Times New Roman" w:cs="Times New Roman"/>
          <w:b/>
          <w:noProof/>
          <w:color w:val="000000"/>
          <w:sz w:val="24"/>
          <w:szCs w:val="24"/>
        </w:rPr>
        <w:tab/>
      </w:r>
      <w:r>
        <w:rPr>
          <w:rFonts w:ascii="Times New Roman" w:eastAsia="Times New Roman" w:hAnsi="Times New Roman" w:cs="Times New Roman"/>
          <w:b/>
          <w:noProof/>
          <w:color w:val="000000"/>
          <w:sz w:val="24"/>
          <w:szCs w:val="24"/>
        </w:rPr>
        <w:tab/>
        <w:t>:</w:t>
      </w:r>
      <w:r>
        <w:rPr>
          <w:rFonts w:ascii="Times New Roman" w:eastAsia="Times New Roman" w:hAnsi="Times New Roman" w:cs="Times New Roman"/>
          <w:b/>
          <w:noProof/>
          <w:color w:val="000000"/>
          <w:sz w:val="24"/>
          <w:szCs w:val="24"/>
        </w:rPr>
        <w:tab/>
      </w:r>
      <w:r w:rsidRPr="002A520E">
        <w:rPr>
          <w:rFonts w:ascii="Times New Roman" w:eastAsia="Times New Roman" w:hAnsi="Times New Roman" w:cs="Times New Roman"/>
          <w:noProof/>
          <w:color w:val="000000"/>
          <w:sz w:val="24"/>
          <w:szCs w:val="24"/>
        </w:rPr>
        <w:t>Government of Nicaragua</w:t>
      </w:r>
    </w:p>
    <w:p w:rsidR="00537A4C" w:rsidRPr="0068243A" w:rsidRDefault="00537A4C" w:rsidP="00BF0FCE">
      <w:pPr>
        <w:spacing w:after="0"/>
        <w:rPr>
          <w:rFonts w:ascii="Times New Roman" w:eastAsia="Times New Roman" w:hAnsi="Times New Roman" w:cs="Times New Roman"/>
          <w:noProof/>
          <w:color w:val="000000"/>
          <w:sz w:val="24"/>
          <w:szCs w:val="24"/>
        </w:rPr>
      </w:pPr>
      <w:r w:rsidRPr="0068243A">
        <w:rPr>
          <w:rFonts w:ascii="Times New Roman" w:eastAsia="Times New Roman" w:hAnsi="Times New Roman" w:cs="Times New Roman"/>
          <w:b/>
          <w:noProof/>
          <w:color w:val="000000"/>
          <w:sz w:val="24"/>
          <w:szCs w:val="24"/>
        </w:rPr>
        <w:t>INETER</w:t>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noProof/>
          <w:color w:val="000000"/>
          <w:sz w:val="24"/>
          <w:szCs w:val="24"/>
        </w:rPr>
        <w:t>:</w:t>
      </w:r>
      <w:r w:rsidRPr="0068243A">
        <w:rPr>
          <w:rFonts w:ascii="Times New Roman" w:eastAsia="Times New Roman" w:hAnsi="Times New Roman" w:cs="Times New Roman"/>
          <w:noProof/>
          <w:color w:val="000000"/>
          <w:sz w:val="24"/>
          <w:szCs w:val="24"/>
        </w:rPr>
        <w:tab/>
        <w:t>Nicaraguan Institute</w:t>
      </w:r>
      <w:r w:rsidR="009070E5" w:rsidRPr="0068243A">
        <w:rPr>
          <w:rFonts w:ascii="Times New Roman" w:eastAsia="Times New Roman" w:hAnsi="Times New Roman" w:cs="Times New Roman"/>
          <w:noProof/>
          <w:color w:val="000000"/>
          <w:sz w:val="24"/>
          <w:szCs w:val="24"/>
        </w:rPr>
        <w:t xml:space="preserve"> </w:t>
      </w:r>
      <w:r w:rsidRPr="0068243A">
        <w:rPr>
          <w:rFonts w:ascii="Times New Roman" w:eastAsia="Times New Roman" w:hAnsi="Times New Roman" w:cs="Times New Roman"/>
          <w:noProof/>
          <w:color w:val="000000"/>
          <w:sz w:val="24"/>
          <w:szCs w:val="24"/>
        </w:rPr>
        <w:t>for</w:t>
      </w:r>
      <w:r w:rsidR="009070E5" w:rsidRPr="0068243A">
        <w:rPr>
          <w:rFonts w:ascii="Times New Roman" w:eastAsia="Times New Roman" w:hAnsi="Times New Roman" w:cs="Times New Roman"/>
          <w:noProof/>
          <w:color w:val="000000"/>
          <w:sz w:val="24"/>
          <w:szCs w:val="24"/>
        </w:rPr>
        <w:t xml:space="preserve"> </w:t>
      </w:r>
      <w:r w:rsidRPr="0068243A">
        <w:rPr>
          <w:rFonts w:ascii="Times New Roman" w:eastAsia="Times New Roman" w:hAnsi="Times New Roman" w:cs="Times New Roman"/>
          <w:noProof/>
          <w:color w:val="000000"/>
          <w:sz w:val="24"/>
          <w:szCs w:val="24"/>
        </w:rPr>
        <w:t>Territorial Studies</w:t>
      </w:r>
    </w:p>
    <w:p w:rsidR="00537A4C" w:rsidRPr="0068243A" w:rsidRDefault="00537A4C" w:rsidP="00BF0FCE">
      <w:pPr>
        <w:spacing w:after="0"/>
        <w:rPr>
          <w:rFonts w:ascii="Times New Roman" w:eastAsia="Times New Roman" w:hAnsi="Times New Roman" w:cs="Times New Roman"/>
          <w:noProof/>
          <w:color w:val="000000"/>
          <w:sz w:val="24"/>
          <w:szCs w:val="24"/>
        </w:rPr>
      </w:pPr>
      <w:r w:rsidRPr="0068243A">
        <w:rPr>
          <w:rFonts w:ascii="Times New Roman" w:eastAsia="Times New Roman" w:hAnsi="Times New Roman" w:cs="Times New Roman"/>
          <w:b/>
          <w:noProof/>
          <w:color w:val="000000"/>
          <w:sz w:val="24"/>
          <w:szCs w:val="24"/>
        </w:rPr>
        <w:t>IFC</w:t>
      </w:r>
      <w:r w:rsidR="005620F8">
        <w:rPr>
          <w:rFonts w:ascii="Times New Roman" w:eastAsia="Times New Roman" w:hAnsi="Times New Roman" w:cs="Times New Roman"/>
          <w:b/>
          <w:noProof/>
          <w:color w:val="000000"/>
          <w:sz w:val="24"/>
          <w:szCs w:val="24"/>
        </w:rPr>
        <w:t>´s</w:t>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noProof/>
          <w:color w:val="000000"/>
          <w:sz w:val="24"/>
          <w:szCs w:val="24"/>
        </w:rPr>
        <w:t>:</w:t>
      </w:r>
      <w:r w:rsidRPr="0068243A">
        <w:rPr>
          <w:rFonts w:ascii="Times New Roman" w:eastAsia="Times New Roman" w:hAnsi="Times New Roman" w:cs="Times New Roman"/>
          <w:noProof/>
          <w:color w:val="000000"/>
          <w:sz w:val="24"/>
          <w:szCs w:val="24"/>
        </w:rPr>
        <w:tab/>
        <w:t xml:space="preserve">International Finance Corporation </w:t>
      </w:r>
    </w:p>
    <w:p w:rsidR="00537A4C" w:rsidRPr="0068243A" w:rsidRDefault="00537A4C" w:rsidP="00BF0FCE">
      <w:pPr>
        <w:spacing w:after="0"/>
        <w:rPr>
          <w:rFonts w:ascii="Times New Roman" w:eastAsia="Times New Roman" w:hAnsi="Times New Roman" w:cs="Times New Roman"/>
          <w:noProof/>
          <w:color w:val="000000"/>
          <w:sz w:val="24"/>
          <w:szCs w:val="24"/>
        </w:rPr>
      </w:pPr>
      <w:r w:rsidRPr="0068243A">
        <w:rPr>
          <w:rFonts w:ascii="Times New Roman" w:eastAsia="Times New Roman" w:hAnsi="Times New Roman" w:cs="Times New Roman"/>
          <w:b/>
          <w:noProof/>
          <w:color w:val="000000"/>
          <w:sz w:val="24"/>
          <w:szCs w:val="24"/>
        </w:rPr>
        <w:t>IBI</w:t>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noProof/>
          <w:color w:val="000000"/>
          <w:sz w:val="24"/>
          <w:szCs w:val="24"/>
        </w:rPr>
        <w:t>:</w:t>
      </w:r>
      <w:r w:rsidRPr="0068243A">
        <w:rPr>
          <w:rFonts w:ascii="Times New Roman" w:eastAsia="Century Schoolbook" w:hAnsi="Times New Roman" w:cs="Times New Roman"/>
          <w:noProof/>
          <w:sz w:val="24"/>
          <w:szCs w:val="24"/>
        </w:rPr>
        <w:tab/>
      </w:r>
      <w:r w:rsidRPr="0068243A">
        <w:rPr>
          <w:rFonts w:ascii="Times New Roman" w:eastAsia="Times New Roman" w:hAnsi="Times New Roman" w:cs="Times New Roman"/>
          <w:noProof/>
          <w:color w:val="000000"/>
          <w:sz w:val="24"/>
          <w:szCs w:val="24"/>
        </w:rPr>
        <w:t>Real Estate Tax</w:t>
      </w:r>
    </w:p>
    <w:p w:rsidR="00537A4C" w:rsidRPr="0068243A" w:rsidRDefault="00537A4C" w:rsidP="00BF0FCE">
      <w:pPr>
        <w:spacing w:after="0"/>
        <w:rPr>
          <w:rFonts w:ascii="Times New Roman" w:eastAsia="Times New Roman" w:hAnsi="Times New Roman" w:cs="Times New Roman"/>
          <w:noProof/>
          <w:color w:val="000000"/>
          <w:sz w:val="24"/>
          <w:szCs w:val="24"/>
        </w:rPr>
      </w:pPr>
      <w:r w:rsidRPr="0068243A">
        <w:rPr>
          <w:rFonts w:ascii="Times New Roman" w:eastAsia="Times New Roman" w:hAnsi="Times New Roman" w:cs="Times New Roman"/>
          <w:b/>
          <w:noProof/>
          <w:color w:val="000000"/>
          <w:sz w:val="24"/>
          <w:szCs w:val="24"/>
        </w:rPr>
        <w:t>MINED</w:t>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noProof/>
          <w:color w:val="000000"/>
          <w:sz w:val="24"/>
          <w:szCs w:val="24"/>
        </w:rPr>
        <w:t>:</w:t>
      </w:r>
      <w:r w:rsidRPr="0068243A">
        <w:rPr>
          <w:rFonts w:ascii="Times New Roman" w:eastAsia="Times New Roman" w:hAnsi="Times New Roman" w:cs="Times New Roman"/>
          <w:noProof/>
          <w:color w:val="000000"/>
          <w:sz w:val="24"/>
          <w:szCs w:val="24"/>
        </w:rPr>
        <w:tab/>
        <w:t>Ministry</w:t>
      </w:r>
      <w:r w:rsidR="009070E5" w:rsidRPr="0068243A">
        <w:rPr>
          <w:rFonts w:ascii="Times New Roman" w:eastAsia="Times New Roman" w:hAnsi="Times New Roman" w:cs="Times New Roman"/>
          <w:noProof/>
          <w:color w:val="000000"/>
          <w:sz w:val="24"/>
          <w:szCs w:val="24"/>
        </w:rPr>
        <w:t xml:space="preserve"> </w:t>
      </w:r>
      <w:r w:rsidRPr="0068243A">
        <w:rPr>
          <w:rFonts w:ascii="Times New Roman" w:eastAsia="Times New Roman" w:hAnsi="Times New Roman" w:cs="Times New Roman"/>
          <w:noProof/>
          <w:color w:val="000000"/>
          <w:sz w:val="24"/>
          <w:szCs w:val="24"/>
        </w:rPr>
        <w:t>of Education, Culture</w:t>
      </w:r>
      <w:r w:rsidR="009070E5" w:rsidRPr="0068243A">
        <w:rPr>
          <w:rFonts w:ascii="Times New Roman" w:eastAsia="Times New Roman" w:hAnsi="Times New Roman" w:cs="Times New Roman"/>
          <w:noProof/>
          <w:color w:val="000000"/>
          <w:sz w:val="24"/>
          <w:szCs w:val="24"/>
        </w:rPr>
        <w:t xml:space="preserve"> </w:t>
      </w:r>
      <w:r w:rsidRPr="0068243A">
        <w:rPr>
          <w:rFonts w:ascii="Times New Roman" w:eastAsia="Times New Roman" w:hAnsi="Times New Roman" w:cs="Times New Roman"/>
          <w:noProof/>
          <w:color w:val="000000"/>
          <w:sz w:val="24"/>
          <w:szCs w:val="24"/>
        </w:rPr>
        <w:t>&amp;</w:t>
      </w:r>
      <w:r w:rsidR="009070E5" w:rsidRPr="0068243A">
        <w:rPr>
          <w:rFonts w:ascii="Times New Roman" w:eastAsia="Times New Roman" w:hAnsi="Times New Roman" w:cs="Times New Roman"/>
          <w:noProof/>
          <w:color w:val="000000"/>
          <w:sz w:val="24"/>
          <w:szCs w:val="24"/>
        </w:rPr>
        <w:t xml:space="preserve"> </w:t>
      </w:r>
      <w:r w:rsidRPr="0068243A">
        <w:rPr>
          <w:rFonts w:ascii="Times New Roman" w:eastAsia="Times New Roman" w:hAnsi="Times New Roman" w:cs="Times New Roman"/>
          <w:noProof/>
          <w:color w:val="000000"/>
          <w:sz w:val="24"/>
          <w:szCs w:val="24"/>
        </w:rPr>
        <w:t>Sports</w:t>
      </w:r>
    </w:p>
    <w:p w:rsidR="00537A4C" w:rsidRPr="0068243A" w:rsidRDefault="00537A4C" w:rsidP="00BF0FCE">
      <w:pPr>
        <w:spacing w:after="0"/>
        <w:rPr>
          <w:rFonts w:ascii="Times New Roman" w:eastAsia="Times New Roman" w:hAnsi="Times New Roman" w:cs="Times New Roman"/>
          <w:noProof/>
          <w:color w:val="000000"/>
          <w:sz w:val="24"/>
          <w:szCs w:val="24"/>
        </w:rPr>
      </w:pPr>
      <w:r w:rsidRPr="0068243A">
        <w:rPr>
          <w:rFonts w:ascii="Times New Roman" w:eastAsia="Times New Roman" w:hAnsi="Times New Roman" w:cs="Times New Roman"/>
          <w:b/>
          <w:noProof/>
          <w:color w:val="000000"/>
          <w:sz w:val="24"/>
          <w:szCs w:val="24"/>
        </w:rPr>
        <w:t>MINSA</w:t>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noProof/>
          <w:color w:val="000000"/>
          <w:sz w:val="24"/>
          <w:szCs w:val="24"/>
        </w:rPr>
        <w:t>:</w:t>
      </w:r>
      <w:r w:rsidRPr="0068243A">
        <w:rPr>
          <w:rFonts w:ascii="Times New Roman" w:eastAsia="Times New Roman" w:hAnsi="Times New Roman" w:cs="Times New Roman"/>
          <w:noProof/>
          <w:color w:val="000000"/>
          <w:sz w:val="24"/>
          <w:szCs w:val="24"/>
        </w:rPr>
        <w:tab/>
        <w:t>Ministry</w:t>
      </w:r>
      <w:r w:rsidR="009070E5" w:rsidRPr="0068243A">
        <w:rPr>
          <w:rFonts w:ascii="Times New Roman" w:eastAsia="Times New Roman" w:hAnsi="Times New Roman" w:cs="Times New Roman"/>
          <w:noProof/>
          <w:color w:val="000000"/>
          <w:sz w:val="24"/>
          <w:szCs w:val="24"/>
        </w:rPr>
        <w:t xml:space="preserve"> </w:t>
      </w:r>
      <w:r w:rsidRPr="0068243A">
        <w:rPr>
          <w:rFonts w:ascii="Times New Roman" w:eastAsia="Times New Roman" w:hAnsi="Times New Roman" w:cs="Times New Roman"/>
          <w:noProof/>
          <w:color w:val="000000"/>
          <w:sz w:val="24"/>
          <w:szCs w:val="24"/>
        </w:rPr>
        <w:t>of Health</w:t>
      </w:r>
    </w:p>
    <w:p w:rsidR="00537A4C" w:rsidRPr="0068243A" w:rsidRDefault="009B7D6A" w:rsidP="00BF0FCE">
      <w:pPr>
        <w:spacing w:after="0"/>
        <w:rPr>
          <w:rFonts w:ascii="Times New Roman" w:eastAsia="Times New Roman" w:hAnsi="Times New Roman" w:cs="Times New Roman"/>
          <w:noProof/>
          <w:color w:val="000000"/>
          <w:sz w:val="24"/>
          <w:szCs w:val="24"/>
        </w:rPr>
      </w:pPr>
      <w:r>
        <w:rPr>
          <w:rFonts w:ascii="Times New Roman" w:eastAsia="Times New Roman" w:hAnsi="Times New Roman" w:cs="Times New Roman"/>
          <w:b/>
          <w:noProof/>
          <w:color w:val="000000"/>
          <w:sz w:val="24"/>
          <w:szCs w:val="24"/>
        </w:rPr>
        <w:t>NAVINIC</w:t>
      </w:r>
      <w:r w:rsidR="00537A4C" w:rsidRPr="0068243A">
        <w:rPr>
          <w:rFonts w:ascii="Times New Roman" w:eastAsia="Times New Roman" w:hAnsi="Times New Roman" w:cs="Times New Roman"/>
          <w:b/>
          <w:noProof/>
          <w:color w:val="000000"/>
          <w:sz w:val="24"/>
          <w:szCs w:val="24"/>
        </w:rPr>
        <w:tab/>
      </w:r>
      <w:r w:rsidR="00537A4C" w:rsidRPr="0068243A">
        <w:rPr>
          <w:rFonts w:ascii="Times New Roman" w:eastAsia="Times New Roman" w:hAnsi="Times New Roman" w:cs="Times New Roman"/>
          <w:b/>
          <w:noProof/>
          <w:color w:val="000000"/>
          <w:sz w:val="24"/>
          <w:szCs w:val="24"/>
        </w:rPr>
        <w:tab/>
      </w:r>
      <w:r w:rsidR="00537A4C" w:rsidRPr="0068243A">
        <w:rPr>
          <w:rFonts w:ascii="Times New Roman" w:eastAsia="Times New Roman" w:hAnsi="Times New Roman" w:cs="Times New Roman"/>
          <w:noProof/>
          <w:color w:val="000000"/>
          <w:sz w:val="24"/>
          <w:szCs w:val="24"/>
        </w:rPr>
        <w:t>:</w:t>
      </w:r>
      <w:r w:rsidR="00537A4C" w:rsidRPr="0068243A">
        <w:rPr>
          <w:rFonts w:ascii="Times New Roman" w:eastAsia="Times New Roman" w:hAnsi="Times New Roman" w:cs="Times New Roman"/>
          <w:noProof/>
          <w:color w:val="000000"/>
          <w:sz w:val="24"/>
          <w:szCs w:val="24"/>
        </w:rPr>
        <w:tab/>
        <w:t xml:space="preserve">Nicaraguan Shipping Consortium </w:t>
      </w:r>
    </w:p>
    <w:p w:rsidR="00537A4C" w:rsidRPr="0068243A" w:rsidRDefault="00537A4C" w:rsidP="00BF0FCE">
      <w:pPr>
        <w:spacing w:after="0"/>
        <w:rPr>
          <w:rFonts w:ascii="Times New Roman" w:eastAsia="Times New Roman" w:hAnsi="Times New Roman" w:cs="Times New Roman"/>
          <w:noProof/>
          <w:color w:val="000000"/>
          <w:sz w:val="24"/>
          <w:szCs w:val="24"/>
        </w:rPr>
      </w:pPr>
      <w:r w:rsidRPr="0068243A">
        <w:rPr>
          <w:rFonts w:ascii="Times New Roman" w:eastAsia="Times New Roman" w:hAnsi="Times New Roman" w:cs="Times New Roman"/>
          <w:b/>
          <w:noProof/>
          <w:color w:val="000000"/>
          <w:sz w:val="24"/>
          <w:szCs w:val="24"/>
        </w:rPr>
        <w:t>PS5</w:t>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b/>
          <w:noProof/>
          <w:color w:val="000000"/>
          <w:sz w:val="24"/>
          <w:szCs w:val="24"/>
        </w:rPr>
        <w:tab/>
      </w:r>
      <w:r w:rsidRPr="0068243A">
        <w:rPr>
          <w:rFonts w:ascii="Times New Roman" w:eastAsia="Times New Roman" w:hAnsi="Times New Roman" w:cs="Times New Roman"/>
          <w:noProof/>
          <w:color w:val="000000"/>
          <w:sz w:val="24"/>
          <w:szCs w:val="24"/>
        </w:rPr>
        <w:t>:</w:t>
      </w:r>
      <w:r w:rsidRPr="0068243A">
        <w:rPr>
          <w:rFonts w:ascii="Times New Roman" w:eastAsia="Times New Roman" w:hAnsi="Times New Roman" w:cs="Times New Roman"/>
          <w:noProof/>
          <w:color w:val="000000"/>
          <w:sz w:val="24"/>
          <w:szCs w:val="24"/>
        </w:rPr>
        <w:tab/>
        <w:t>Performance Standard 5</w:t>
      </w:r>
    </w:p>
    <w:p w:rsidR="00F62BA4" w:rsidRPr="00710EA8" w:rsidRDefault="00F62BA4" w:rsidP="00F62BA4">
      <w:pPr>
        <w:spacing w:after="0"/>
        <w:rPr>
          <w:rFonts w:ascii="Times New Roman" w:eastAsia="Times New Roman" w:hAnsi="Times New Roman" w:cs="Times New Roman"/>
          <w:noProof/>
          <w:color w:val="000000"/>
          <w:sz w:val="24"/>
          <w:szCs w:val="24"/>
        </w:rPr>
      </w:pPr>
      <w:r w:rsidRPr="00710EA8">
        <w:rPr>
          <w:rFonts w:ascii="Times New Roman" w:eastAsia="Times New Roman" w:hAnsi="Times New Roman" w:cs="Times New Roman"/>
          <w:b/>
          <w:noProof/>
          <w:color w:val="000000"/>
          <w:sz w:val="24"/>
          <w:szCs w:val="24"/>
        </w:rPr>
        <w:t>WB</w:t>
      </w:r>
      <w:r w:rsidRPr="00710EA8">
        <w:rPr>
          <w:rFonts w:ascii="Times New Roman" w:eastAsia="Times New Roman" w:hAnsi="Times New Roman" w:cs="Times New Roman"/>
          <w:b/>
          <w:noProof/>
          <w:color w:val="000000"/>
          <w:sz w:val="24"/>
          <w:szCs w:val="24"/>
        </w:rPr>
        <w:tab/>
      </w:r>
      <w:r w:rsidRPr="00710EA8">
        <w:rPr>
          <w:rFonts w:ascii="Times New Roman" w:eastAsia="Times New Roman" w:hAnsi="Times New Roman" w:cs="Times New Roman"/>
          <w:b/>
          <w:noProof/>
          <w:color w:val="000000"/>
          <w:sz w:val="24"/>
          <w:szCs w:val="24"/>
        </w:rPr>
        <w:tab/>
      </w:r>
      <w:r w:rsidRPr="00710EA8">
        <w:rPr>
          <w:rFonts w:ascii="Times New Roman" w:eastAsia="Times New Roman" w:hAnsi="Times New Roman" w:cs="Times New Roman"/>
          <w:b/>
          <w:noProof/>
          <w:color w:val="000000"/>
          <w:sz w:val="24"/>
          <w:szCs w:val="24"/>
        </w:rPr>
        <w:tab/>
      </w:r>
      <w:r w:rsidRPr="00710EA8">
        <w:rPr>
          <w:rFonts w:ascii="Times New Roman" w:eastAsia="Times New Roman" w:hAnsi="Times New Roman" w:cs="Times New Roman"/>
          <w:noProof/>
          <w:color w:val="000000"/>
          <w:sz w:val="24"/>
          <w:szCs w:val="24"/>
        </w:rPr>
        <w:t>:</w:t>
      </w:r>
      <w:r w:rsidRPr="00710EA8">
        <w:rPr>
          <w:rFonts w:ascii="Times New Roman" w:eastAsia="Times New Roman" w:hAnsi="Times New Roman" w:cs="Times New Roman"/>
          <w:b/>
          <w:noProof/>
          <w:color w:val="000000"/>
          <w:sz w:val="24"/>
          <w:szCs w:val="24"/>
        </w:rPr>
        <w:tab/>
      </w:r>
      <w:r w:rsidRPr="00710EA8">
        <w:rPr>
          <w:rFonts w:ascii="Times New Roman" w:eastAsia="Times New Roman" w:hAnsi="Times New Roman" w:cs="Times New Roman"/>
          <w:noProof/>
          <w:color w:val="000000"/>
          <w:sz w:val="24"/>
          <w:szCs w:val="24"/>
        </w:rPr>
        <w:t>World Bank</w:t>
      </w:r>
    </w:p>
    <w:p w:rsidR="006D568C" w:rsidRPr="0068243A" w:rsidRDefault="006D568C" w:rsidP="00BF0FCE">
      <w:pPr>
        <w:spacing w:after="0"/>
        <w:rPr>
          <w:rFonts w:ascii="Times New Roman" w:eastAsia="Times New Roman" w:hAnsi="Times New Roman" w:cs="Times New Roman"/>
          <w:noProof/>
          <w:color w:val="414751"/>
          <w:sz w:val="24"/>
          <w:szCs w:val="24"/>
        </w:rPr>
      </w:pPr>
    </w:p>
    <w:p w:rsidR="006D568C" w:rsidRPr="0068243A" w:rsidRDefault="006D568C" w:rsidP="00BF0FCE">
      <w:pPr>
        <w:spacing w:after="0"/>
        <w:rPr>
          <w:rFonts w:ascii="Times New Roman" w:hAnsi="Times New Roman" w:cs="Times New Roman"/>
          <w:noProof/>
          <w:sz w:val="24"/>
          <w:szCs w:val="24"/>
        </w:rPr>
      </w:pPr>
    </w:p>
    <w:p w:rsidR="006D568C" w:rsidRPr="0068243A" w:rsidRDefault="006D568C" w:rsidP="00BF0FCE">
      <w:pPr>
        <w:spacing w:after="0"/>
        <w:rPr>
          <w:rFonts w:ascii="Times New Roman" w:hAnsi="Times New Roman" w:cs="Times New Roman"/>
          <w:noProof/>
          <w:sz w:val="24"/>
          <w:szCs w:val="24"/>
        </w:rPr>
      </w:pPr>
    </w:p>
    <w:p w:rsidR="006D568C" w:rsidRPr="0068243A" w:rsidRDefault="006D568C" w:rsidP="00BF0FCE">
      <w:pPr>
        <w:spacing w:after="0"/>
        <w:rPr>
          <w:rFonts w:ascii="Times New Roman" w:hAnsi="Times New Roman" w:cs="Times New Roman"/>
          <w:noProof/>
          <w:sz w:val="24"/>
          <w:szCs w:val="24"/>
        </w:rPr>
      </w:pPr>
    </w:p>
    <w:p w:rsidR="006D568C" w:rsidRPr="0068243A" w:rsidRDefault="006D568C" w:rsidP="00BF0FCE">
      <w:pPr>
        <w:spacing w:after="0"/>
        <w:rPr>
          <w:rFonts w:ascii="Times New Roman" w:hAnsi="Times New Roman" w:cs="Times New Roman"/>
          <w:noProof/>
          <w:sz w:val="24"/>
          <w:szCs w:val="24"/>
        </w:rPr>
      </w:pPr>
    </w:p>
    <w:p w:rsidR="006D568C" w:rsidRPr="0068243A" w:rsidRDefault="006D568C" w:rsidP="00BF0FCE">
      <w:pPr>
        <w:spacing w:after="0"/>
        <w:rPr>
          <w:rFonts w:ascii="Times New Roman" w:hAnsi="Times New Roman" w:cs="Times New Roman"/>
          <w:noProof/>
          <w:sz w:val="24"/>
          <w:szCs w:val="24"/>
        </w:rPr>
      </w:pPr>
      <w:r w:rsidRPr="0068243A">
        <w:rPr>
          <w:rFonts w:ascii="Times New Roman" w:hAnsi="Times New Roman" w:cs="Times New Roman"/>
          <w:noProof/>
          <w:sz w:val="24"/>
          <w:szCs w:val="24"/>
        </w:rPr>
        <w:br w:type="page"/>
      </w:r>
    </w:p>
    <w:p w:rsidR="006B3898" w:rsidRPr="0068243A" w:rsidRDefault="006B3898" w:rsidP="00BF0FCE">
      <w:pPr>
        <w:pStyle w:val="Informe"/>
        <w:spacing w:after="0" w:line="276" w:lineRule="auto"/>
        <w:rPr>
          <w:rStyle w:val="SubtleReference"/>
          <w:rFonts w:ascii="Times New Roman" w:hAnsi="Times New Roman" w:cs="Times New Roman"/>
          <w:noProof/>
          <w:color w:val="002060"/>
          <w:sz w:val="24"/>
          <w:szCs w:val="24"/>
        </w:rPr>
      </w:pPr>
      <w:r w:rsidRPr="0068243A">
        <w:rPr>
          <w:rStyle w:val="SubtleReference"/>
          <w:rFonts w:ascii="Times New Roman" w:hAnsi="Times New Roman" w:cs="Times New Roman"/>
          <w:noProof/>
          <w:color w:val="002060"/>
          <w:sz w:val="24"/>
          <w:szCs w:val="24"/>
        </w:rPr>
        <w:lastRenderedPageBreak/>
        <w:t>INTRODUCTION</w:t>
      </w:r>
    </w:p>
    <w:p w:rsidR="006B3898" w:rsidRPr="0068243A" w:rsidRDefault="006B3898" w:rsidP="00BF0FCE">
      <w:pPr>
        <w:pStyle w:val="ListParagraph"/>
        <w:spacing w:after="0"/>
        <w:ind w:left="0"/>
        <w:jc w:val="both"/>
        <w:outlineLvl w:val="0"/>
        <w:rPr>
          <w:rFonts w:ascii="Times New Roman" w:hAnsi="Times New Roman" w:cs="Times New Roman"/>
          <w:noProof/>
          <w:color w:val="000000" w:themeColor="text1"/>
          <w:sz w:val="24"/>
          <w:szCs w:val="24"/>
        </w:rPr>
      </w:pPr>
    </w:p>
    <w:p w:rsidR="006B3898" w:rsidRPr="0068243A" w:rsidRDefault="006B3898" w:rsidP="00BF0FCE">
      <w:pPr>
        <w:pStyle w:val="ListParagraph"/>
        <w:spacing w:after="0"/>
        <w:ind w:left="0"/>
        <w:jc w:val="both"/>
        <w:outlineLvl w:val="0"/>
        <w:rPr>
          <w:rFonts w:ascii="Times New Roman" w:hAnsi="Times New Roman" w:cs="Times New Roman"/>
          <w:noProof/>
          <w:color w:val="000000" w:themeColor="text1"/>
          <w:sz w:val="24"/>
          <w:szCs w:val="24"/>
        </w:rPr>
      </w:pPr>
    </w:p>
    <w:p w:rsidR="00703B25" w:rsidRPr="0068243A" w:rsidRDefault="00703B25" w:rsidP="00BF0FCE">
      <w:pPr>
        <w:pStyle w:val="ListParagraph"/>
        <w:spacing w:after="0"/>
        <w:ind w:left="0"/>
        <w:jc w:val="both"/>
        <w:outlineLvl w:val="0"/>
        <w:rPr>
          <w:rFonts w:ascii="Times New Roman" w:hAnsi="Times New Roman" w:cs="Times New Roman"/>
          <w:noProof/>
          <w:color w:val="000000" w:themeColor="text1"/>
          <w:sz w:val="24"/>
          <w:szCs w:val="24"/>
        </w:rPr>
      </w:pPr>
    </w:p>
    <w:p w:rsidR="006B3898" w:rsidRDefault="006B3898" w:rsidP="00C634BA">
      <w:pPr>
        <w:pStyle w:val="ListParagraph"/>
        <w:spacing w:after="0"/>
        <w:ind w:left="0"/>
        <w:jc w:val="both"/>
        <w:outlineLvl w:val="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Nicaragua is an interesting country because of its economic, political, and social potential in Central America. This country has lands, climate, and human resources for farming, tourism, livestock, and mining, facing challenges that may bring new opportunities and open new horizons. Today´s generations are taking up such challenges and future generation will follow suit.</w:t>
      </w:r>
    </w:p>
    <w:p w:rsidR="00C634BA" w:rsidRPr="0068243A" w:rsidRDefault="00C634BA" w:rsidP="00C634BA">
      <w:pPr>
        <w:pStyle w:val="ListParagraph"/>
        <w:spacing w:after="0"/>
        <w:ind w:left="0"/>
        <w:jc w:val="both"/>
        <w:outlineLvl w:val="0"/>
        <w:rPr>
          <w:rFonts w:ascii="Times New Roman" w:hAnsi="Times New Roman" w:cs="Times New Roman"/>
          <w:noProof/>
          <w:color w:val="000000" w:themeColor="text1"/>
          <w:sz w:val="24"/>
          <w:szCs w:val="24"/>
        </w:rPr>
      </w:pPr>
    </w:p>
    <w:p w:rsidR="00C22973" w:rsidRDefault="006B3898" w:rsidP="00C634BA">
      <w:pPr>
        <w:pStyle w:val="ListParagraph"/>
        <w:spacing w:after="0"/>
        <w:ind w:left="0"/>
        <w:jc w:val="both"/>
        <w:outlineLvl w:val="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 </w:t>
      </w:r>
      <w:r w:rsidR="008C08FF" w:rsidRPr="0068243A">
        <w:rPr>
          <w:rFonts w:ascii="Times New Roman" w:hAnsi="Times New Roman" w:cs="Times New Roman"/>
          <w:noProof/>
          <w:color w:val="000000" w:themeColor="text1"/>
          <w:sz w:val="24"/>
          <w:szCs w:val="24"/>
        </w:rPr>
        <w:t>subject of</w:t>
      </w:r>
      <w:r w:rsidRPr="0068243A">
        <w:rPr>
          <w:rFonts w:ascii="Times New Roman" w:hAnsi="Times New Roman" w:cs="Times New Roman"/>
          <w:noProof/>
          <w:color w:val="000000" w:themeColor="text1"/>
          <w:sz w:val="24"/>
          <w:szCs w:val="24"/>
        </w:rPr>
        <w:t xml:space="preserve"> this </w:t>
      </w:r>
      <w:r w:rsidR="00E62DA5" w:rsidRPr="0068243A">
        <w:rPr>
          <w:rFonts w:ascii="Times New Roman" w:hAnsi="Times New Roman" w:cs="Times New Roman"/>
          <w:noProof/>
          <w:color w:val="000000" w:themeColor="text1"/>
          <w:sz w:val="24"/>
          <w:szCs w:val="24"/>
        </w:rPr>
        <w:t xml:space="preserve">report is a potential </w:t>
      </w:r>
      <w:r w:rsidRPr="0068243A">
        <w:rPr>
          <w:rFonts w:ascii="Times New Roman" w:hAnsi="Times New Roman" w:cs="Times New Roman"/>
          <w:noProof/>
          <w:color w:val="000000" w:themeColor="text1"/>
          <w:sz w:val="24"/>
          <w:szCs w:val="24"/>
        </w:rPr>
        <w:t>IFC</w:t>
      </w:r>
      <w:r w:rsidR="00E62DA5" w:rsidRPr="0068243A">
        <w:rPr>
          <w:rFonts w:ascii="Times New Roman" w:hAnsi="Times New Roman" w:cs="Times New Roman"/>
          <w:noProof/>
          <w:color w:val="000000" w:themeColor="text1"/>
          <w:sz w:val="24"/>
          <w:szCs w:val="24"/>
        </w:rPr>
        <w:t xml:space="preserve"> investment</w:t>
      </w:r>
      <w:r w:rsidR="003053C9" w:rsidRPr="0068243A">
        <w:rPr>
          <w:rFonts w:ascii="Times New Roman" w:hAnsi="Times New Roman" w:cs="Times New Roman"/>
          <w:noProof/>
          <w:color w:val="000000" w:themeColor="text1"/>
          <w:sz w:val="24"/>
          <w:szCs w:val="24"/>
        </w:rPr>
        <w:t xml:space="preserve"> </w:t>
      </w:r>
      <w:r w:rsidR="00E62DA5" w:rsidRPr="0068243A">
        <w:rPr>
          <w:rFonts w:ascii="Times New Roman" w:hAnsi="Times New Roman" w:cs="Times New Roman"/>
          <w:noProof/>
          <w:color w:val="000000" w:themeColor="text1"/>
          <w:sz w:val="24"/>
          <w:szCs w:val="24"/>
        </w:rPr>
        <w:t xml:space="preserve">in a company called </w:t>
      </w:r>
      <w:r w:rsidR="009B7D6A">
        <w:rPr>
          <w:rFonts w:ascii="Times New Roman" w:hAnsi="Times New Roman" w:cs="Times New Roman"/>
          <w:noProof/>
          <w:color w:val="000000" w:themeColor="text1"/>
          <w:sz w:val="24"/>
          <w:szCs w:val="24"/>
        </w:rPr>
        <w:t>NAVINIC</w:t>
      </w:r>
      <w:r w:rsidR="00E62DA5" w:rsidRPr="0068243A">
        <w:rPr>
          <w:rFonts w:ascii="Times New Roman" w:hAnsi="Times New Roman" w:cs="Times New Roman"/>
          <w:noProof/>
          <w:color w:val="000000" w:themeColor="text1"/>
          <w:sz w:val="24"/>
          <w:szCs w:val="24"/>
        </w:rPr>
        <w:t>, operating a</w:t>
      </w:r>
      <w:r w:rsidRPr="0068243A">
        <w:rPr>
          <w:rFonts w:ascii="Times New Roman" w:hAnsi="Times New Roman" w:cs="Times New Roman"/>
          <w:noProof/>
          <w:color w:val="000000" w:themeColor="text1"/>
          <w:sz w:val="24"/>
          <w:szCs w:val="24"/>
        </w:rPr>
        <w:t xml:space="preserve"> sugar cane mill named </w:t>
      </w:r>
      <w:r w:rsidR="003053C9" w:rsidRPr="0068243A">
        <w:rPr>
          <w:rFonts w:ascii="Times New Roman" w:hAnsi="Times New Roman" w:cs="Times New Roman"/>
          <w:noProof/>
          <w:color w:val="000000" w:themeColor="text1"/>
          <w:sz w:val="24"/>
          <w:szCs w:val="24"/>
        </w:rPr>
        <w:t>“</w:t>
      </w:r>
      <w:r w:rsidRPr="0068243A">
        <w:rPr>
          <w:rFonts w:ascii="Times New Roman" w:hAnsi="Times New Roman" w:cs="Times New Roman"/>
          <w:noProof/>
          <w:color w:val="000000" w:themeColor="text1"/>
          <w:sz w:val="24"/>
          <w:szCs w:val="24"/>
        </w:rPr>
        <w:t>Ingenio Montelimar</w:t>
      </w:r>
      <w:r w:rsidR="003053C9" w:rsidRPr="0068243A">
        <w:rPr>
          <w:rFonts w:ascii="Times New Roman" w:hAnsi="Times New Roman" w:cs="Times New Roman"/>
          <w:noProof/>
          <w:color w:val="000000" w:themeColor="text1"/>
          <w:sz w:val="24"/>
          <w:szCs w:val="24"/>
        </w:rPr>
        <w:t>”</w:t>
      </w:r>
      <w:r w:rsidRPr="0068243A">
        <w:rPr>
          <w:rFonts w:ascii="Times New Roman" w:hAnsi="Times New Roman" w:cs="Times New Roman"/>
          <w:noProof/>
          <w:color w:val="000000" w:themeColor="text1"/>
          <w:sz w:val="24"/>
          <w:szCs w:val="24"/>
        </w:rPr>
        <w:t xml:space="preserve">, </w:t>
      </w:r>
      <w:r w:rsidR="00E62DA5" w:rsidRPr="0068243A">
        <w:rPr>
          <w:rFonts w:ascii="Times New Roman" w:hAnsi="Times New Roman" w:cs="Times New Roman"/>
          <w:noProof/>
          <w:color w:val="000000" w:themeColor="text1"/>
          <w:sz w:val="24"/>
          <w:szCs w:val="24"/>
        </w:rPr>
        <w:t>and numerous plantation</w:t>
      </w:r>
      <w:r w:rsidR="00F211BF">
        <w:rPr>
          <w:rFonts w:ascii="Times New Roman" w:hAnsi="Times New Roman" w:cs="Times New Roman"/>
          <w:noProof/>
          <w:color w:val="000000" w:themeColor="text1"/>
          <w:sz w:val="24"/>
          <w:szCs w:val="24"/>
        </w:rPr>
        <w:t>´s of sugar cane</w:t>
      </w:r>
      <w:r w:rsidR="00E62DA5" w:rsidRPr="0068243A">
        <w:rPr>
          <w:rFonts w:ascii="Times New Roman" w:hAnsi="Times New Roman" w:cs="Times New Roman"/>
          <w:noProof/>
          <w:color w:val="000000" w:themeColor="text1"/>
          <w:sz w:val="24"/>
          <w:szCs w:val="24"/>
        </w:rPr>
        <w:t xml:space="preserve"> in the </w:t>
      </w:r>
      <w:r w:rsidR="00200DA7">
        <w:rPr>
          <w:rFonts w:ascii="Times New Roman" w:hAnsi="Times New Roman" w:cs="Times New Roman"/>
          <w:noProof/>
          <w:color w:val="000000" w:themeColor="text1"/>
          <w:sz w:val="24"/>
          <w:szCs w:val="24"/>
        </w:rPr>
        <w:t>Depart</w:t>
      </w:r>
      <w:r w:rsidR="00F211BF">
        <w:rPr>
          <w:rFonts w:ascii="Times New Roman" w:hAnsi="Times New Roman" w:cs="Times New Roman"/>
          <w:noProof/>
          <w:color w:val="000000" w:themeColor="text1"/>
          <w:sz w:val="24"/>
          <w:szCs w:val="24"/>
        </w:rPr>
        <w:t xml:space="preserve">mens </w:t>
      </w:r>
      <w:r w:rsidR="00E62DA5" w:rsidRPr="0068243A">
        <w:rPr>
          <w:rFonts w:ascii="Times New Roman" w:hAnsi="Times New Roman" w:cs="Times New Roman"/>
          <w:noProof/>
          <w:color w:val="000000" w:themeColor="text1"/>
          <w:sz w:val="24"/>
          <w:szCs w:val="24"/>
        </w:rPr>
        <w:t xml:space="preserve">of Managua, Leon and Carazo. </w:t>
      </w:r>
      <w:r w:rsidR="00512373" w:rsidRPr="00C634BA">
        <w:rPr>
          <w:rFonts w:ascii="Times New Roman" w:hAnsi="Times New Roman" w:cs="Times New Roman"/>
          <w:noProof/>
          <w:color w:val="000000" w:themeColor="text1"/>
          <w:sz w:val="24"/>
          <w:szCs w:val="24"/>
        </w:rPr>
        <w:t xml:space="preserve">Ingenio Montelimar (Montelimar) </w:t>
      </w:r>
      <w:r w:rsidR="00512373">
        <w:rPr>
          <w:rFonts w:ascii="Times New Roman" w:hAnsi="Times New Roman" w:cs="Times New Roman"/>
          <w:noProof/>
          <w:color w:val="000000" w:themeColor="text1"/>
          <w:sz w:val="24"/>
          <w:szCs w:val="24"/>
        </w:rPr>
        <w:t xml:space="preserve">is </w:t>
      </w:r>
      <w:r w:rsidR="00512373" w:rsidRPr="00C634BA">
        <w:rPr>
          <w:rFonts w:ascii="Times New Roman" w:hAnsi="Times New Roman" w:cs="Times New Roman"/>
          <w:noProof/>
          <w:color w:val="000000" w:themeColor="text1"/>
          <w:sz w:val="24"/>
          <w:szCs w:val="24"/>
        </w:rPr>
        <w:t xml:space="preserve">owned by the Nicaraguan Shipping Consortium (NAVINIC), </w:t>
      </w:r>
      <w:r w:rsidR="00512373">
        <w:rPr>
          <w:rFonts w:ascii="Times New Roman" w:hAnsi="Times New Roman" w:cs="Times New Roman"/>
          <w:noProof/>
          <w:color w:val="000000" w:themeColor="text1"/>
          <w:sz w:val="24"/>
          <w:szCs w:val="24"/>
        </w:rPr>
        <w:t xml:space="preserve">and </w:t>
      </w:r>
      <w:r w:rsidR="00512373" w:rsidRPr="00C634BA">
        <w:rPr>
          <w:rFonts w:ascii="Times New Roman" w:hAnsi="Times New Roman" w:cs="Times New Roman"/>
          <w:noProof/>
          <w:color w:val="000000" w:themeColor="text1"/>
          <w:sz w:val="24"/>
          <w:szCs w:val="24"/>
        </w:rPr>
        <w:t xml:space="preserve">is the smallest of four sugar mills in Nicaragua.  It presently has a sugar cane processing capacity of 2,300 tons/day.  The project will enable the Company to double sugar cane production and processing through: </w:t>
      </w:r>
      <w:r w:rsidR="00C22973">
        <w:rPr>
          <w:rFonts w:ascii="Times New Roman" w:hAnsi="Times New Roman" w:cs="Times New Roman"/>
          <w:noProof/>
          <w:color w:val="000000" w:themeColor="text1"/>
          <w:sz w:val="24"/>
          <w:szCs w:val="24"/>
        </w:rPr>
        <w:t xml:space="preserve">(i) </w:t>
      </w:r>
      <w:r w:rsidR="00512373" w:rsidRPr="00C634BA">
        <w:rPr>
          <w:rFonts w:ascii="Times New Roman" w:hAnsi="Times New Roman" w:cs="Times New Roman"/>
          <w:noProof/>
          <w:color w:val="000000" w:themeColor="text1"/>
          <w:sz w:val="24"/>
          <w:szCs w:val="24"/>
        </w:rPr>
        <w:t xml:space="preserve">acquisitions of approximately 1628 Ha of additional land for cane cultivation; </w:t>
      </w:r>
      <w:r w:rsidR="00C22973">
        <w:rPr>
          <w:rFonts w:ascii="Times New Roman" w:hAnsi="Times New Roman" w:cs="Times New Roman"/>
          <w:noProof/>
          <w:color w:val="000000" w:themeColor="text1"/>
          <w:sz w:val="24"/>
          <w:szCs w:val="24"/>
        </w:rPr>
        <w:t xml:space="preserve">(ii) </w:t>
      </w:r>
      <w:r w:rsidR="00512373" w:rsidRPr="00C634BA">
        <w:rPr>
          <w:rFonts w:ascii="Times New Roman" w:hAnsi="Times New Roman" w:cs="Times New Roman"/>
          <w:noProof/>
          <w:color w:val="000000" w:themeColor="text1"/>
          <w:sz w:val="24"/>
          <w:szCs w:val="24"/>
        </w:rPr>
        <w:t xml:space="preserve">improving agricultural infrastructure and drip irrigation; and </w:t>
      </w:r>
      <w:r w:rsidR="00C22973">
        <w:rPr>
          <w:rFonts w:ascii="Times New Roman" w:hAnsi="Times New Roman" w:cs="Times New Roman"/>
          <w:noProof/>
          <w:color w:val="000000" w:themeColor="text1"/>
          <w:sz w:val="24"/>
          <w:szCs w:val="24"/>
        </w:rPr>
        <w:t xml:space="preserve">(iii) </w:t>
      </w:r>
      <w:r w:rsidR="00512373" w:rsidRPr="00C634BA">
        <w:rPr>
          <w:rFonts w:ascii="Times New Roman" w:hAnsi="Times New Roman" w:cs="Times New Roman"/>
          <w:noProof/>
          <w:color w:val="000000" w:themeColor="text1"/>
          <w:sz w:val="24"/>
          <w:szCs w:val="24"/>
        </w:rPr>
        <w:t>purchase and deployment of green cane harvesters and transport equipment.  In addition, milling capacity will be increased to 4,100 tons/day; with annual production increasing from 33,000 tons to 67,000 tons.  The increased scale of operations will facilitate installation of a high pressure boiler and supplemental cogeneration plant in 2-3 years with concomitant increases in the sale of biomass-generated electric energy to the national grid.</w:t>
      </w:r>
    </w:p>
    <w:p w:rsidR="00512373" w:rsidRPr="00C634BA" w:rsidRDefault="00512373" w:rsidP="00C634BA">
      <w:pPr>
        <w:pStyle w:val="ListParagraph"/>
        <w:spacing w:after="0"/>
        <w:ind w:left="0"/>
        <w:jc w:val="both"/>
        <w:outlineLvl w:val="0"/>
        <w:rPr>
          <w:rFonts w:ascii="Times New Roman" w:hAnsi="Times New Roman" w:cs="Times New Roman"/>
          <w:noProof/>
          <w:color w:val="000000" w:themeColor="text1"/>
          <w:sz w:val="24"/>
          <w:szCs w:val="24"/>
        </w:rPr>
      </w:pPr>
      <w:r w:rsidRPr="00C634BA">
        <w:rPr>
          <w:rFonts w:ascii="Times New Roman" w:hAnsi="Times New Roman" w:cs="Times New Roman"/>
          <w:noProof/>
          <w:color w:val="000000" w:themeColor="text1"/>
          <w:sz w:val="24"/>
          <w:szCs w:val="24"/>
        </w:rPr>
        <w:t xml:space="preserve">   </w:t>
      </w:r>
    </w:p>
    <w:p w:rsidR="00512373" w:rsidRPr="00C634BA" w:rsidRDefault="007F4183" w:rsidP="00C634BA">
      <w:pPr>
        <w:pStyle w:val="ListParagraph"/>
        <w:spacing w:after="0"/>
        <w:ind w:left="0"/>
        <w:jc w:val="both"/>
        <w:outlineLvl w:val="0"/>
        <w:rPr>
          <w:rFonts w:ascii="Times New Roman" w:hAnsi="Times New Roman" w:cs="Times New Roman"/>
          <w:noProof/>
          <w:color w:val="000000" w:themeColor="text1"/>
          <w:sz w:val="24"/>
          <w:szCs w:val="24"/>
        </w:rPr>
      </w:pPr>
      <w:r w:rsidRPr="00C634BA">
        <w:rPr>
          <w:rFonts w:ascii="Times New Roman" w:hAnsi="Times New Roman" w:cs="Times New Roman"/>
          <w:noProof/>
          <w:color w:val="000000" w:themeColor="text1"/>
          <w:sz w:val="24"/>
          <w:szCs w:val="24"/>
        </w:rPr>
        <w:t>In 2000, NAVINIC acquired land and assets that included a number of large farms, such as Montelimar, Loma Alegre, Los Jicaros, El Zapote and El Apante that all together totaled an estimated 8,400 hectares.  At present, the Company operations include a total of forty-six (46) farms directly managed by NAVINIC. Currently thirty-two (32) farms are owned directly and planted with sugar cane by the Company and have no households located on them. In addition, there are eight (8) leased farms without any households located on them.  A total of four (4) farms are owned directly by the Company and have households located on them in several defined communities, which are outlined in further detail below.  An additional two (2) farms are in the form of colonato, which have no households located on them. Also included as part of the Company’s lands are areas which are not in sugar cane production, such as water bodies used for irrigation, protected areas and infrastructure, such as roads.</w:t>
      </w:r>
    </w:p>
    <w:p w:rsidR="00C22973" w:rsidRDefault="00C22973" w:rsidP="00C634BA">
      <w:pPr>
        <w:pStyle w:val="ListParagraph"/>
        <w:spacing w:after="0"/>
        <w:ind w:left="0"/>
        <w:jc w:val="both"/>
        <w:outlineLvl w:val="0"/>
        <w:rPr>
          <w:rFonts w:ascii="Times New Roman" w:hAnsi="Times New Roman" w:cs="Times New Roman"/>
          <w:noProof/>
          <w:color w:val="000000" w:themeColor="text1"/>
          <w:sz w:val="24"/>
          <w:szCs w:val="24"/>
        </w:rPr>
      </w:pPr>
    </w:p>
    <w:p w:rsidR="00512373" w:rsidRPr="00C634BA" w:rsidRDefault="00DE7C89" w:rsidP="00C634BA">
      <w:pPr>
        <w:pStyle w:val="ListParagraph"/>
        <w:spacing w:after="0"/>
        <w:ind w:left="0"/>
        <w:jc w:val="both"/>
        <w:outlineLvl w:val="0"/>
        <w:rPr>
          <w:rFonts w:ascii="Times New Roman" w:hAnsi="Times New Roman" w:cs="Times New Roman"/>
          <w:noProof/>
          <w:color w:val="000000" w:themeColor="text1"/>
          <w:sz w:val="24"/>
          <w:szCs w:val="24"/>
        </w:rPr>
      </w:pPr>
      <w:r w:rsidRPr="00C634BA">
        <w:rPr>
          <w:rFonts w:ascii="Times New Roman" w:hAnsi="Times New Roman" w:cs="Times New Roman"/>
          <w:noProof/>
          <w:color w:val="000000" w:themeColor="text1"/>
          <w:sz w:val="24"/>
          <w:szCs w:val="24"/>
        </w:rPr>
        <w:t>Adjacent to the company’s operations are lands now in the hands of the Government of Nicaragua</w:t>
      </w:r>
      <w:r w:rsidR="002531E0">
        <w:rPr>
          <w:rFonts w:ascii="Times New Roman" w:hAnsi="Times New Roman" w:cs="Times New Roman"/>
          <w:noProof/>
          <w:color w:val="000000" w:themeColor="text1"/>
          <w:sz w:val="24"/>
          <w:szCs w:val="24"/>
        </w:rPr>
        <w:t xml:space="preserve"> (GoN)</w:t>
      </w:r>
      <w:r w:rsidRPr="00C634BA">
        <w:rPr>
          <w:rFonts w:ascii="Times New Roman" w:hAnsi="Times New Roman" w:cs="Times New Roman"/>
          <w:noProof/>
          <w:color w:val="000000" w:themeColor="text1"/>
          <w:sz w:val="24"/>
          <w:szCs w:val="24"/>
        </w:rPr>
        <w:t xml:space="preserve">.  </w:t>
      </w:r>
      <w:r w:rsidR="00CA326F" w:rsidRPr="00C634BA">
        <w:rPr>
          <w:rFonts w:ascii="Times New Roman" w:hAnsi="Times New Roman" w:cs="Times New Roman"/>
          <w:noProof/>
          <w:color w:val="000000" w:themeColor="text1"/>
          <w:sz w:val="24"/>
          <w:szCs w:val="24"/>
        </w:rPr>
        <w:t xml:space="preserve">The Company discovered during the land transaction process when they acquired the land around the Montelimar Mill, that although some of the parcels were in original owners name, they rightly belonged to the Government of Nicaragua.  As a result, </w:t>
      </w:r>
      <w:r w:rsidR="00CA326F" w:rsidRPr="00C634BA">
        <w:rPr>
          <w:rFonts w:ascii="Times New Roman" w:hAnsi="Times New Roman" w:cs="Times New Roman"/>
          <w:noProof/>
          <w:color w:val="000000" w:themeColor="text1"/>
          <w:sz w:val="24"/>
          <w:szCs w:val="24"/>
        </w:rPr>
        <w:lastRenderedPageBreak/>
        <w:t>the company decided to hand a portion of these lands (</w:t>
      </w:r>
      <w:r w:rsidR="00250789">
        <w:rPr>
          <w:rFonts w:ascii="Times New Roman" w:hAnsi="Times New Roman" w:cs="Times New Roman"/>
          <w:noProof/>
          <w:color w:val="000000" w:themeColor="text1"/>
          <w:sz w:val="24"/>
          <w:szCs w:val="24"/>
        </w:rPr>
        <w:t xml:space="preserve">aproximately </w:t>
      </w:r>
      <w:r w:rsidR="00CA326F" w:rsidRPr="00C634BA">
        <w:rPr>
          <w:rFonts w:ascii="Times New Roman" w:hAnsi="Times New Roman" w:cs="Times New Roman"/>
          <w:noProof/>
          <w:color w:val="000000" w:themeColor="text1"/>
          <w:sz w:val="24"/>
          <w:szCs w:val="24"/>
        </w:rPr>
        <w:t>2,</w:t>
      </w:r>
      <w:r w:rsidR="00250789">
        <w:rPr>
          <w:rFonts w:ascii="Times New Roman" w:hAnsi="Times New Roman" w:cs="Times New Roman"/>
          <w:noProof/>
          <w:color w:val="000000" w:themeColor="text1"/>
          <w:sz w:val="24"/>
          <w:szCs w:val="24"/>
        </w:rPr>
        <w:t>900</w:t>
      </w:r>
      <w:r w:rsidR="00CA326F" w:rsidRPr="00C634BA">
        <w:rPr>
          <w:rFonts w:ascii="Times New Roman" w:hAnsi="Times New Roman" w:cs="Times New Roman"/>
          <w:noProof/>
          <w:color w:val="000000" w:themeColor="text1"/>
          <w:sz w:val="24"/>
          <w:szCs w:val="24"/>
        </w:rPr>
        <w:t xml:space="preserve"> ha) back to the GoN, signing an Agreement </w:t>
      </w:r>
      <w:r w:rsidR="00250789">
        <w:rPr>
          <w:rFonts w:ascii="Times New Roman" w:hAnsi="Times New Roman" w:cs="Times New Roman"/>
          <w:noProof/>
          <w:color w:val="000000" w:themeColor="text1"/>
          <w:sz w:val="24"/>
          <w:szCs w:val="24"/>
        </w:rPr>
        <w:t>on</w:t>
      </w:r>
      <w:r w:rsidR="00250789" w:rsidRPr="00C634BA">
        <w:rPr>
          <w:rFonts w:ascii="Times New Roman" w:hAnsi="Times New Roman" w:cs="Times New Roman"/>
          <w:noProof/>
          <w:color w:val="000000" w:themeColor="text1"/>
          <w:sz w:val="24"/>
          <w:szCs w:val="24"/>
        </w:rPr>
        <w:t xml:space="preserve"> </w:t>
      </w:r>
      <w:r w:rsidR="00250789">
        <w:rPr>
          <w:rFonts w:ascii="Times New Roman" w:hAnsi="Times New Roman" w:cs="Times New Roman"/>
          <w:noProof/>
          <w:color w:val="000000" w:themeColor="text1"/>
          <w:sz w:val="24"/>
          <w:szCs w:val="24"/>
        </w:rPr>
        <w:t>July</w:t>
      </w:r>
      <w:r w:rsidR="00250789" w:rsidRPr="00C634BA">
        <w:rPr>
          <w:rFonts w:ascii="Times New Roman" w:hAnsi="Times New Roman" w:cs="Times New Roman"/>
          <w:noProof/>
          <w:color w:val="000000" w:themeColor="text1"/>
          <w:sz w:val="24"/>
          <w:szCs w:val="24"/>
        </w:rPr>
        <w:t xml:space="preserve"> </w:t>
      </w:r>
      <w:r w:rsidR="00CA326F" w:rsidRPr="00C634BA">
        <w:rPr>
          <w:rFonts w:ascii="Times New Roman" w:hAnsi="Times New Roman" w:cs="Times New Roman"/>
          <w:noProof/>
          <w:color w:val="000000" w:themeColor="text1"/>
          <w:sz w:val="24"/>
          <w:szCs w:val="24"/>
        </w:rPr>
        <w:t xml:space="preserve">2012.  Prior to signing the Agreement, the GoN cadastral office (INETER) conducted a land survey to define the limits of the land.  </w:t>
      </w:r>
    </w:p>
    <w:p w:rsidR="00C22973" w:rsidRDefault="00C22973" w:rsidP="00C634BA">
      <w:pPr>
        <w:pStyle w:val="ListParagraph"/>
        <w:spacing w:after="0"/>
        <w:ind w:left="0"/>
        <w:jc w:val="both"/>
        <w:outlineLvl w:val="0"/>
        <w:rPr>
          <w:rFonts w:ascii="Times New Roman" w:hAnsi="Times New Roman" w:cs="Times New Roman"/>
          <w:noProof/>
          <w:color w:val="000000" w:themeColor="text1"/>
          <w:sz w:val="24"/>
          <w:szCs w:val="24"/>
        </w:rPr>
      </w:pPr>
    </w:p>
    <w:p w:rsidR="006B3898" w:rsidRPr="0068243A" w:rsidRDefault="00DE7C89" w:rsidP="00C634BA">
      <w:pPr>
        <w:pStyle w:val="ListParagraph"/>
        <w:spacing w:after="0"/>
        <w:ind w:left="0"/>
        <w:jc w:val="both"/>
        <w:outlineLvl w:val="0"/>
        <w:rPr>
          <w:rFonts w:ascii="Times New Roman" w:hAnsi="Times New Roman" w:cs="Times New Roman"/>
          <w:noProof/>
          <w:color w:val="000000" w:themeColor="text1"/>
          <w:sz w:val="24"/>
          <w:szCs w:val="24"/>
        </w:rPr>
      </w:pPr>
      <w:r w:rsidRPr="00DE7C89">
        <w:rPr>
          <w:rFonts w:ascii="Times New Roman" w:hAnsi="Times New Roman" w:cs="Times New Roman"/>
          <w:noProof/>
          <w:color w:val="000000" w:themeColor="text1"/>
          <w:sz w:val="24"/>
          <w:szCs w:val="24"/>
        </w:rPr>
        <w:t xml:space="preserve">The purpose of the report is to do some further analysis on the company’s land holdings and lands adjacent to the company’s operations in order to better understand the level of risks and land tenure issues present for the project.  </w:t>
      </w:r>
      <w:r w:rsidR="006B3898" w:rsidRPr="0068243A">
        <w:rPr>
          <w:rFonts w:ascii="Times New Roman" w:hAnsi="Times New Roman" w:cs="Times New Roman"/>
          <w:noProof/>
          <w:color w:val="000000" w:themeColor="text1"/>
          <w:sz w:val="24"/>
          <w:szCs w:val="24"/>
        </w:rPr>
        <w:t>Displaced people (</w:t>
      </w:r>
      <w:r w:rsidR="00E62DA5" w:rsidRPr="0068243A">
        <w:rPr>
          <w:rFonts w:ascii="Times New Roman" w:hAnsi="Times New Roman" w:cs="Times New Roman"/>
          <w:noProof/>
          <w:color w:val="000000" w:themeColor="text1"/>
          <w:sz w:val="24"/>
          <w:szCs w:val="24"/>
        </w:rPr>
        <w:t>and their</w:t>
      </w:r>
      <w:r w:rsidR="006B3898" w:rsidRPr="0068243A">
        <w:rPr>
          <w:rFonts w:ascii="Times New Roman" w:hAnsi="Times New Roman" w:cs="Times New Roman"/>
          <w:noProof/>
          <w:color w:val="000000" w:themeColor="text1"/>
          <w:sz w:val="24"/>
          <w:szCs w:val="24"/>
        </w:rPr>
        <w:t xml:space="preserve"> settlements) in </w:t>
      </w:r>
      <w:r w:rsidR="00E62DA5" w:rsidRPr="0068243A">
        <w:rPr>
          <w:rFonts w:ascii="Times New Roman" w:hAnsi="Times New Roman" w:cs="Times New Roman"/>
          <w:noProof/>
          <w:color w:val="000000" w:themeColor="text1"/>
          <w:sz w:val="24"/>
          <w:szCs w:val="24"/>
        </w:rPr>
        <w:t xml:space="preserve">the </w:t>
      </w:r>
      <w:r w:rsidR="006B3898" w:rsidRPr="0068243A">
        <w:rPr>
          <w:rFonts w:ascii="Times New Roman" w:hAnsi="Times New Roman" w:cs="Times New Roman"/>
          <w:noProof/>
          <w:color w:val="000000" w:themeColor="text1"/>
          <w:sz w:val="24"/>
          <w:szCs w:val="24"/>
        </w:rPr>
        <w:t xml:space="preserve">rural </w:t>
      </w:r>
      <w:r w:rsidR="00E62DA5" w:rsidRPr="0068243A">
        <w:rPr>
          <w:rFonts w:ascii="Times New Roman" w:hAnsi="Times New Roman" w:cs="Times New Roman"/>
          <w:noProof/>
          <w:color w:val="000000" w:themeColor="text1"/>
          <w:sz w:val="24"/>
          <w:szCs w:val="24"/>
        </w:rPr>
        <w:t xml:space="preserve">areas of </w:t>
      </w:r>
      <w:r w:rsidR="000C164E" w:rsidRPr="0068243A">
        <w:rPr>
          <w:rFonts w:ascii="Times New Roman" w:hAnsi="Times New Roman" w:cs="Times New Roman"/>
          <w:noProof/>
          <w:color w:val="000000" w:themeColor="text1"/>
          <w:sz w:val="24"/>
          <w:szCs w:val="24"/>
        </w:rPr>
        <w:t>Nicaragua after</w:t>
      </w:r>
      <w:r w:rsidR="006B3898" w:rsidRPr="0068243A">
        <w:rPr>
          <w:rFonts w:ascii="Times New Roman" w:hAnsi="Times New Roman" w:cs="Times New Roman"/>
          <w:noProof/>
          <w:color w:val="000000" w:themeColor="text1"/>
          <w:sz w:val="24"/>
          <w:szCs w:val="24"/>
        </w:rPr>
        <w:t xml:space="preserve"> </w:t>
      </w:r>
      <w:r w:rsidR="00E62DA5" w:rsidRPr="0068243A">
        <w:rPr>
          <w:rFonts w:ascii="Times New Roman" w:hAnsi="Times New Roman" w:cs="Times New Roman"/>
          <w:noProof/>
          <w:color w:val="000000" w:themeColor="text1"/>
          <w:sz w:val="24"/>
          <w:szCs w:val="24"/>
        </w:rPr>
        <w:t xml:space="preserve">years of </w:t>
      </w:r>
      <w:r w:rsidR="006B3898" w:rsidRPr="0068243A">
        <w:rPr>
          <w:rFonts w:ascii="Times New Roman" w:hAnsi="Times New Roman" w:cs="Times New Roman"/>
          <w:noProof/>
          <w:color w:val="000000" w:themeColor="text1"/>
          <w:sz w:val="24"/>
          <w:szCs w:val="24"/>
        </w:rPr>
        <w:t>armed conflicts</w:t>
      </w:r>
      <w:r w:rsidR="00E62DA5" w:rsidRPr="0068243A">
        <w:rPr>
          <w:rFonts w:ascii="Times New Roman" w:hAnsi="Times New Roman" w:cs="Times New Roman"/>
          <w:noProof/>
          <w:color w:val="000000" w:themeColor="text1"/>
          <w:sz w:val="24"/>
          <w:szCs w:val="24"/>
        </w:rPr>
        <w:t>,</w:t>
      </w:r>
      <w:r w:rsidR="006B3898" w:rsidRPr="0068243A">
        <w:rPr>
          <w:rFonts w:ascii="Times New Roman" w:hAnsi="Times New Roman" w:cs="Times New Roman"/>
          <w:noProof/>
          <w:color w:val="000000" w:themeColor="text1"/>
          <w:sz w:val="24"/>
          <w:szCs w:val="24"/>
        </w:rPr>
        <w:t xml:space="preserve"> </w:t>
      </w:r>
      <w:r w:rsidR="00E62DA5" w:rsidRPr="0068243A">
        <w:rPr>
          <w:rFonts w:ascii="Times New Roman" w:hAnsi="Times New Roman" w:cs="Times New Roman"/>
          <w:noProof/>
          <w:color w:val="000000" w:themeColor="text1"/>
          <w:sz w:val="24"/>
          <w:szCs w:val="24"/>
        </w:rPr>
        <w:t xml:space="preserve">have added a level of </w:t>
      </w:r>
      <w:r w:rsidR="000C164E" w:rsidRPr="0068243A">
        <w:rPr>
          <w:rFonts w:ascii="Times New Roman" w:hAnsi="Times New Roman" w:cs="Times New Roman"/>
          <w:noProof/>
          <w:color w:val="000000" w:themeColor="text1"/>
          <w:sz w:val="24"/>
          <w:szCs w:val="24"/>
        </w:rPr>
        <w:t>complexity to</w:t>
      </w:r>
      <w:r w:rsidR="006B3898" w:rsidRPr="0068243A">
        <w:rPr>
          <w:rFonts w:ascii="Times New Roman" w:hAnsi="Times New Roman" w:cs="Times New Roman"/>
          <w:noProof/>
          <w:color w:val="000000" w:themeColor="text1"/>
          <w:sz w:val="24"/>
          <w:szCs w:val="24"/>
        </w:rPr>
        <w:t xml:space="preserve"> </w:t>
      </w:r>
      <w:r w:rsidR="00E62DA5" w:rsidRPr="0068243A">
        <w:rPr>
          <w:rFonts w:ascii="Times New Roman" w:hAnsi="Times New Roman" w:cs="Times New Roman"/>
          <w:noProof/>
          <w:color w:val="000000" w:themeColor="text1"/>
          <w:sz w:val="24"/>
          <w:szCs w:val="24"/>
        </w:rPr>
        <w:t>the development of private sector projects in</w:t>
      </w:r>
      <w:r w:rsidR="006B3898" w:rsidRPr="0068243A">
        <w:rPr>
          <w:rFonts w:ascii="Times New Roman" w:hAnsi="Times New Roman" w:cs="Times New Roman"/>
          <w:noProof/>
          <w:color w:val="000000" w:themeColor="text1"/>
          <w:sz w:val="24"/>
          <w:szCs w:val="24"/>
        </w:rPr>
        <w:t xml:space="preserve"> Nicaragua.</w:t>
      </w:r>
      <w:r w:rsidR="00E62DA5" w:rsidRPr="0068243A">
        <w:rPr>
          <w:rFonts w:ascii="Times New Roman" w:hAnsi="Times New Roman" w:cs="Times New Roman"/>
          <w:noProof/>
          <w:color w:val="000000" w:themeColor="text1"/>
          <w:sz w:val="24"/>
          <w:szCs w:val="24"/>
        </w:rPr>
        <w:t xml:space="preserve"> This report presents the</w:t>
      </w:r>
      <w:r w:rsidR="00E75FC8" w:rsidRPr="0068243A">
        <w:rPr>
          <w:rFonts w:ascii="Times New Roman" w:hAnsi="Times New Roman" w:cs="Times New Roman"/>
          <w:noProof/>
          <w:color w:val="000000" w:themeColor="text1"/>
          <w:sz w:val="24"/>
          <w:szCs w:val="24"/>
        </w:rPr>
        <w:t xml:space="preserve"> initial</w:t>
      </w:r>
      <w:r w:rsidR="00E62DA5" w:rsidRPr="0068243A">
        <w:rPr>
          <w:rFonts w:ascii="Times New Roman" w:hAnsi="Times New Roman" w:cs="Times New Roman"/>
          <w:noProof/>
          <w:color w:val="000000" w:themeColor="text1"/>
          <w:sz w:val="24"/>
          <w:szCs w:val="24"/>
        </w:rPr>
        <w:t xml:space="preserve"> findings of a scoping study into some of the land issues and risks facing the Montelimar project.  Further work will be completed on the environmental and social impacts and potential mitigation of </w:t>
      </w:r>
      <w:r w:rsidR="00E75FC8" w:rsidRPr="0068243A">
        <w:rPr>
          <w:rFonts w:ascii="Times New Roman" w:hAnsi="Times New Roman" w:cs="Times New Roman"/>
          <w:noProof/>
          <w:color w:val="000000" w:themeColor="text1"/>
          <w:sz w:val="24"/>
          <w:szCs w:val="24"/>
        </w:rPr>
        <w:t xml:space="preserve">any identified impacts over </w:t>
      </w:r>
      <w:r w:rsidR="00E62DA5" w:rsidRPr="0068243A">
        <w:rPr>
          <w:rFonts w:ascii="Times New Roman" w:hAnsi="Times New Roman" w:cs="Times New Roman"/>
          <w:noProof/>
          <w:color w:val="000000" w:themeColor="text1"/>
          <w:sz w:val="24"/>
          <w:szCs w:val="24"/>
        </w:rPr>
        <w:t xml:space="preserve">the coming year, as part of the company’s commitment to </w:t>
      </w:r>
      <w:r w:rsidR="00E75FC8" w:rsidRPr="0068243A">
        <w:rPr>
          <w:rFonts w:ascii="Times New Roman" w:hAnsi="Times New Roman" w:cs="Times New Roman"/>
          <w:noProof/>
          <w:color w:val="000000" w:themeColor="text1"/>
          <w:sz w:val="24"/>
          <w:szCs w:val="24"/>
        </w:rPr>
        <w:t>comply with the requirements of IFC’s Performance Standards on Environmental and Social Sustainability.</w:t>
      </w:r>
    </w:p>
    <w:p w:rsidR="006B3898" w:rsidRPr="0068243A" w:rsidRDefault="006B3898" w:rsidP="00C22973">
      <w:pPr>
        <w:pStyle w:val="ListParagraph"/>
        <w:spacing w:after="0"/>
        <w:ind w:left="0"/>
        <w:jc w:val="both"/>
        <w:outlineLvl w:val="0"/>
        <w:rPr>
          <w:rFonts w:ascii="Times New Roman" w:hAnsi="Times New Roman" w:cs="Times New Roman"/>
          <w:noProof/>
          <w:color w:val="000000" w:themeColor="text1"/>
          <w:sz w:val="24"/>
          <w:szCs w:val="24"/>
        </w:rPr>
      </w:pPr>
    </w:p>
    <w:p w:rsidR="006B3898" w:rsidRPr="0068243A" w:rsidRDefault="006B3898" w:rsidP="00C22973">
      <w:pPr>
        <w:pStyle w:val="ListParagraph"/>
        <w:spacing w:after="0"/>
        <w:ind w:left="0"/>
        <w:jc w:val="both"/>
        <w:outlineLvl w:val="0"/>
        <w:rPr>
          <w:rFonts w:ascii="Times New Roman" w:hAnsi="Times New Roman" w:cs="Times New Roman"/>
          <w:noProof/>
          <w:color w:val="000000" w:themeColor="text1"/>
          <w:sz w:val="24"/>
          <w:szCs w:val="24"/>
        </w:rPr>
      </w:pPr>
    </w:p>
    <w:p w:rsidR="00B25383" w:rsidRPr="0068243A" w:rsidRDefault="00B25383" w:rsidP="00C634BA">
      <w:pPr>
        <w:pStyle w:val="ListParagraph"/>
        <w:spacing w:after="0"/>
        <w:ind w:left="0"/>
        <w:jc w:val="both"/>
        <w:outlineLvl w:val="0"/>
        <w:rPr>
          <w:rFonts w:ascii="Times New Roman" w:hAnsi="Times New Roman" w:cs="Times New Roman"/>
          <w:noProof/>
          <w:color w:val="000000" w:themeColor="text1"/>
          <w:sz w:val="24"/>
          <w:szCs w:val="24"/>
        </w:rPr>
      </w:pPr>
    </w:p>
    <w:p w:rsidR="003076FC" w:rsidRPr="00C634BA" w:rsidRDefault="003076FC" w:rsidP="00C634BA">
      <w:pPr>
        <w:pStyle w:val="ListParagraph"/>
        <w:spacing w:after="0"/>
        <w:ind w:left="0"/>
        <w:jc w:val="both"/>
        <w:outlineLvl w:val="0"/>
        <w:rPr>
          <w:rFonts w:ascii="Times New Roman" w:hAnsi="Times New Roman" w:cs="Times New Roman"/>
          <w:noProof/>
          <w:color w:val="000000" w:themeColor="text1"/>
          <w:sz w:val="24"/>
          <w:szCs w:val="24"/>
        </w:rPr>
      </w:pPr>
    </w:p>
    <w:p w:rsidR="003076FC" w:rsidRPr="00C634BA" w:rsidRDefault="003076FC" w:rsidP="00C634BA">
      <w:pPr>
        <w:pStyle w:val="ListParagraph"/>
        <w:spacing w:after="0"/>
        <w:ind w:left="0"/>
        <w:jc w:val="both"/>
        <w:outlineLvl w:val="0"/>
        <w:rPr>
          <w:rFonts w:ascii="Times New Roman" w:hAnsi="Times New Roman" w:cs="Times New Roman"/>
          <w:noProof/>
          <w:color w:val="000000" w:themeColor="text1"/>
          <w:sz w:val="24"/>
          <w:szCs w:val="24"/>
        </w:rPr>
      </w:pPr>
    </w:p>
    <w:p w:rsidR="000A011F" w:rsidRPr="00C634BA" w:rsidRDefault="000A011F" w:rsidP="00C634BA">
      <w:pPr>
        <w:pStyle w:val="ListParagraph"/>
        <w:spacing w:after="0"/>
        <w:ind w:left="0"/>
        <w:jc w:val="both"/>
        <w:outlineLvl w:val="0"/>
        <w:rPr>
          <w:rFonts w:ascii="Times New Roman" w:hAnsi="Times New Roman" w:cs="Times New Roman"/>
          <w:noProof/>
          <w:color w:val="000000" w:themeColor="text1"/>
          <w:sz w:val="24"/>
          <w:szCs w:val="24"/>
        </w:rPr>
      </w:pPr>
    </w:p>
    <w:p w:rsidR="00ED490D" w:rsidRPr="00C634BA" w:rsidRDefault="00ED490D" w:rsidP="00C634BA">
      <w:pPr>
        <w:pStyle w:val="ListParagraph"/>
        <w:spacing w:after="0"/>
        <w:ind w:left="0"/>
        <w:jc w:val="both"/>
        <w:outlineLvl w:val="0"/>
        <w:rPr>
          <w:rFonts w:ascii="Times New Roman" w:hAnsi="Times New Roman" w:cs="Times New Roman"/>
          <w:noProof/>
          <w:color w:val="000000" w:themeColor="text1"/>
          <w:sz w:val="24"/>
          <w:szCs w:val="24"/>
        </w:rPr>
      </w:pPr>
    </w:p>
    <w:p w:rsidR="000420B1" w:rsidRPr="00C634BA" w:rsidRDefault="000420B1" w:rsidP="00C634BA">
      <w:pPr>
        <w:spacing w:after="0"/>
        <w:contextualSpacing/>
        <w:rPr>
          <w:rFonts w:ascii="Times New Roman" w:hAnsi="Times New Roman" w:cs="Times New Roman"/>
          <w:noProof/>
          <w:color w:val="000000" w:themeColor="text1"/>
          <w:sz w:val="24"/>
          <w:szCs w:val="24"/>
        </w:rPr>
      </w:pPr>
      <w:r w:rsidRPr="00C634BA">
        <w:rPr>
          <w:rFonts w:ascii="Times New Roman" w:hAnsi="Times New Roman" w:cs="Times New Roman"/>
          <w:noProof/>
          <w:color w:val="000000" w:themeColor="text1"/>
          <w:sz w:val="24"/>
          <w:szCs w:val="24"/>
        </w:rPr>
        <w:br w:type="page"/>
      </w:r>
    </w:p>
    <w:p w:rsidR="00E93DDC" w:rsidRPr="0068243A" w:rsidRDefault="009070E5" w:rsidP="00BF0FCE">
      <w:pPr>
        <w:pStyle w:val="ListParagraph"/>
        <w:spacing w:after="0"/>
        <w:ind w:left="0"/>
        <w:jc w:val="both"/>
        <w:outlineLvl w:val="0"/>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lastRenderedPageBreak/>
        <w:drawing>
          <wp:inline distT="0" distB="0" distL="0" distR="0">
            <wp:extent cx="5612130" cy="7262495"/>
            <wp:effectExtent l="19050" t="0" r="7620" b="0"/>
            <wp:docPr id="3" name="2 Imagen" descr="PortadaProyectosINGLES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royectosINGLES_Page_3.jpg"/>
                    <pic:cNvPicPr/>
                  </pic:nvPicPr>
                  <pic:blipFill>
                    <a:blip r:embed="rId14" cstate="email"/>
                    <a:stretch>
                      <a:fillRect/>
                    </a:stretch>
                  </pic:blipFill>
                  <pic:spPr>
                    <a:xfrm>
                      <a:off x="0" y="0"/>
                      <a:ext cx="5612130" cy="7262495"/>
                    </a:xfrm>
                    <a:prstGeom prst="rect">
                      <a:avLst/>
                    </a:prstGeom>
                  </pic:spPr>
                </pic:pic>
              </a:graphicData>
            </a:graphic>
          </wp:inline>
        </w:drawing>
      </w:r>
    </w:p>
    <w:p w:rsidR="000420B1" w:rsidRPr="0068243A" w:rsidRDefault="000420B1" w:rsidP="00BF0FCE">
      <w:pPr>
        <w:spacing w:after="0"/>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br w:type="page"/>
      </w:r>
    </w:p>
    <w:p w:rsidR="00502F3B" w:rsidRPr="0068243A" w:rsidRDefault="00C86876" w:rsidP="00BF0FCE">
      <w:pPr>
        <w:shd w:val="clear" w:color="auto" w:fill="C7D5EF" w:themeFill="accent2" w:themeFillTint="66"/>
        <w:spacing w:after="0"/>
        <w:jc w:val="both"/>
        <w:outlineLvl w:val="0"/>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lastRenderedPageBreak/>
        <w:t>Chapter 1</w:t>
      </w:r>
      <w:r w:rsidRPr="0068243A">
        <w:rPr>
          <w:rFonts w:ascii="Times New Roman" w:hAnsi="Times New Roman" w:cs="Times New Roman"/>
          <w:b/>
          <w:i/>
          <w:noProof/>
          <w:color w:val="002060"/>
          <w:sz w:val="24"/>
          <w:szCs w:val="24"/>
        </w:rPr>
        <w:tab/>
      </w:r>
      <w:r w:rsidR="00502F3B" w:rsidRPr="0068243A">
        <w:rPr>
          <w:rFonts w:ascii="Times New Roman" w:hAnsi="Times New Roman" w:cs="Times New Roman"/>
          <w:b/>
          <w:i/>
          <w:noProof/>
          <w:color w:val="002060"/>
          <w:sz w:val="24"/>
          <w:szCs w:val="24"/>
        </w:rPr>
        <w:t>OVERALL FRAMEWORK</w:t>
      </w:r>
    </w:p>
    <w:p w:rsidR="00502F3B" w:rsidRPr="0068243A" w:rsidRDefault="00502F3B" w:rsidP="00BF0FCE">
      <w:pPr>
        <w:pStyle w:val="ListParagraph"/>
        <w:shd w:val="clear" w:color="auto" w:fill="FFFFFF" w:themeFill="background1"/>
        <w:tabs>
          <w:tab w:val="left" w:pos="851"/>
        </w:tabs>
        <w:spacing w:after="0"/>
        <w:ind w:left="360"/>
        <w:jc w:val="both"/>
        <w:outlineLvl w:val="1"/>
        <w:rPr>
          <w:rFonts w:ascii="Times New Roman" w:hAnsi="Times New Roman" w:cs="Times New Roman"/>
          <w:b/>
          <w:i/>
          <w:noProof/>
          <w:color w:val="002060"/>
          <w:sz w:val="24"/>
          <w:szCs w:val="24"/>
        </w:rPr>
      </w:pPr>
    </w:p>
    <w:p w:rsidR="00502F3B" w:rsidRPr="0068243A" w:rsidRDefault="00502F3B" w:rsidP="00BF0FCE">
      <w:pPr>
        <w:pStyle w:val="ListParagraph"/>
        <w:shd w:val="clear" w:color="auto" w:fill="FFFFFF" w:themeFill="background1"/>
        <w:tabs>
          <w:tab w:val="left" w:pos="851"/>
        </w:tabs>
        <w:spacing w:after="0"/>
        <w:ind w:left="360"/>
        <w:jc w:val="both"/>
        <w:outlineLvl w:val="1"/>
        <w:rPr>
          <w:rFonts w:ascii="Times New Roman" w:hAnsi="Times New Roman" w:cs="Times New Roman"/>
          <w:b/>
          <w:i/>
          <w:noProof/>
          <w:color w:val="002060"/>
          <w:sz w:val="24"/>
          <w:szCs w:val="24"/>
        </w:rPr>
      </w:pPr>
    </w:p>
    <w:p w:rsidR="00502F3B" w:rsidRPr="0068243A" w:rsidRDefault="00E60DDD" w:rsidP="00BF0FCE">
      <w:pPr>
        <w:pStyle w:val="ListParagraph"/>
        <w:numPr>
          <w:ilvl w:val="1"/>
          <w:numId w:val="40"/>
        </w:numPr>
        <w:shd w:val="clear" w:color="auto" w:fill="FFFFFF" w:themeFill="background1"/>
        <w:tabs>
          <w:tab w:val="left" w:pos="851"/>
        </w:tabs>
        <w:spacing w:after="0"/>
        <w:jc w:val="both"/>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 xml:space="preserve">Background on </w:t>
      </w:r>
      <w:r w:rsidR="00502F3B" w:rsidRPr="0068243A">
        <w:rPr>
          <w:rFonts w:ascii="Times New Roman" w:hAnsi="Times New Roman" w:cs="Times New Roman"/>
          <w:b/>
          <w:i/>
          <w:noProof/>
          <w:color w:val="002060"/>
          <w:sz w:val="24"/>
          <w:szCs w:val="24"/>
        </w:rPr>
        <w:t>Land</w:t>
      </w:r>
      <w:r w:rsidR="000D3FAE">
        <w:rPr>
          <w:rFonts w:ascii="Times New Roman" w:hAnsi="Times New Roman" w:cs="Times New Roman"/>
          <w:b/>
          <w:i/>
          <w:noProof/>
          <w:color w:val="002060"/>
          <w:sz w:val="24"/>
          <w:szCs w:val="24"/>
        </w:rPr>
        <w:t xml:space="preserve"> H</w:t>
      </w:r>
      <w:r w:rsidR="00502F3B" w:rsidRPr="0068243A">
        <w:rPr>
          <w:rFonts w:ascii="Times New Roman" w:hAnsi="Times New Roman" w:cs="Times New Roman"/>
          <w:b/>
          <w:i/>
          <w:noProof/>
          <w:color w:val="002060"/>
          <w:sz w:val="24"/>
          <w:szCs w:val="24"/>
        </w:rPr>
        <w:t>olding</w:t>
      </w:r>
      <w:r w:rsidRPr="0068243A">
        <w:rPr>
          <w:rFonts w:ascii="Times New Roman" w:hAnsi="Times New Roman" w:cs="Times New Roman"/>
          <w:b/>
          <w:i/>
          <w:noProof/>
          <w:color w:val="002060"/>
          <w:sz w:val="24"/>
          <w:szCs w:val="24"/>
        </w:rPr>
        <w:t xml:space="preserve"> and Legislation</w:t>
      </w:r>
      <w:r w:rsidR="00E87A0B" w:rsidRPr="0068243A">
        <w:rPr>
          <w:rFonts w:ascii="Times New Roman" w:hAnsi="Times New Roman" w:cs="Times New Roman"/>
          <w:b/>
          <w:i/>
          <w:noProof/>
          <w:color w:val="002060"/>
          <w:sz w:val="24"/>
          <w:szCs w:val="24"/>
        </w:rPr>
        <w:t xml:space="preserve"> </w:t>
      </w:r>
      <w:r w:rsidR="00502F3B" w:rsidRPr="0068243A">
        <w:rPr>
          <w:rFonts w:ascii="Times New Roman" w:hAnsi="Times New Roman" w:cs="Times New Roman"/>
          <w:b/>
          <w:i/>
          <w:noProof/>
          <w:color w:val="002060"/>
          <w:sz w:val="24"/>
          <w:szCs w:val="24"/>
        </w:rPr>
        <w:t>in Nicaragua</w:t>
      </w:r>
      <w:r w:rsidRPr="0068243A">
        <w:rPr>
          <w:rFonts w:ascii="Times New Roman" w:hAnsi="Times New Roman" w:cs="Times New Roman"/>
          <w:b/>
          <w:i/>
          <w:noProof/>
          <w:color w:val="002060"/>
          <w:sz w:val="24"/>
          <w:szCs w:val="24"/>
        </w:rPr>
        <w:t xml:space="preserve"> in Relation to the Project</w:t>
      </w:r>
    </w:p>
    <w:p w:rsidR="00502F3B" w:rsidRPr="0068243A" w:rsidRDefault="00502F3B" w:rsidP="00BF0FCE">
      <w:pPr>
        <w:pStyle w:val="ListParagraph"/>
        <w:spacing w:after="0"/>
        <w:ind w:left="0"/>
        <w:jc w:val="both"/>
        <w:outlineLvl w:val="0"/>
        <w:rPr>
          <w:rFonts w:ascii="Times New Roman" w:hAnsi="Times New Roman" w:cs="Times New Roman"/>
          <w:noProof/>
          <w:color w:val="000000" w:themeColor="text1"/>
          <w:sz w:val="24"/>
          <w:szCs w:val="24"/>
        </w:rPr>
      </w:pPr>
    </w:p>
    <w:p w:rsidR="00CA326F" w:rsidRDefault="00502F3B" w:rsidP="00BF0FCE">
      <w:pPr>
        <w:pStyle w:val="ListParagraph"/>
        <w:spacing w:after="0"/>
        <w:ind w:left="0"/>
        <w:jc w:val="both"/>
        <w:outlineLvl w:val="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Ownership of property has been one of the most discussed and important issues for the country’s development over the last 33 years in its history.</w:t>
      </w:r>
      <w:r w:rsidR="00CA326F">
        <w:rPr>
          <w:rFonts w:ascii="Times New Roman" w:hAnsi="Times New Roman" w:cs="Times New Roman"/>
          <w:noProof/>
          <w:color w:val="000000" w:themeColor="text1"/>
          <w:sz w:val="24"/>
          <w:szCs w:val="24"/>
        </w:rPr>
        <w:t xml:space="preserve">  A</w:t>
      </w:r>
      <w:r w:rsidRPr="0068243A">
        <w:rPr>
          <w:rFonts w:ascii="Times New Roman" w:hAnsi="Times New Roman" w:cs="Times New Roman"/>
          <w:noProof/>
          <w:color w:val="000000" w:themeColor="text1"/>
          <w:sz w:val="24"/>
          <w:szCs w:val="24"/>
        </w:rPr>
        <w:t>lso, there have been many conflicts because of political and economic interests at stake. In addition, the administrative and legal proceedings in such matters are not very clear and transparent. This makes the property ownership issue more difficult to understand.</w:t>
      </w:r>
      <w:r w:rsidR="00CA326F">
        <w:rPr>
          <w:rFonts w:ascii="Times New Roman" w:hAnsi="Times New Roman" w:cs="Times New Roman"/>
          <w:noProof/>
          <w:color w:val="000000" w:themeColor="text1"/>
          <w:sz w:val="24"/>
          <w:szCs w:val="24"/>
        </w:rPr>
        <w:t xml:space="preserve">  </w:t>
      </w:r>
    </w:p>
    <w:p w:rsidR="00CA326F" w:rsidRDefault="00CA326F" w:rsidP="00BF0FCE">
      <w:pPr>
        <w:pStyle w:val="ListParagraph"/>
        <w:spacing w:after="0"/>
        <w:ind w:left="0"/>
        <w:jc w:val="both"/>
        <w:outlineLvl w:val="0"/>
        <w:rPr>
          <w:rFonts w:ascii="Times New Roman" w:hAnsi="Times New Roman" w:cs="Times New Roman"/>
          <w:noProof/>
          <w:color w:val="000000" w:themeColor="text1"/>
          <w:sz w:val="24"/>
          <w:szCs w:val="24"/>
        </w:rPr>
      </w:pPr>
    </w:p>
    <w:p w:rsidR="00502F3B" w:rsidRPr="0068243A" w:rsidRDefault="00502F3B" w:rsidP="00BF0FCE">
      <w:pPr>
        <w:pStyle w:val="ListParagraph"/>
        <w:spacing w:after="0"/>
        <w:ind w:left="0"/>
        <w:jc w:val="both"/>
        <w:outlineLvl w:val="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Legally owned real property or land has been determined by political and social changes over the last 33 years.</w:t>
      </w:r>
      <w:r w:rsidR="00CA326F">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Up to July 1979, </w:t>
      </w:r>
      <w:r w:rsidR="00E75FC8" w:rsidRPr="0068243A">
        <w:rPr>
          <w:rFonts w:ascii="Times New Roman" w:hAnsi="Times New Roman" w:cs="Times New Roman"/>
          <w:noProof/>
          <w:color w:val="000000" w:themeColor="text1"/>
          <w:sz w:val="24"/>
          <w:szCs w:val="24"/>
        </w:rPr>
        <w:t>the Government</w:t>
      </w:r>
      <w:r w:rsidRPr="0068243A">
        <w:rPr>
          <w:rFonts w:ascii="Times New Roman" w:hAnsi="Times New Roman" w:cs="Times New Roman"/>
          <w:noProof/>
          <w:color w:val="000000" w:themeColor="text1"/>
          <w:sz w:val="24"/>
          <w:szCs w:val="24"/>
        </w:rPr>
        <w:t xml:space="preserve"> had kept a private property system, showing a marked trend toward large landholdings.</w:t>
      </w:r>
      <w:r w:rsidR="00C634BA">
        <w:rPr>
          <w:rFonts w:ascii="Times New Roman" w:hAnsi="Times New Roman" w:cs="Times New Roman"/>
          <w:noProof/>
          <w:color w:val="000000" w:themeColor="text1"/>
          <w:sz w:val="24"/>
          <w:szCs w:val="24"/>
        </w:rPr>
        <w:t xml:space="preserve"> </w:t>
      </w:r>
      <w:r w:rsidR="00D51C12" w:rsidRPr="00D51C12">
        <w:rPr>
          <w:rFonts w:ascii="Times New Roman" w:hAnsi="Times New Roman" w:cs="Times New Roman"/>
          <w:noProof/>
          <w:color w:val="000000" w:themeColor="text1"/>
          <w:sz w:val="24"/>
          <w:szCs w:val="24"/>
        </w:rPr>
        <w:t xml:space="preserve">As of </w:t>
      </w:r>
      <w:r w:rsidR="00C634BA">
        <w:rPr>
          <w:rFonts w:ascii="Times New Roman" w:hAnsi="Times New Roman" w:cs="Times New Roman"/>
          <w:noProof/>
          <w:color w:val="000000" w:themeColor="text1"/>
          <w:sz w:val="24"/>
          <w:szCs w:val="24"/>
        </w:rPr>
        <w:t xml:space="preserve">July </w:t>
      </w:r>
      <w:r w:rsidR="00D51C12" w:rsidRPr="00D51C12">
        <w:rPr>
          <w:rFonts w:ascii="Times New Roman" w:hAnsi="Times New Roman" w:cs="Times New Roman"/>
          <w:noProof/>
          <w:color w:val="000000" w:themeColor="text1"/>
          <w:sz w:val="24"/>
          <w:szCs w:val="24"/>
        </w:rPr>
        <w:t>1979</w:t>
      </w:r>
      <w:r w:rsidR="00C634BA">
        <w:rPr>
          <w:rFonts w:ascii="Times New Roman" w:hAnsi="Times New Roman" w:cs="Times New Roman"/>
          <w:noProof/>
          <w:color w:val="000000" w:themeColor="text1"/>
          <w:sz w:val="24"/>
          <w:szCs w:val="24"/>
        </w:rPr>
        <w:t>,</w:t>
      </w:r>
      <w:r w:rsidR="00D51C12" w:rsidRPr="00D51C12">
        <w:rPr>
          <w:rFonts w:ascii="Times New Roman" w:hAnsi="Times New Roman" w:cs="Times New Roman"/>
          <w:noProof/>
          <w:color w:val="000000" w:themeColor="text1"/>
          <w:sz w:val="24"/>
          <w:szCs w:val="24"/>
        </w:rPr>
        <w:t xml:space="preserve"> as a </w:t>
      </w:r>
      <w:r w:rsidR="00CA326F">
        <w:rPr>
          <w:rFonts w:ascii="Times New Roman" w:hAnsi="Times New Roman" w:cs="Times New Roman"/>
          <w:noProof/>
          <w:color w:val="000000" w:themeColor="text1"/>
          <w:sz w:val="24"/>
          <w:szCs w:val="24"/>
        </w:rPr>
        <w:t xml:space="preserve">result of a </w:t>
      </w:r>
      <w:r w:rsidR="00D51C12" w:rsidRPr="00D51C12">
        <w:rPr>
          <w:rFonts w:ascii="Times New Roman" w:hAnsi="Times New Roman" w:cs="Times New Roman"/>
          <w:noProof/>
          <w:color w:val="000000" w:themeColor="text1"/>
          <w:sz w:val="24"/>
          <w:szCs w:val="24"/>
        </w:rPr>
        <w:t>change of government, profound changes in all aspects of national life</w:t>
      </w:r>
      <w:r w:rsidR="00CA326F">
        <w:rPr>
          <w:rFonts w:ascii="Times New Roman" w:hAnsi="Times New Roman" w:cs="Times New Roman"/>
          <w:noProof/>
          <w:color w:val="000000" w:themeColor="text1"/>
          <w:sz w:val="24"/>
          <w:szCs w:val="24"/>
        </w:rPr>
        <w:t xml:space="preserve"> were initiated r</w:t>
      </w:r>
      <w:r w:rsidRPr="0068243A">
        <w:rPr>
          <w:rFonts w:ascii="Times New Roman" w:hAnsi="Times New Roman" w:cs="Times New Roman"/>
          <w:noProof/>
          <w:color w:val="000000" w:themeColor="text1"/>
          <w:sz w:val="24"/>
          <w:szCs w:val="24"/>
        </w:rPr>
        <w:t xml:space="preserve">egarding property ownership, </w:t>
      </w:r>
      <w:r w:rsidR="00CA326F">
        <w:rPr>
          <w:rFonts w:ascii="Times New Roman" w:hAnsi="Times New Roman" w:cs="Times New Roman"/>
          <w:noProof/>
          <w:color w:val="000000" w:themeColor="text1"/>
          <w:sz w:val="24"/>
          <w:szCs w:val="24"/>
        </w:rPr>
        <w:t xml:space="preserve">and as a result of </w:t>
      </w:r>
      <w:r w:rsidRPr="0068243A">
        <w:rPr>
          <w:rFonts w:ascii="Times New Roman" w:hAnsi="Times New Roman" w:cs="Times New Roman"/>
          <w:noProof/>
          <w:color w:val="000000" w:themeColor="text1"/>
          <w:sz w:val="24"/>
          <w:szCs w:val="24"/>
        </w:rPr>
        <w:t xml:space="preserve">different decrees and laws enacted, the system </w:t>
      </w:r>
      <w:r w:rsidR="00CA326F">
        <w:rPr>
          <w:rFonts w:ascii="Times New Roman" w:hAnsi="Times New Roman" w:cs="Times New Roman"/>
          <w:noProof/>
          <w:color w:val="000000" w:themeColor="text1"/>
          <w:sz w:val="24"/>
          <w:szCs w:val="24"/>
        </w:rPr>
        <w:t xml:space="preserve">changed </w:t>
      </w:r>
      <w:r w:rsidRPr="0068243A">
        <w:rPr>
          <w:rFonts w:ascii="Times New Roman" w:hAnsi="Times New Roman" w:cs="Times New Roman"/>
          <w:noProof/>
          <w:color w:val="000000" w:themeColor="text1"/>
          <w:sz w:val="24"/>
          <w:szCs w:val="24"/>
        </w:rPr>
        <w:t>dramatically</w:t>
      </w:r>
      <w:r w:rsidR="00BF0FCE">
        <w:rPr>
          <w:rFonts w:ascii="Times New Roman" w:hAnsi="Times New Roman" w:cs="Times New Roman"/>
          <w:noProof/>
          <w:color w:val="000000" w:themeColor="text1"/>
          <w:sz w:val="24"/>
          <w:szCs w:val="24"/>
        </w:rPr>
        <w:t xml:space="preserve">. </w:t>
      </w:r>
    </w:p>
    <w:p w:rsidR="00502F3B" w:rsidRPr="0068243A" w:rsidRDefault="00502F3B" w:rsidP="00BF0FCE">
      <w:pPr>
        <w:pStyle w:val="ListParagraph"/>
        <w:spacing w:after="0"/>
        <w:ind w:left="0"/>
        <w:jc w:val="both"/>
        <w:outlineLvl w:val="0"/>
        <w:rPr>
          <w:rFonts w:ascii="Times New Roman" w:hAnsi="Times New Roman" w:cs="Times New Roman"/>
          <w:noProof/>
          <w:color w:val="000000" w:themeColor="text1"/>
          <w:sz w:val="24"/>
          <w:szCs w:val="24"/>
        </w:rPr>
      </w:pPr>
    </w:p>
    <w:p w:rsidR="009C1D85" w:rsidRPr="0068243A" w:rsidRDefault="009C1D85" w:rsidP="00BF0FCE">
      <w:pPr>
        <w:pStyle w:val="ListParagraph"/>
        <w:spacing w:after="0"/>
        <w:jc w:val="both"/>
        <w:outlineLvl w:val="0"/>
        <w:rPr>
          <w:rFonts w:ascii="Times New Roman" w:hAnsi="Times New Roman" w:cs="Times New Roman"/>
          <w:noProof/>
          <w:color w:val="000000" w:themeColor="text1"/>
          <w:sz w:val="24"/>
          <w:szCs w:val="24"/>
        </w:rPr>
      </w:pPr>
    </w:p>
    <w:p w:rsidR="007D3581" w:rsidRPr="0068243A" w:rsidRDefault="004D412E" w:rsidP="00BF0FCE">
      <w:pPr>
        <w:pStyle w:val="ListParagraph"/>
        <w:spacing w:after="0"/>
        <w:ind w:left="0"/>
        <w:jc w:val="both"/>
        <w:outlineLvl w:val="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By </w:t>
      </w:r>
      <w:r w:rsidR="007D3581" w:rsidRPr="0068243A">
        <w:rPr>
          <w:rFonts w:ascii="Times New Roman" w:hAnsi="Times New Roman" w:cs="Times New Roman"/>
          <w:noProof/>
          <w:color w:val="000000" w:themeColor="text1"/>
          <w:sz w:val="24"/>
          <w:szCs w:val="24"/>
        </w:rPr>
        <w:t>October 15, 1992, the decision to privatize State-owned companies,</w:t>
      </w:r>
      <w:r>
        <w:rPr>
          <w:rFonts w:ascii="Times New Roman" w:hAnsi="Times New Roman" w:cs="Times New Roman"/>
          <w:noProof/>
          <w:color w:val="000000" w:themeColor="text1"/>
          <w:sz w:val="24"/>
          <w:szCs w:val="24"/>
        </w:rPr>
        <w:t xml:space="preserve"> was made</w:t>
      </w:r>
      <w:r w:rsidR="007D3581" w:rsidRPr="0068243A">
        <w:rPr>
          <w:rFonts w:ascii="Times New Roman" w:hAnsi="Times New Roman" w:cs="Times New Roman"/>
          <w:noProof/>
          <w:color w:val="000000" w:themeColor="text1"/>
          <w:sz w:val="24"/>
          <w:szCs w:val="24"/>
        </w:rPr>
        <w:t xml:space="preserve">, </w:t>
      </w:r>
      <w:r w:rsidR="007D2903">
        <w:rPr>
          <w:rFonts w:ascii="Times New Roman" w:hAnsi="Times New Roman" w:cs="Times New Roman"/>
          <w:noProof/>
          <w:color w:val="000000" w:themeColor="text1"/>
          <w:sz w:val="24"/>
          <w:szCs w:val="24"/>
        </w:rPr>
        <w:t xml:space="preserve">and </w:t>
      </w:r>
      <w:r w:rsidR="007D3581" w:rsidRPr="0068243A">
        <w:rPr>
          <w:rFonts w:ascii="Times New Roman" w:hAnsi="Times New Roman" w:cs="Times New Roman"/>
          <w:noProof/>
          <w:color w:val="000000" w:themeColor="text1"/>
          <w:sz w:val="24"/>
          <w:szCs w:val="24"/>
        </w:rPr>
        <w:t xml:space="preserve">75% of the Ingenio Julio Buitrago </w:t>
      </w:r>
      <w:r w:rsidR="007D2903">
        <w:rPr>
          <w:rFonts w:ascii="Times New Roman" w:hAnsi="Times New Roman" w:cs="Times New Roman"/>
          <w:noProof/>
          <w:color w:val="000000" w:themeColor="text1"/>
          <w:sz w:val="24"/>
          <w:szCs w:val="24"/>
        </w:rPr>
        <w:t xml:space="preserve">would be </w:t>
      </w:r>
      <w:r w:rsidR="007D3581" w:rsidRPr="0068243A">
        <w:rPr>
          <w:rFonts w:ascii="Times New Roman" w:hAnsi="Times New Roman" w:cs="Times New Roman"/>
          <w:noProof/>
          <w:color w:val="000000" w:themeColor="text1"/>
          <w:sz w:val="24"/>
          <w:szCs w:val="24"/>
        </w:rPr>
        <w:t>e privatized within a 4-year term.</w:t>
      </w:r>
    </w:p>
    <w:p w:rsidR="007D3581" w:rsidRPr="0068243A" w:rsidRDefault="007D3581" w:rsidP="00BF0FCE">
      <w:pPr>
        <w:pStyle w:val="ListParagraph"/>
        <w:spacing w:after="0"/>
        <w:ind w:left="0"/>
        <w:jc w:val="both"/>
        <w:outlineLvl w:val="0"/>
        <w:rPr>
          <w:rFonts w:ascii="Times New Roman" w:hAnsi="Times New Roman" w:cs="Times New Roman"/>
          <w:noProof/>
          <w:color w:val="000000" w:themeColor="text1"/>
          <w:sz w:val="24"/>
          <w:szCs w:val="24"/>
        </w:rPr>
      </w:pPr>
    </w:p>
    <w:p w:rsidR="00537A4C" w:rsidRPr="0068243A" w:rsidRDefault="00537A4C" w:rsidP="00BF0FCE">
      <w:pPr>
        <w:pStyle w:val="ListParagraph"/>
        <w:numPr>
          <w:ilvl w:val="1"/>
          <w:numId w:val="40"/>
        </w:numPr>
        <w:shd w:val="clear" w:color="auto" w:fill="FFFFFF" w:themeFill="background1"/>
        <w:tabs>
          <w:tab w:val="left" w:pos="851"/>
        </w:tabs>
        <w:spacing w:after="0"/>
        <w:jc w:val="both"/>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History of Landholding Relating to the Ingenio Montelimar and its</w:t>
      </w:r>
      <w:r w:rsidR="00575C57" w:rsidRPr="0068243A">
        <w:rPr>
          <w:rFonts w:ascii="Times New Roman" w:hAnsi="Times New Roman" w:cs="Times New Roman"/>
          <w:b/>
          <w:i/>
          <w:noProof/>
          <w:color w:val="002060"/>
          <w:sz w:val="24"/>
          <w:szCs w:val="24"/>
        </w:rPr>
        <w:t xml:space="preserve"> </w:t>
      </w:r>
      <w:r w:rsidRPr="0068243A">
        <w:rPr>
          <w:rFonts w:ascii="Times New Roman" w:hAnsi="Times New Roman" w:cs="Times New Roman"/>
          <w:b/>
          <w:i/>
          <w:noProof/>
          <w:color w:val="002060"/>
          <w:sz w:val="24"/>
          <w:szCs w:val="24"/>
        </w:rPr>
        <w:t xml:space="preserve">Privatization Process. </w:t>
      </w:r>
    </w:p>
    <w:p w:rsidR="00537A4C" w:rsidRPr="0068243A" w:rsidRDefault="00537A4C" w:rsidP="00BF0FCE">
      <w:pPr>
        <w:pStyle w:val="ListParagraph"/>
        <w:spacing w:after="0"/>
        <w:ind w:left="0"/>
        <w:jc w:val="both"/>
        <w:outlineLvl w:val="0"/>
        <w:rPr>
          <w:rFonts w:ascii="Times New Roman" w:hAnsi="Times New Roman" w:cs="Times New Roman"/>
          <w:noProof/>
          <w:color w:val="000000" w:themeColor="text1"/>
          <w:sz w:val="24"/>
          <w:szCs w:val="24"/>
        </w:rPr>
      </w:pPr>
    </w:p>
    <w:p w:rsidR="00537A4C" w:rsidRPr="0068243A" w:rsidRDefault="00537A4C" w:rsidP="00BF0FCE">
      <w:pPr>
        <w:spacing w:after="0"/>
        <w:jc w:val="both"/>
        <w:outlineLvl w:val="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The Ingenio Montelimar is located in the Municipality of San Rafael del Sur, in the province of Managua. The capital city, Managua, is also in the same province.</w:t>
      </w:r>
    </w:p>
    <w:p w:rsidR="00537A4C" w:rsidRPr="0068243A" w:rsidRDefault="00537A4C" w:rsidP="00BF0FCE">
      <w:pPr>
        <w:pStyle w:val="ListParagraph"/>
        <w:spacing w:after="0"/>
        <w:jc w:val="both"/>
        <w:outlineLvl w:val="0"/>
        <w:rPr>
          <w:rFonts w:ascii="Times New Roman" w:hAnsi="Times New Roman" w:cs="Times New Roman"/>
          <w:noProof/>
          <w:color w:val="000000" w:themeColor="text1"/>
          <w:sz w:val="24"/>
          <w:szCs w:val="24"/>
        </w:rPr>
      </w:pPr>
    </w:p>
    <w:p w:rsidR="00537A4C" w:rsidRPr="0068243A" w:rsidRDefault="00537A4C" w:rsidP="00BF0FCE">
      <w:pPr>
        <w:spacing w:after="0"/>
        <w:jc w:val="both"/>
        <w:outlineLvl w:val="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Most lands in such area are suitable for</w:t>
      </w:r>
      <w:r w:rsidR="009F2F78"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sugar cane</w:t>
      </w:r>
      <w:r w:rsidR="009F2F78"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plantations, </w:t>
      </w:r>
      <w:r w:rsidR="00062728" w:rsidRPr="0068243A">
        <w:rPr>
          <w:rFonts w:ascii="Times New Roman" w:hAnsi="Times New Roman" w:cs="Times New Roman"/>
          <w:noProof/>
          <w:color w:val="000000" w:themeColor="text1"/>
          <w:sz w:val="24"/>
          <w:szCs w:val="24"/>
        </w:rPr>
        <w:t xml:space="preserve">but the area also has </w:t>
      </w:r>
      <w:r w:rsidRPr="0068243A">
        <w:rPr>
          <w:rFonts w:ascii="Times New Roman" w:hAnsi="Times New Roman" w:cs="Times New Roman"/>
          <w:noProof/>
          <w:color w:val="000000" w:themeColor="text1"/>
          <w:sz w:val="24"/>
          <w:szCs w:val="24"/>
        </w:rPr>
        <w:t xml:space="preserve">high tourist potential, having excellent beaches close to the capital city. </w:t>
      </w:r>
      <w:r w:rsidR="00062728" w:rsidRPr="0068243A">
        <w:rPr>
          <w:rFonts w:ascii="Times New Roman" w:hAnsi="Times New Roman" w:cs="Times New Roman"/>
          <w:noProof/>
          <w:color w:val="000000" w:themeColor="text1"/>
          <w:sz w:val="24"/>
          <w:szCs w:val="24"/>
        </w:rPr>
        <w:t>This</w:t>
      </w:r>
      <w:r w:rsidRPr="0068243A">
        <w:rPr>
          <w:rFonts w:ascii="Times New Roman" w:hAnsi="Times New Roman" w:cs="Times New Roman"/>
          <w:noProof/>
          <w:color w:val="000000" w:themeColor="text1"/>
          <w:sz w:val="24"/>
          <w:szCs w:val="24"/>
        </w:rPr>
        <w:t xml:space="preserve"> area is located about 60 km away from Managua city, and it is connected by two roads.</w:t>
      </w:r>
      <w:r w:rsidR="00DD218F"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These characteristics of the place make Ingenio Montelimar a very </w:t>
      </w:r>
      <w:r w:rsidR="008555D7">
        <w:rPr>
          <w:rFonts w:ascii="Times New Roman" w:hAnsi="Times New Roman" w:cs="Times New Roman"/>
          <w:noProof/>
          <w:color w:val="000000" w:themeColor="text1"/>
          <w:sz w:val="24"/>
          <w:szCs w:val="24"/>
        </w:rPr>
        <w:t xml:space="preserve">beautiful and desired property </w:t>
      </w:r>
      <w:r w:rsidRPr="0068243A">
        <w:rPr>
          <w:rFonts w:ascii="Times New Roman" w:hAnsi="Times New Roman" w:cs="Times New Roman"/>
          <w:noProof/>
          <w:color w:val="000000" w:themeColor="text1"/>
          <w:sz w:val="24"/>
          <w:szCs w:val="24"/>
        </w:rPr>
        <w:t>such place is highly valuable because of fertile lands</w:t>
      </w:r>
      <w:r w:rsidR="00DD218F"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and </w:t>
      </w:r>
      <w:r w:rsidR="00062728" w:rsidRPr="0068243A">
        <w:rPr>
          <w:rFonts w:ascii="Times New Roman" w:hAnsi="Times New Roman" w:cs="Times New Roman"/>
          <w:noProof/>
          <w:color w:val="000000" w:themeColor="text1"/>
          <w:sz w:val="24"/>
          <w:szCs w:val="24"/>
        </w:rPr>
        <w:t>the large</w:t>
      </w:r>
      <w:r w:rsidRPr="0068243A">
        <w:rPr>
          <w:rFonts w:ascii="Times New Roman" w:hAnsi="Times New Roman" w:cs="Times New Roman"/>
          <w:noProof/>
          <w:color w:val="000000" w:themeColor="text1"/>
          <w:sz w:val="24"/>
          <w:szCs w:val="24"/>
        </w:rPr>
        <w:t xml:space="preserve"> tourist potential along the </w:t>
      </w:r>
      <w:r w:rsidR="00062728" w:rsidRPr="0068243A">
        <w:rPr>
          <w:rFonts w:ascii="Times New Roman" w:hAnsi="Times New Roman" w:cs="Times New Roman"/>
          <w:noProof/>
          <w:color w:val="000000" w:themeColor="text1"/>
          <w:sz w:val="24"/>
          <w:szCs w:val="24"/>
        </w:rPr>
        <w:t xml:space="preserve">Pacific </w:t>
      </w:r>
      <w:r w:rsidRPr="0068243A">
        <w:rPr>
          <w:rFonts w:ascii="Times New Roman" w:hAnsi="Times New Roman" w:cs="Times New Roman"/>
          <w:noProof/>
          <w:color w:val="000000" w:themeColor="text1"/>
          <w:sz w:val="24"/>
          <w:szCs w:val="24"/>
        </w:rPr>
        <w:t>west coast of Nicaragua.</w:t>
      </w:r>
    </w:p>
    <w:p w:rsidR="00537A4C" w:rsidRPr="0068243A" w:rsidRDefault="00537A4C" w:rsidP="00BF0FCE">
      <w:pPr>
        <w:pStyle w:val="ListParagraph"/>
        <w:spacing w:after="0"/>
        <w:ind w:left="0"/>
        <w:jc w:val="both"/>
        <w:outlineLvl w:val="0"/>
        <w:rPr>
          <w:rFonts w:ascii="Times New Roman" w:hAnsi="Times New Roman" w:cs="Times New Roman"/>
          <w:noProof/>
          <w:color w:val="000000" w:themeColor="text1"/>
          <w:sz w:val="24"/>
          <w:szCs w:val="24"/>
        </w:rPr>
      </w:pPr>
    </w:p>
    <w:p w:rsidR="00E11B8A" w:rsidRDefault="00C61D24" w:rsidP="00BF0FCE">
      <w:pPr>
        <w:pStyle w:val="ListParagraph"/>
        <w:spacing w:after="0"/>
        <w:ind w:left="0"/>
        <w:jc w:val="both"/>
        <w:outlineLvl w:val="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From </w:t>
      </w:r>
      <w:r w:rsidR="00E11B8A" w:rsidRPr="00E11B8A">
        <w:rPr>
          <w:rFonts w:ascii="Times New Roman" w:hAnsi="Times New Roman" w:cs="Times New Roman"/>
          <w:noProof/>
          <w:color w:val="000000" w:themeColor="text1"/>
          <w:sz w:val="24"/>
          <w:szCs w:val="24"/>
        </w:rPr>
        <w:t xml:space="preserve">July </w:t>
      </w:r>
      <w:r w:rsidR="005050B8">
        <w:rPr>
          <w:rFonts w:ascii="Times New Roman" w:hAnsi="Times New Roman" w:cs="Times New Roman"/>
          <w:noProof/>
          <w:color w:val="000000" w:themeColor="text1"/>
          <w:sz w:val="24"/>
          <w:szCs w:val="24"/>
        </w:rPr>
        <w:t>19</w:t>
      </w:r>
      <w:r w:rsidR="00E11B8A" w:rsidRPr="00E11B8A">
        <w:rPr>
          <w:rFonts w:ascii="Times New Roman" w:hAnsi="Times New Roman" w:cs="Times New Roman"/>
          <w:noProof/>
          <w:color w:val="000000" w:themeColor="text1"/>
          <w:sz w:val="24"/>
          <w:szCs w:val="24"/>
        </w:rPr>
        <w:t xml:space="preserve">79 </w:t>
      </w:r>
      <w:r>
        <w:rPr>
          <w:rFonts w:ascii="Times New Roman" w:hAnsi="Times New Roman" w:cs="Times New Roman"/>
          <w:noProof/>
          <w:color w:val="000000" w:themeColor="text1"/>
          <w:sz w:val="24"/>
          <w:szCs w:val="24"/>
        </w:rPr>
        <w:t>until 199</w:t>
      </w:r>
      <w:r w:rsidR="00F5789A">
        <w:rPr>
          <w:rFonts w:ascii="Times New Roman" w:hAnsi="Times New Roman" w:cs="Times New Roman"/>
          <w:noProof/>
          <w:color w:val="000000" w:themeColor="text1"/>
          <w:sz w:val="24"/>
          <w:szCs w:val="24"/>
        </w:rPr>
        <w:t>3</w:t>
      </w:r>
      <w:r>
        <w:rPr>
          <w:rFonts w:ascii="Times New Roman" w:hAnsi="Times New Roman" w:cs="Times New Roman"/>
          <w:noProof/>
          <w:color w:val="000000" w:themeColor="text1"/>
          <w:sz w:val="24"/>
          <w:szCs w:val="24"/>
        </w:rPr>
        <w:t xml:space="preserve"> the State of </w:t>
      </w:r>
      <w:r w:rsidR="00E11B8A" w:rsidRPr="00E11B8A">
        <w:rPr>
          <w:rFonts w:ascii="Times New Roman" w:hAnsi="Times New Roman" w:cs="Times New Roman"/>
          <w:noProof/>
          <w:color w:val="000000" w:themeColor="text1"/>
          <w:sz w:val="24"/>
          <w:szCs w:val="24"/>
        </w:rPr>
        <w:t xml:space="preserve">Nicaragua </w:t>
      </w:r>
      <w:r w:rsidR="005050B8">
        <w:rPr>
          <w:rFonts w:ascii="Times New Roman" w:hAnsi="Times New Roman" w:cs="Times New Roman"/>
          <w:noProof/>
          <w:color w:val="000000" w:themeColor="text1"/>
          <w:sz w:val="24"/>
          <w:szCs w:val="24"/>
        </w:rPr>
        <w:t>is</w:t>
      </w:r>
      <w:r>
        <w:rPr>
          <w:rFonts w:ascii="Times New Roman" w:hAnsi="Times New Roman" w:cs="Times New Roman"/>
          <w:noProof/>
          <w:color w:val="000000" w:themeColor="text1"/>
          <w:sz w:val="24"/>
          <w:szCs w:val="24"/>
        </w:rPr>
        <w:t xml:space="preserve"> the owner of </w:t>
      </w:r>
      <w:r w:rsidR="00E11B8A" w:rsidRPr="00E11B8A">
        <w:rPr>
          <w:rFonts w:ascii="Times New Roman" w:hAnsi="Times New Roman" w:cs="Times New Roman"/>
          <w:noProof/>
          <w:color w:val="000000" w:themeColor="text1"/>
          <w:sz w:val="24"/>
          <w:szCs w:val="24"/>
        </w:rPr>
        <w:t xml:space="preserve">Ingenio </w:t>
      </w:r>
      <w:r>
        <w:rPr>
          <w:rFonts w:ascii="Times New Roman" w:hAnsi="Times New Roman" w:cs="Times New Roman"/>
          <w:noProof/>
          <w:color w:val="000000" w:themeColor="text1"/>
          <w:sz w:val="24"/>
          <w:szCs w:val="24"/>
        </w:rPr>
        <w:t>Montelimar.</w:t>
      </w:r>
      <w:r w:rsidR="00E11B8A" w:rsidRPr="00E11B8A">
        <w:rPr>
          <w:rFonts w:ascii="Times New Roman" w:hAnsi="Times New Roman" w:cs="Times New Roman"/>
          <w:noProof/>
          <w:color w:val="000000" w:themeColor="text1"/>
          <w:sz w:val="24"/>
          <w:szCs w:val="24"/>
        </w:rPr>
        <w:t xml:space="preserve"> </w:t>
      </w:r>
      <w:r w:rsidR="005050B8">
        <w:rPr>
          <w:rFonts w:ascii="Times New Roman" w:hAnsi="Times New Roman" w:cs="Times New Roman"/>
          <w:noProof/>
          <w:color w:val="000000" w:themeColor="text1"/>
          <w:sz w:val="24"/>
          <w:szCs w:val="24"/>
        </w:rPr>
        <w:t xml:space="preserve">The state then </w:t>
      </w:r>
      <w:r w:rsidR="00F5789A">
        <w:rPr>
          <w:rFonts w:ascii="Times New Roman" w:hAnsi="Times New Roman" w:cs="Times New Roman"/>
          <w:noProof/>
          <w:color w:val="000000" w:themeColor="text1"/>
          <w:sz w:val="24"/>
          <w:szCs w:val="24"/>
        </w:rPr>
        <w:t xml:space="preserve"> privatizes the Montelimar Sugar mill</w:t>
      </w:r>
      <w:r w:rsidR="00C34CEF">
        <w:rPr>
          <w:rFonts w:ascii="Times New Roman" w:hAnsi="Times New Roman" w:cs="Times New Roman"/>
          <w:noProof/>
          <w:color w:val="000000" w:themeColor="text1"/>
          <w:sz w:val="24"/>
          <w:szCs w:val="24"/>
        </w:rPr>
        <w:t>.</w:t>
      </w:r>
      <w:r w:rsidR="00F5789A">
        <w:rPr>
          <w:rFonts w:ascii="Times New Roman" w:hAnsi="Times New Roman" w:cs="Times New Roman"/>
          <w:noProof/>
          <w:color w:val="000000" w:themeColor="text1"/>
          <w:sz w:val="24"/>
          <w:szCs w:val="24"/>
        </w:rPr>
        <w:t xml:space="preserve">, </w:t>
      </w:r>
    </w:p>
    <w:p w:rsidR="00537A4C" w:rsidRPr="00F73E67" w:rsidRDefault="00E11B8A" w:rsidP="00F73E67">
      <w:pPr>
        <w:spacing w:after="0"/>
        <w:jc w:val="both"/>
        <w:outlineLvl w:val="0"/>
        <w:rPr>
          <w:rFonts w:ascii="Times New Roman" w:hAnsi="Times New Roman" w:cs="Times New Roman"/>
          <w:noProof/>
          <w:color w:val="000000" w:themeColor="text1"/>
          <w:sz w:val="24"/>
          <w:szCs w:val="24"/>
        </w:rPr>
      </w:pPr>
      <w:r w:rsidRPr="00E11B8A">
        <w:rPr>
          <w:rFonts w:ascii="Times New Roman" w:hAnsi="Times New Roman" w:cs="Times New Roman"/>
          <w:noProof/>
          <w:color w:val="000000" w:themeColor="text1"/>
          <w:sz w:val="24"/>
          <w:szCs w:val="24"/>
        </w:rPr>
        <w:t xml:space="preserve">The first company that acquires </w:t>
      </w:r>
      <w:r w:rsidR="005050B8">
        <w:rPr>
          <w:rFonts w:ascii="Times New Roman" w:hAnsi="Times New Roman" w:cs="Times New Roman"/>
          <w:noProof/>
          <w:color w:val="000000" w:themeColor="text1"/>
          <w:sz w:val="24"/>
          <w:szCs w:val="24"/>
        </w:rPr>
        <w:t xml:space="preserve">the mill </w:t>
      </w:r>
      <w:r w:rsidRPr="00E11B8A">
        <w:rPr>
          <w:rFonts w:ascii="Times New Roman" w:hAnsi="Times New Roman" w:cs="Times New Roman"/>
          <w:noProof/>
          <w:color w:val="000000" w:themeColor="text1"/>
          <w:sz w:val="24"/>
          <w:szCs w:val="24"/>
        </w:rPr>
        <w:t>in this privatization process is called AMSA (Agro Industrial S</w:t>
      </w:r>
      <w:r w:rsidR="00F73E67">
        <w:rPr>
          <w:rFonts w:ascii="Times New Roman" w:hAnsi="Times New Roman" w:cs="Times New Roman"/>
          <w:noProof/>
          <w:color w:val="000000" w:themeColor="text1"/>
          <w:sz w:val="24"/>
          <w:szCs w:val="24"/>
        </w:rPr>
        <w:t>.</w:t>
      </w:r>
      <w:r w:rsidRPr="00E11B8A">
        <w:rPr>
          <w:rFonts w:ascii="Times New Roman" w:hAnsi="Times New Roman" w:cs="Times New Roman"/>
          <w:noProof/>
          <w:color w:val="000000" w:themeColor="text1"/>
          <w:sz w:val="24"/>
          <w:szCs w:val="24"/>
        </w:rPr>
        <w:t>A</w:t>
      </w:r>
      <w:r w:rsidR="00F73E67">
        <w:rPr>
          <w:rFonts w:ascii="Times New Roman" w:hAnsi="Times New Roman" w:cs="Times New Roman"/>
          <w:noProof/>
          <w:color w:val="000000" w:themeColor="text1"/>
          <w:sz w:val="24"/>
          <w:szCs w:val="24"/>
        </w:rPr>
        <w:t>.</w:t>
      </w:r>
      <w:r w:rsidRPr="00E11B8A">
        <w:rPr>
          <w:rFonts w:ascii="Times New Roman" w:hAnsi="Times New Roman" w:cs="Times New Roman"/>
          <w:noProof/>
          <w:color w:val="000000" w:themeColor="text1"/>
          <w:sz w:val="24"/>
          <w:szCs w:val="24"/>
        </w:rPr>
        <w:t xml:space="preserve"> Montelimar)</w:t>
      </w:r>
      <w:r w:rsidR="005050B8">
        <w:rPr>
          <w:rFonts w:ascii="Times New Roman" w:hAnsi="Times New Roman" w:cs="Times New Roman"/>
          <w:noProof/>
          <w:color w:val="000000" w:themeColor="text1"/>
          <w:sz w:val="24"/>
          <w:szCs w:val="24"/>
        </w:rPr>
        <w:t xml:space="preserve"> in 1993</w:t>
      </w:r>
      <w:r w:rsidRPr="00E11B8A">
        <w:rPr>
          <w:rFonts w:ascii="Times New Roman" w:hAnsi="Times New Roman" w:cs="Times New Roman"/>
          <w:noProof/>
          <w:color w:val="000000" w:themeColor="text1"/>
          <w:sz w:val="24"/>
          <w:szCs w:val="24"/>
        </w:rPr>
        <w:t>.</w:t>
      </w:r>
      <w:r w:rsidR="00F73E67" w:rsidRPr="00F73E67">
        <w:rPr>
          <w:rFonts w:ascii="Times New Roman" w:hAnsi="Times New Roman" w:cs="Times New Roman"/>
          <w:noProof/>
          <w:color w:val="000000" w:themeColor="text1"/>
          <w:sz w:val="24"/>
          <w:szCs w:val="24"/>
        </w:rPr>
        <w:t>In 200</w:t>
      </w:r>
      <w:r w:rsidR="00F5789A">
        <w:rPr>
          <w:rFonts w:ascii="Times New Roman" w:hAnsi="Times New Roman" w:cs="Times New Roman"/>
          <w:noProof/>
          <w:color w:val="000000" w:themeColor="text1"/>
          <w:sz w:val="24"/>
          <w:szCs w:val="24"/>
        </w:rPr>
        <w:t>0</w:t>
      </w:r>
      <w:r w:rsidR="00F73E67" w:rsidRPr="00F73E67">
        <w:rPr>
          <w:rFonts w:ascii="Times New Roman" w:hAnsi="Times New Roman" w:cs="Times New Roman"/>
          <w:noProof/>
          <w:color w:val="000000" w:themeColor="text1"/>
          <w:sz w:val="24"/>
          <w:szCs w:val="24"/>
        </w:rPr>
        <w:t xml:space="preserve"> AMSA assigns the </w:t>
      </w:r>
      <w:r w:rsidR="00F5789A">
        <w:rPr>
          <w:rFonts w:ascii="Times New Roman" w:hAnsi="Times New Roman" w:cs="Times New Roman"/>
          <w:noProof/>
          <w:color w:val="000000" w:themeColor="text1"/>
          <w:sz w:val="24"/>
          <w:szCs w:val="24"/>
        </w:rPr>
        <w:t xml:space="preserve">assets </w:t>
      </w:r>
      <w:r w:rsidR="00F73E67" w:rsidRPr="00F73E67">
        <w:rPr>
          <w:rFonts w:ascii="Times New Roman" w:hAnsi="Times New Roman" w:cs="Times New Roman"/>
          <w:noProof/>
          <w:color w:val="000000" w:themeColor="text1"/>
          <w:sz w:val="24"/>
          <w:szCs w:val="24"/>
        </w:rPr>
        <w:t>to BANEXPO</w:t>
      </w:r>
      <w:r w:rsidR="00F5789A">
        <w:rPr>
          <w:rFonts w:ascii="Times New Roman" w:hAnsi="Times New Roman" w:cs="Times New Roman"/>
          <w:noProof/>
          <w:color w:val="000000" w:themeColor="text1"/>
          <w:sz w:val="24"/>
          <w:szCs w:val="24"/>
        </w:rPr>
        <w:t xml:space="preserve"> in payment of an outstanding loan</w:t>
      </w:r>
      <w:r w:rsidR="00F73E67" w:rsidRPr="00F73E67">
        <w:rPr>
          <w:rFonts w:ascii="Times New Roman" w:hAnsi="Times New Roman" w:cs="Times New Roman"/>
          <w:noProof/>
          <w:color w:val="000000" w:themeColor="text1"/>
          <w:sz w:val="24"/>
          <w:szCs w:val="24"/>
        </w:rPr>
        <w:t xml:space="preserve">, </w:t>
      </w:r>
      <w:r w:rsidR="00F5789A">
        <w:rPr>
          <w:rFonts w:ascii="Times New Roman" w:hAnsi="Times New Roman" w:cs="Times New Roman"/>
          <w:noProof/>
          <w:color w:val="000000" w:themeColor="text1"/>
          <w:sz w:val="24"/>
          <w:szCs w:val="24"/>
        </w:rPr>
        <w:t xml:space="preserve">and it </w:t>
      </w:r>
      <w:r w:rsidR="00F73E67" w:rsidRPr="00F73E67">
        <w:rPr>
          <w:rFonts w:ascii="Times New Roman" w:hAnsi="Times New Roman" w:cs="Times New Roman"/>
          <w:noProof/>
          <w:color w:val="000000" w:themeColor="text1"/>
          <w:sz w:val="24"/>
          <w:szCs w:val="24"/>
        </w:rPr>
        <w:t>then sells it to NAVINIC.</w:t>
      </w:r>
    </w:p>
    <w:p w:rsidR="00537A4C" w:rsidRPr="0068243A" w:rsidRDefault="00537A4C" w:rsidP="00BF0FCE">
      <w:pPr>
        <w:pStyle w:val="Footer"/>
        <w:spacing w:line="276" w:lineRule="auto"/>
        <w:rPr>
          <w:rFonts w:ascii="Times New Roman" w:hAnsi="Times New Roman" w:cs="Times New Roman"/>
          <w:noProof/>
          <w:sz w:val="24"/>
          <w:szCs w:val="24"/>
          <w:vertAlign w:val="superscript"/>
        </w:rPr>
      </w:pPr>
    </w:p>
    <w:p w:rsidR="00537A4C" w:rsidRPr="0068243A" w:rsidRDefault="00537A4C" w:rsidP="00BF0FCE">
      <w:pPr>
        <w:spacing w:after="0"/>
        <w:rPr>
          <w:rFonts w:ascii="Times New Roman" w:hAnsi="Times New Roman" w:cs="Times New Roman"/>
          <w:noProof/>
          <w:color w:val="000000" w:themeColor="text1"/>
          <w:sz w:val="24"/>
          <w:szCs w:val="24"/>
        </w:rPr>
      </w:pPr>
    </w:p>
    <w:p w:rsidR="00537A4C" w:rsidRPr="0068243A" w:rsidRDefault="00537A4C" w:rsidP="00BF0FCE">
      <w:pPr>
        <w:pStyle w:val="ListParagraph"/>
        <w:numPr>
          <w:ilvl w:val="1"/>
          <w:numId w:val="40"/>
        </w:numPr>
        <w:shd w:val="clear" w:color="auto" w:fill="FFFFFF" w:themeFill="background1"/>
        <w:tabs>
          <w:tab w:val="left" w:pos="851"/>
        </w:tabs>
        <w:spacing w:after="0"/>
        <w:jc w:val="both"/>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History of Government's Commitment to</w:t>
      </w:r>
      <w:r w:rsidR="00067119" w:rsidRPr="0068243A">
        <w:rPr>
          <w:rFonts w:ascii="Times New Roman" w:hAnsi="Times New Roman" w:cs="Times New Roman"/>
          <w:b/>
          <w:i/>
          <w:noProof/>
          <w:color w:val="002060"/>
          <w:sz w:val="24"/>
          <w:szCs w:val="24"/>
        </w:rPr>
        <w:t xml:space="preserve"> </w:t>
      </w:r>
      <w:r w:rsidRPr="0068243A">
        <w:rPr>
          <w:rFonts w:ascii="Times New Roman" w:hAnsi="Times New Roman" w:cs="Times New Roman"/>
          <w:b/>
          <w:i/>
          <w:noProof/>
          <w:color w:val="002060"/>
          <w:sz w:val="24"/>
          <w:szCs w:val="24"/>
        </w:rPr>
        <w:t>Former Military</w:t>
      </w:r>
    </w:p>
    <w:p w:rsidR="00537A4C" w:rsidRPr="0068243A" w:rsidRDefault="00537A4C" w:rsidP="00BF0FCE">
      <w:pPr>
        <w:pStyle w:val="ListParagraph"/>
        <w:spacing w:after="0"/>
        <w:ind w:left="0"/>
        <w:jc w:val="both"/>
        <w:outlineLvl w:val="0"/>
        <w:rPr>
          <w:rFonts w:ascii="Times New Roman" w:hAnsi="Times New Roman" w:cs="Times New Roman"/>
          <w:noProof/>
          <w:color w:val="000000" w:themeColor="text1"/>
          <w:sz w:val="24"/>
          <w:szCs w:val="24"/>
        </w:rPr>
      </w:pPr>
    </w:p>
    <w:p w:rsidR="00537A4C" w:rsidRPr="0068243A" w:rsidRDefault="00835BFC" w:rsidP="00BF0FCE">
      <w:pPr>
        <w:spacing w:after="0"/>
        <w:jc w:val="both"/>
        <w:outlineLvl w:val="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At the end of </w:t>
      </w:r>
      <w:r w:rsidR="00537A4C" w:rsidRPr="0068243A">
        <w:rPr>
          <w:rFonts w:ascii="Times New Roman" w:hAnsi="Times New Roman" w:cs="Times New Roman"/>
          <w:noProof/>
          <w:color w:val="000000" w:themeColor="text1"/>
          <w:sz w:val="24"/>
          <w:szCs w:val="24"/>
        </w:rPr>
        <w:t xml:space="preserve">the </w:t>
      </w:r>
      <w:r w:rsidR="00A3522B">
        <w:rPr>
          <w:rFonts w:ascii="Times New Roman" w:hAnsi="Times New Roman" w:cs="Times New Roman"/>
          <w:noProof/>
          <w:color w:val="000000" w:themeColor="text1"/>
          <w:sz w:val="24"/>
          <w:szCs w:val="24"/>
        </w:rPr>
        <w:t>19</w:t>
      </w:r>
      <w:r w:rsidR="00537A4C" w:rsidRPr="0068243A">
        <w:rPr>
          <w:rFonts w:ascii="Times New Roman" w:hAnsi="Times New Roman" w:cs="Times New Roman"/>
          <w:noProof/>
          <w:color w:val="000000" w:themeColor="text1"/>
          <w:sz w:val="24"/>
          <w:szCs w:val="24"/>
        </w:rPr>
        <w:t>80s,</w:t>
      </w:r>
      <w:r>
        <w:rPr>
          <w:rFonts w:ascii="Times New Roman" w:hAnsi="Times New Roman" w:cs="Times New Roman"/>
          <w:noProof/>
          <w:color w:val="000000" w:themeColor="text1"/>
          <w:sz w:val="24"/>
          <w:szCs w:val="24"/>
        </w:rPr>
        <w:t xml:space="preserve"> the Nicaragua</w:t>
      </w:r>
      <w:r w:rsidR="00A3522B">
        <w:rPr>
          <w:rFonts w:ascii="Times New Roman" w:hAnsi="Times New Roman" w:cs="Times New Roman"/>
          <w:noProof/>
          <w:color w:val="000000" w:themeColor="text1"/>
          <w:sz w:val="24"/>
          <w:szCs w:val="24"/>
        </w:rPr>
        <w:t>n</w:t>
      </w:r>
      <w:r>
        <w:rPr>
          <w:rFonts w:ascii="Times New Roman" w:hAnsi="Times New Roman" w:cs="Times New Roman"/>
          <w:noProof/>
          <w:color w:val="000000" w:themeColor="text1"/>
          <w:sz w:val="24"/>
          <w:szCs w:val="24"/>
        </w:rPr>
        <w:t xml:space="preserve"> Army is one of the largest in Central America. </w:t>
      </w:r>
      <w:r w:rsidR="00537A4C" w:rsidRPr="0068243A">
        <w:rPr>
          <w:rFonts w:ascii="Times New Roman" w:hAnsi="Times New Roman" w:cs="Times New Roman"/>
          <w:noProof/>
          <w:color w:val="000000" w:themeColor="text1"/>
          <w:sz w:val="24"/>
          <w:szCs w:val="24"/>
        </w:rPr>
        <w:t>Also, the country was</w:t>
      </w:r>
      <w:r w:rsidR="00891C54"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at war:</w:t>
      </w:r>
      <w:r w:rsidR="00891C54"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the Nicaraguan government was fighting 25,000 combatants</w:t>
      </w:r>
      <w:r w:rsidR="00891C54"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who were members of the Counter</w:t>
      </w:r>
      <w:r w:rsidR="00891C54"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 xml:space="preserve">revolution known as </w:t>
      </w:r>
      <w:r w:rsidR="00A3522B">
        <w:rPr>
          <w:rFonts w:ascii="Times New Roman" w:hAnsi="Times New Roman" w:cs="Times New Roman"/>
          <w:noProof/>
          <w:color w:val="000000" w:themeColor="text1"/>
          <w:sz w:val="24"/>
          <w:szCs w:val="24"/>
        </w:rPr>
        <w:t>the “</w:t>
      </w:r>
      <w:r w:rsidR="00537A4C" w:rsidRPr="0068243A">
        <w:rPr>
          <w:rFonts w:ascii="Times New Roman" w:hAnsi="Times New Roman" w:cs="Times New Roman"/>
          <w:noProof/>
          <w:color w:val="000000" w:themeColor="text1"/>
          <w:sz w:val="24"/>
          <w:szCs w:val="24"/>
        </w:rPr>
        <w:t>Contra</w:t>
      </w:r>
      <w:r w:rsidR="00A3522B">
        <w:rPr>
          <w:rFonts w:ascii="Times New Roman" w:hAnsi="Times New Roman" w:cs="Times New Roman"/>
          <w:noProof/>
          <w:color w:val="000000" w:themeColor="text1"/>
          <w:sz w:val="24"/>
          <w:szCs w:val="24"/>
        </w:rPr>
        <w:t>s”</w:t>
      </w:r>
      <w:r w:rsidR="00537A4C" w:rsidRPr="0068243A">
        <w:rPr>
          <w:rFonts w:ascii="Times New Roman" w:hAnsi="Times New Roman" w:cs="Times New Roman"/>
          <w:noProof/>
          <w:color w:val="000000" w:themeColor="text1"/>
          <w:sz w:val="24"/>
          <w:szCs w:val="24"/>
        </w:rPr>
        <w:t>.</w:t>
      </w:r>
    </w:p>
    <w:p w:rsidR="00537A4C" w:rsidRPr="0068243A" w:rsidRDefault="00537A4C" w:rsidP="00BF0FCE">
      <w:pPr>
        <w:pStyle w:val="ListParagraph"/>
        <w:spacing w:after="0"/>
        <w:jc w:val="both"/>
        <w:outlineLvl w:val="0"/>
        <w:rPr>
          <w:rFonts w:ascii="Times New Roman" w:hAnsi="Times New Roman" w:cs="Times New Roman"/>
          <w:noProof/>
          <w:color w:val="000000" w:themeColor="text1"/>
          <w:sz w:val="24"/>
          <w:szCs w:val="24"/>
        </w:rPr>
      </w:pPr>
    </w:p>
    <w:p w:rsidR="00537A4C" w:rsidRPr="0068243A" w:rsidRDefault="00537A4C" w:rsidP="00BF0FCE">
      <w:pPr>
        <w:spacing w:after="0"/>
        <w:jc w:val="both"/>
        <w:outlineLvl w:val="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In this context, the five Central American</w:t>
      </w:r>
      <w:r w:rsidR="00891C54"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presidents start</w:t>
      </w:r>
      <w:r w:rsidR="00A333F2" w:rsidRPr="0068243A">
        <w:rPr>
          <w:rFonts w:ascii="Times New Roman" w:hAnsi="Times New Roman" w:cs="Times New Roman"/>
          <w:noProof/>
          <w:color w:val="000000" w:themeColor="text1"/>
          <w:sz w:val="24"/>
          <w:szCs w:val="24"/>
        </w:rPr>
        <w:t>ed</w:t>
      </w:r>
      <w:r w:rsidR="00891C54"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a "</w:t>
      </w:r>
      <w:r w:rsidR="00193881">
        <w:rPr>
          <w:rFonts w:ascii="Times New Roman" w:hAnsi="Times New Roman" w:cs="Times New Roman"/>
          <w:noProof/>
          <w:color w:val="000000" w:themeColor="text1"/>
          <w:sz w:val="24"/>
          <w:szCs w:val="24"/>
        </w:rPr>
        <w:t>p</w:t>
      </w:r>
      <w:r w:rsidRPr="0068243A">
        <w:rPr>
          <w:rFonts w:ascii="Times New Roman" w:hAnsi="Times New Roman" w:cs="Times New Roman"/>
          <w:noProof/>
          <w:color w:val="000000" w:themeColor="text1"/>
          <w:sz w:val="24"/>
          <w:szCs w:val="24"/>
        </w:rPr>
        <w:t xml:space="preserve">rocess to build a stable and lasting peace in Central America" </w:t>
      </w:r>
      <w:r w:rsidR="00A3522B">
        <w:rPr>
          <w:rFonts w:ascii="Times New Roman" w:hAnsi="Times New Roman" w:cs="Times New Roman"/>
          <w:noProof/>
          <w:color w:val="000000" w:themeColor="text1"/>
          <w:sz w:val="24"/>
          <w:szCs w:val="24"/>
        </w:rPr>
        <w:t xml:space="preserve">and </w:t>
      </w:r>
      <w:r w:rsidRPr="0068243A">
        <w:rPr>
          <w:rFonts w:ascii="Times New Roman" w:hAnsi="Times New Roman" w:cs="Times New Roman"/>
          <w:noProof/>
          <w:color w:val="000000" w:themeColor="text1"/>
          <w:sz w:val="24"/>
          <w:szCs w:val="24"/>
        </w:rPr>
        <w:t>sign</w:t>
      </w:r>
      <w:r w:rsidR="00A333F2" w:rsidRPr="0068243A">
        <w:rPr>
          <w:rFonts w:ascii="Times New Roman" w:hAnsi="Times New Roman" w:cs="Times New Roman"/>
          <w:noProof/>
          <w:color w:val="000000" w:themeColor="text1"/>
          <w:sz w:val="24"/>
          <w:szCs w:val="24"/>
        </w:rPr>
        <w:t>ed</w:t>
      </w:r>
      <w:r w:rsidRPr="0068243A">
        <w:rPr>
          <w:rFonts w:ascii="Times New Roman" w:hAnsi="Times New Roman" w:cs="Times New Roman"/>
          <w:noProof/>
          <w:color w:val="000000" w:themeColor="text1"/>
          <w:sz w:val="24"/>
          <w:szCs w:val="24"/>
        </w:rPr>
        <w:t xml:space="preserve"> the Esquípulas Accord.</w:t>
      </w:r>
      <w:r w:rsidR="00891C54"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Its purpose was to stop the war and begin a democratization process in Central America. The Agreement, among other points,</w:t>
      </w:r>
      <w:r w:rsidR="00891C54"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included a reasonable balance of military forces among the countries in the region.</w:t>
      </w:r>
    </w:p>
    <w:p w:rsidR="00537A4C" w:rsidRPr="0068243A" w:rsidRDefault="00537A4C" w:rsidP="00BF0FCE">
      <w:pPr>
        <w:pStyle w:val="ListParagraph"/>
        <w:spacing w:after="0"/>
        <w:jc w:val="both"/>
        <w:outlineLvl w:val="0"/>
        <w:rPr>
          <w:rFonts w:ascii="Times New Roman" w:hAnsi="Times New Roman" w:cs="Times New Roman"/>
          <w:noProof/>
          <w:color w:val="000000" w:themeColor="text1"/>
          <w:sz w:val="24"/>
          <w:szCs w:val="24"/>
        </w:rPr>
      </w:pPr>
    </w:p>
    <w:p w:rsidR="00382510" w:rsidRPr="0068243A" w:rsidRDefault="00835BFC" w:rsidP="00BF0FCE">
      <w:pPr>
        <w:spacing w:after="0"/>
        <w:jc w:val="both"/>
        <w:outlineLvl w:val="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Because of t</w:t>
      </w:r>
      <w:r w:rsidR="00382510" w:rsidRPr="0068243A">
        <w:rPr>
          <w:rFonts w:ascii="Times New Roman" w:hAnsi="Times New Roman" w:cs="Times New Roman"/>
          <w:noProof/>
          <w:color w:val="000000" w:themeColor="text1"/>
          <w:sz w:val="24"/>
          <w:szCs w:val="24"/>
        </w:rPr>
        <w:t>h</w:t>
      </w:r>
      <w:r w:rsidR="005050B8">
        <w:rPr>
          <w:rFonts w:ascii="Times New Roman" w:hAnsi="Times New Roman" w:cs="Times New Roman"/>
          <w:noProof/>
          <w:color w:val="000000" w:themeColor="text1"/>
          <w:sz w:val="24"/>
          <w:szCs w:val="24"/>
        </w:rPr>
        <w:t>i</w:t>
      </w:r>
      <w:r w:rsidR="00382510" w:rsidRPr="0068243A">
        <w:rPr>
          <w:rFonts w:ascii="Times New Roman" w:hAnsi="Times New Roman" w:cs="Times New Roman"/>
          <w:noProof/>
          <w:color w:val="000000" w:themeColor="text1"/>
          <w:sz w:val="24"/>
          <w:szCs w:val="24"/>
        </w:rPr>
        <w:t>s</w:t>
      </w:r>
      <w:r>
        <w:rPr>
          <w:rFonts w:ascii="Times New Roman" w:hAnsi="Times New Roman" w:cs="Times New Roman"/>
          <w:noProof/>
          <w:color w:val="000000" w:themeColor="text1"/>
          <w:sz w:val="24"/>
          <w:szCs w:val="24"/>
        </w:rPr>
        <w:t>, the reduction of the Nicaragua</w:t>
      </w:r>
      <w:r w:rsidR="00A3522B">
        <w:rPr>
          <w:rFonts w:ascii="Times New Roman" w:hAnsi="Times New Roman" w:cs="Times New Roman"/>
          <w:noProof/>
          <w:color w:val="000000" w:themeColor="text1"/>
          <w:sz w:val="24"/>
          <w:szCs w:val="24"/>
        </w:rPr>
        <w:t>n</w:t>
      </w:r>
      <w:r>
        <w:rPr>
          <w:rFonts w:ascii="Times New Roman" w:hAnsi="Times New Roman" w:cs="Times New Roman"/>
          <w:noProof/>
          <w:color w:val="000000" w:themeColor="text1"/>
          <w:sz w:val="24"/>
          <w:szCs w:val="24"/>
        </w:rPr>
        <w:t xml:space="preserve"> Army </w:t>
      </w:r>
      <w:r w:rsidR="005050B8">
        <w:rPr>
          <w:rFonts w:ascii="Times New Roman" w:hAnsi="Times New Roman" w:cs="Times New Roman"/>
          <w:noProof/>
          <w:color w:val="000000" w:themeColor="text1"/>
          <w:sz w:val="24"/>
          <w:szCs w:val="24"/>
        </w:rPr>
        <w:t xml:space="preserve">started and </w:t>
      </w:r>
      <w:r w:rsidR="00382510" w:rsidRPr="0068243A">
        <w:rPr>
          <w:rFonts w:ascii="Times New Roman" w:hAnsi="Times New Roman" w:cs="Times New Roman"/>
          <w:noProof/>
          <w:color w:val="000000" w:themeColor="text1"/>
          <w:sz w:val="24"/>
          <w:szCs w:val="24"/>
        </w:rPr>
        <w:t>thousands of people,</w:t>
      </w:r>
      <w:r>
        <w:rPr>
          <w:rFonts w:ascii="Times New Roman" w:hAnsi="Times New Roman" w:cs="Times New Roman"/>
          <w:noProof/>
          <w:color w:val="000000" w:themeColor="text1"/>
          <w:sz w:val="24"/>
          <w:szCs w:val="24"/>
        </w:rPr>
        <w:t xml:space="preserve"> </w:t>
      </w:r>
      <w:r w:rsidR="00A3522B">
        <w:rPr>
          <w:rFonts w:ascii="Times New Roman" w:hAnsi="Times New Roman" w:cs="Times New Roman"/>
          <w:noProof/>
          <w:color w:val="000000" w:themeColor="text1"/>
          <w:sz w:val="24"/>
          <w:szCs w:val="24"/>
        </w:rPr>
        <w:t xml:space="preserve">who were part of </w:t>
      </w:r>
      <w:r>
        <w:rPr>
          <w:rFonts w:ascii="Times New Roman" w:hAnsi="Times New Roman" w:cs="Times New Roman"/>
          <w:noProof/>
          <w:color w:val="000000" w:themeColor="text1"/>
          <w:sz w:val="24"/>
          <w:szCs w:val="24"/>
        </w:rPr>
        <w:t>the Army</w:t>
      </w:r>
      <w:r w:rsidR="00A3522B">
        <w:rPr>
          <w:rFonts w:ascii="Times New Roman" w:hAnsi="Times New Roman" w:cs="Times New Roman"/>
          <w:noProof/>
          <w:color w:val="000000" w:themeColor="text1"/>
          <w:sz w:val="24"/>
          <w:szCs w:val="24"/>
        </w:rPr>
        <w:t>(</w:t>
      </w:r>
      <w:r w:rsidR="00382510" w:rsidRPr="0068243A">
        <w:rPr>
          <w:rFonts w:ascii="Times New Roman" w:hAnsi="Times New Roman" w:cs="Times New Roman"/>
          <w:noProof/>
          <w:color w:val="000000" w:themeColor="text1"/>
          <w:sz w:val="24"/>
          <w:szCs w:val="24"/>
        </w:rPr>
        <w:t>peasants and workers</w:t>
      </w:r>
      <w:r w:rsidR="00A3522B">
        <w:rPr>
          <w:rFonts w:ascii="Times New Roman" w:hAnsi="Times New Roman" w:cs="Times New Roman"/>
          <w:noProof/>
          <w:color w:val="000000" w:themeColor="text1"/>
          <w:sz w:val="24"/>
          <w:szCs w:val="24"/>
        </w:rPr>
        <w:t>)</w:t>
      </w:r>
      <w:r w:rsidR="00382510" w:rsidRPr="0068243A">
        <w:rPr>
          <w:rFonts w:ascii="Times New Roman" w:hAnsi="Times New Roman" w:cs="Times New Roman"/>
          <w:noProof/>
          <w:color w:val="000000" w:themeColor="text1"/>
          <w:sz w:val="24"/>
          <w:szCs w:val="24"/>
        </w:rPr>
        <w:t>, call</w:t>
      </w:r>
      <w:r w:rsidR="00997BB7">
        <w:rPr>
          <w:rFonts w:ascii="Times New Roman" w:hAnsi="Times New Roman" w:cs="Times New Roman"/>
          <w:noProof/>
          <w:color w:val="000000" w:themeColor="text1"/>
          <w:sz w:val="24"/>
          <w:szCs w:val="24"/>
        </w:rPr>
        <w:t>ed</w:t>
      </w:r>
      <w:r w:rsidR="00382510" w:rsidRPr="0068243A">
        <w:rPr>
          <w:rFonts w:ascii="Times New Roman" w:hAnsi="Times New Roman" w:cs="Times New Roman"/>
          <w:noProof/>
          <w:color w:val="000000" w:themeColor="text1"/>
          <w:sz w:val="24"/>
          <w:szCs w:val="24"/>
        </w:rPr>
        <w:t xml:space="preserve"> for the government to provide social benefits, war victims pensions, requirements for property, life-long pensions, and scholarships, among others. These promises were made by the State when the</w:t>
      </w:r>
      <w:r w:rsidR="00997BB7">
        <w:rPr>
          <w:rFonts w:ascii="Times New Roman" w:hAnsi="Times New Roman" w:cs="Times New Roman"/>
          <w:noProof/>
          <w:color w:val="000000" w:themeColor="text1"/>
          <w:sz w:val="24"/>
          <w:szCs w:val="24"/>
        </w:rPr>
        <w:t>se various groups</w:t>
      </w:r>
      <w:r w:rsidR="00382510" w:rsidRPr="0068243A">
        <w:rPr>
          <w:rFonts w:ascii="Times New Roman" w:hAnsi="Times New Roman" w:cs="Times New Roman"/>
          <w:noProof/>
          <w:color w:val="000000" w:themeColor="text1"/>
          <w:sz w:val="24"/>
          <w:szCs w:val="24"/>
        </w:rPr>
        <w:t xml:space="preserve"> were leaving the army</w:t>
      </w:r>
      <w:r w:rsidR="00997BB7">
        <w:rPr>
          <w:rFonts w:ascii="Times New Roman" w:hAnsi="Times New Roman" w:cs="Times New Roman"/>
          <w:noProof/>
          <w:color w:val="000000" w:themeColor="text1"/>
          <w:sz w:val="24"/>
          <w:szCs w:val="24"/>
        </w:rPr>
        <w:t xml:space="preserve"> and opposition forces in the late 1980s and </w:t>
      </w:r>
      <w:r w:rsidR="00A3522B">
        <w:rPr>
          <w:rFonts w:ascii="Times New Roman" w:hAnsi="Times New Roman" w:cs="Times New Roman"/>
          <w:noProof/>
          <w:color w:val="000000" w:themeColor="text1"/>
          <w:sz w:val="24"/>
          <w:szCs w:val="24"/>
        </w:rPr>
        <w:t xml:space="preserve">early </w:t>
      </w:r>
      <w:r w:rsidR="00997BB7">
        <w:rPr>
          <w:rFonts w:ascii="Times New Roman" w:hAnsi="Times New Roman" w:cs="Times New Roman"/>
          <w:noProof/>
          <w:color w:val="000000" w:themeColor="text1"/>
          <w:sz w:val="24"/>
          <w:szCs w:val="24"/>
        </w:rPr>
        <w:t>1990s</w:t>
      </w:r>
      <w:r w:rsidR="00382510" w:rsidRPr="0068243A">
        <w:rPr>
          <w:rFonts w:ascii="Times New Roman" w:hAnsi="Times New Roman" w:cs="Times New Roman"/>
          <w:noProof/>
          <w:color w:val="000000" w:themeColor="text1"/>
          <w:sz w:val="24"/>
          <w:szCs w:val="24"/>
        </w:rPr>
        <w:t>.</w:t>
      </w:r>
    </w:p>
    <w:p w:rsidR="00537A4C" w:rsidRPr="0068243A" w:rsidRDefault="00537A4C" w:rsidP="00BF0FCE">
      <w:pPr>
        <w:pStyle w:val="ListParagraph"/>
        <w:spacing w:after="0"/>
        <w:jc w:val="both"/>
        <w:outlineLvl w:val="0"/>
        <w:rPr>
          <w:rFonts w:ascii="Times New Roman" w:hAnsi="Times New Roman" w:cs="Times New Roman"/>
          <w:noProof/>
          <w:color w:val="000000" w:themeColor="text1"/>
          <w:sz w:val="24"/>
          <w:szCs w:val="24"/>
        </w:rPr>
      </w:pPr>
    </w:p>
    <w:p w:rsidR="00537A4C" w:rsidRPr="0068243A" w:rsidRDefault="00537A4C" w:rsidP="00BF0FCE">
      <w:pPr>
        <w:pStyle w:val="ListParagraph"/>
        <w:numPr>
          <w:ilvl w:val="1"/>
          <w:numId w:val="40"/>
        </w:numPr>
        <w:shd w:val="clear" w:color="auto" w:fill="FFFFFF" w:themeFill="background1"/>
        <w:tabs>
          <w:tab w:val="left" w:pos="851"/>
        </w:tabs>
        <w:spacing w:after="0"/>
        <w:jc w:val="both"/>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Description of Montelimar Location and Possible Risks or Advantages</w:t>
      </w:r>
      <w:r w:rsidR="00446313" w:rsidRPr="0068243A">
        <w:rPr>
          <w:rFonts w:ascii="Times New Roman" w:hAnsi="Times New Roman" w:cs="Times New Roman"/>
          <w:b/>
          <w:i/>
          <w:noProof/>
          <w:color w:val="002060"/>
          <w:sz w:val="24"/>
          <w:szCs w:val="24"/>
        </w:rPr>
        <w:t xml:space="preserve"> </w:t>
      </w:r>
      <w:r w:rsidRPr="0068243A">
        <w:rPr>
          <w:rFonts w:ascii="Times New Roman" w:hAnsi="Times New Roman" w:cs="Times New Roman"/>
          <w:b/>
          <w:i/>
          <w:noProof/>
          <w:color w:val="002060"/>
          <w:sz w:val="24"/>
          <w:szCs w:val="24"/>
        </w:rPr>
        <w:t>for Being Close to</w:t>
      </w:r>
      <w:r w:rsidR="00446313" w:rsidRPr="0068243A">
        <w:rPr>
          <w:rFonts w:ascii="Times New Roman" w:hAnsi="Times New Roman" w:cs="Times New Roman"/>
          <w:b/>
          <w:i/>
          <w:noProof/>
          <w:color w:val="002060"/>
          <w:sz w:val="24"/>
          <w:szCs w:val="24"/>
        </w:rPr>
        <w:t xml:space="preserve"> </w:t>
      </w:r>
      <w:r w:rsidRPr="0068243A">
        <w:rPr>
          <w:rFonts w:ascii="Times New Roman" w:hAnsi="Times New Roman" w:cs="Times New Roman"/>
          <w:b/>
          <w:i/>
          <w:noProof/>
          <w:color w:val="002060"/>
          <w:sz w:val="24"/>
          <w:szCs w:val="24"/>
        </w:rPr>
        <w:t>Tourist Potential</w:t>
      </w:r>
      <w:r w:rsidR="00446313" w:rsidRPr="0068243A">
        <w:rPr>
          <w:rFonts w:ascii="Times New Roman" w:hAnsi="Times New Roman" w:cs="Times New Roman"/>
          <w:b/>
          <w:i/>
          <w:noProof/>
          <w:color w:val="002060"/>
          <w:sz w:val="24"/>
          <w:szCs w:val="24"/>
        </w:rPr>
        <w:t xml:space="preserve"> </w:t>
      </w:r>
      <w:r w:rsidRPr="0068243A">
        <w:rPr>
          <w:rFonts w:ascii="Times New Roman" w:hAnsi="Times New Roman" w:cs="Times New Roman"/>
          <w:b/>
          <w:i/>
          <w:noProof/>
          <w:color w:val="002060"/>
          <w:sz w:val="24"/>
          <w:szCs w:val="24"/>
        </w:rPr>
        <w:t>Destination.</w:t>
      </w:r>
    </w:p>
    <w:p w:rsidR="00537A4C" w:rsidRPr="0068243A" w:rsidRDefault="00537A4C" w:rsidP="00BF0FCE">
      <w:pPr>
        <w:pStyle w:val="ListParagraph"/>
        <w:spacing w:after="0"/>
        <w:ind w:left="0"/>
        <w:jc w:val="both"/>
        <w:outlineLvl w:val="0"/>
        <w:rPr>
          <w:rFonts w:ascii="Times New Roman" w:hAnsi="Times New Roman" w:cs="Times New Roman"/>
          <w:noProof/>
          <w:color w:val="000000" w:themeColor="text1"/>
          <w:sz w:val="24"/>
          <w:szCs w:val="24"/>
        </w:rPr>
      </w:pPr>
    </w:p>
    <w:p w:rsidR="003F58D3" w:rsidRPr="0068243A" w:rsidRDefault="00537A4C" w:rsidP="00BF0FCE">
      <w:pPr>
        <w:spacing w:after="0"/>
        <w:jc w:val="both"/>
        <w:outlineLvl w:val="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 Montelimar beaches </w:t>
      </w:r>
      <w:r w:rsidR="00997BB7">
        <w:rPr>
          <w:rFonts w:ascii="Times New Roman" w:hAnsi="Times New Roman" w:cs="Times New Roman"/>
          <w:noProof/>
          <w:color w:val="000000" w:themeColor="text1"/>
          <w:sz w:val="24"/>
          <w:szCs w:val="24"/>
        </w:rPr>
        <w:t xml:space="preserve">are </w:t>
      </w:r>
      <w:r w:rsidRPr="0068243A">
        <w:rPr>
          <w:rFonts w:ascii="Times New Roman" w:hAnsi="Times New Roman" w:cs="Times New Roman"/>
          <w:noProof/>
          <w:color w:val="000000" w:themeColor="text1"/>
          <w:sz w:val="24"/>
          <w:szCs w:val="24"/>
        </w:rPr>
        <w:t xml:space="preserve">about 6 km long </w:t>
      </w:r>
      <w:r w:rsidR="00997BB7">
        <w:rPr>
          <w:rFonts w:ascii="Times New Roman" w:hAnsi="Times New Roman" w:cs="Times New Roman"/>
          <w:noProof/>
          <w:color w:val="000000" w:themeColor="text1"/>
          <w:sz w:val="24"/>
          <w:szCs w:val="24"/>
        </w:rPr>
        <w:t xml:space="preserve">and </w:t>
      </w:r>
      <w:r w:rsidRPr="0068243A">
        <w:rPr>
          <w:rFonts w:ascii="Times New Roman" w:hAnsi="Times New Roman" w:cs="Times New Roman"/>
          <w:noProof/>
          <w:color w:val="000000" w:themeColor="text1"/>
          <w:sz w:val="24"/>
          <w:szCs w:val="24"/>
        </w:rPr>
        <w:t xml:space="preserve">are one of the most visited tourist sites in Nicaragua. </w:t>
      </w:r>
      <w:r w:rsidR="00755D14">
        <w:rPr>
          <w:rFonts w:ascii="Times New Roman" w:hAnsi="Times New Roman" w:cs="Times New Roman"/>
          <w:noProof/>
          <w:color w:val="000000" w:themeColor="text1"/>
          <w:sz w:val="24"/>
          <w:szCs w:val="24"/>
        </w:rPr>
        <w:t>T</w:t>
      </w:r>
      <w:r w:rsidR="00755D14" w:rsidRPr="00755D14">
        <w:rPr>
          <w:rFonts w:ascii="Times New Roman" w:hAnsi="Times New Roman" w:cs="Times New Roman"/>
          <w:noProof/>
          <w:color w:val="000000" w:themeColor="text1"/>
          <w:sz w:val="24"/>
          <w:szCs w:val="24"/>
        </w:rPr>
        <w:t xml:space="preserve">his </w:t>
      </w:r>
      <w:r w:rsidR="00997BB7">
        <w:rPr>
          <w:rFonts w:ascii="Times New Roman" w:hAnsi="Times New Roman" w:cs="Times New Roman"/>
          <w:noProof/>
          <w:color w:val="000000" w:themeColor="text1"/>
          <w:sz w:val="24"/>
          <w:szCs w:val="24"/>
        </w:rPr>
        <w:t>area</w:t>
      </w:r>
      <w:r w:rsidRPr="0068243A">
        <w:rPr>
          <w:rFonts w:ascii="Times New Roman" w:hAnsi="Times New Roman" w:cs="Times New Roman"/>
          <w:noProof/>
          <w:color w:val="000000" w:themeColor="text1"/>
          <w:sz w:val="24"/>
          <w:szCs w:val="24"/>
        </w:rPr>
        <w:t xml:space="preserve"> </w:t>
      </w:r>
      <w:r w:rsidR="00A333F2" w:rsidRPr="0068243A">
        <w:rPr>
          <w:rFonts w:ascii="Times New Roman" w:hAnsi="Times New Roman" w:cs="Times New Roman"/>
          <w:noProof/>
          <w:color w:val="000000" w:themeColor="text1"/>
          <w:sz w:val="24"/>
          <w:szCs w:val="24"/>
        </w:rPr>
        <w:t xml:space="preserve">is </w:t>
      </w:r>
      <w:r w:rsidRPr="0068243A">
        <w:rPr>
          <w:rFonts w:ascii="Times New Roman" w:hAnsi="Times New Roman" w:cs="Times New Roman"/>
          <w:noProof/>
          <w:color w:val="000000" w:themeColor="text1"/>
          <w:sz w:val="24"/>
          <w:szCs w:val="24"/>
        </w:rPr>
        <w:t>locat</w:t>
      </w:r>
      <w:r w:rsidR="00A333F2" w:rsidRPr="0068243A">
        <w:rPr>
          <w:rFonts w:ascii="Times New Roman" w:hAnsi="Times New Roman" w:cs="Times New Roman"/>
          <w:noProof/>
          <w:color w:val="000000" w:themeColor="text1"/>
          <w:sz w:val="24"/>
          <w:szCs w:val="24"/>
        </w:rPr>
        <w:t>ed</w:t>
      </w:r>
      <w:r w:rsidR="00835BFC">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60 km from Managua city.</w:t>
      </w:r>
      <w:r w:rsidR="00835BFC">
        <w:rPr>
          <w:rFonts w:ascii="Times New Roman" w:hAnsi="Times New Roman" w:cs="Times New Roman"/>
          <w:noProof/>
          <w:color w:val="000000" w:themeColor="text1"/>
          <w:sz w:val="24"/>
          <w:szCs w:val="24"/>
        </w:rPr>
        <w:t xml:space="preserve"> </w:t>
      </w:r>
      <w:r w:rsidR="009B7D6A">
        <w:rPr>
          <w:rFonts w:ascii="Times New Roman" w:hAnsi="Times New Roman" w:cs="Times New Roman"/>
          <w:noProof/>
          <w:color w:val="000000" w:themeColor="text1"/>
          <w:sz w:val="24"/>
          <w:szCs w:val="24"/>
        </w:rPr>
        <w:t>NAVINIC</w:t>
      </w:r>
      <w:r w:rsidR="003F58D3" w:rsidRPr="0068243A">
        <w:rPr>
          <w:rFonts w:ascii="Times New Roman" w:hAnsi="Times New Roman" w:cs="Times New Roman"/>
          <w:noProof/>
          <w:color w:val="000000" w:themeColor="text1"/>
          <w:sz w:val="24"/>
          <w:szCs w:val="24"/>
        </w:rPr>
        <w:t>´s</w:t>
      </w:r>
      <w:r w:rsidR="00067119" w:rsidRPr="0068243A">
        <w:rPr>
          <w:rFonts w:ascii="Times New Roman" w:hAnsi="Times New Roman" w:cs="Times New Roman"/>
          <w:noProof/>
          <w:color w:val="000000" w:themeColor="text1"/>
          <w:sz w:val="24"/>
          <w:szCs w:val="24"/>
        </w:rPr>
        <w:t xml:space="preserve"> </w:t>
      </w:r>
      <w:r w:rsidR="003F58D3" w:rsidRPr="0068243A">
        <w:rPr>
          <w:rFonts w:ascii="Times New Roman" w:hAnsi="Times New Roman" w:cs="Times New Roman"/>
          <w:noProof/>
          <w:color w:val="000000" w:themeColor="text1"/>
          <w:sz w:val="24"/>
          <w:szCs w:val="24"/>
        </w:rPr>
        <w:t>properties include stretch</w:t>
      </w:r>
      <w:r w:rsidR="00997BB7">
        <w:rPr>
          <w:rFonts w:ascii="Times New Roman" w:hAnsi="Times New Roman" w:cs="Times New Roman"/>
          <w:noProof/>
          <w:color w:val="000000" w:themeColor="text1"/>
          <w:sz w:val="24"/>
          <w:szCs w:val="24"/>
        </w:rPr>
        <w:t>es</w:t>
      </w:r>
      <w:r w:rsidR="003F58D3" w:rsidRPr="0068243A">
        <w:rPr>
          <w:rFonts w:ascii="Times New Roman" w:hAnsi="Times New Roman" w:cs="Times New Roman"/>
          <w:noProof/>
          <w:color w:val="000000" w:themeColor="text1"/>
          <w:sz w:val="24"/>
          <w:szCs w:val="24"/>
        </w:rPr>
        <w:t xml:space="preserve"> of land close to the beach, being just a few </w:t>
      </w:r>
      <w:r w:rsidR="00067119" w:rsidRPr="0068243A">
        <w:rPr>
          <w:rFonts w:ascii="Times New Roman" w:hAnsi="Times New Roman" w:cs="Times New Roman"/>
          <w:noProof/>
          <w:color w:val="000000" w:themeColor="text1"/>
          <w:sz w:val="24"/>
          <w:szCs w:val="24"/>
        </w:rPr>
        <w:t>dozen</w:t>
      </w:r>
      <w:r w:rsidR="003F58D3" w:rsidRPr="0068243A">
        <w:rPr>
          <w:rFonts w:ascii="Times New Roman" w:hAnsi="Times New Roman" w:cs="Times New Roman"/>
          <w:noProof/>
          <w:color w:val="000000" w:themeColor="text1"/>
          <w:sz w:val="24"/>
          <w:szCs w:val="24"/>
        </w:rPr>
        <w:t xml:space="preserve"> meters from the sea. In this area, the Spanish hotel company Barceló </w:t>
      </w:r>
      <w:r w:rsidR="00A333F2" w:rsidRPr="0068243A">
        <w:rPr>
          <w:rFonts w:ascii="Times New Roman" w:hAnsi="Times New Roman" w:cs="Times New Roman"/>
          <w:noProof/>
          <w:color w:val="000000" w:themeColor="text1"/>
          <w:sz w:val="24"/>
          <w:szCs w:val="24"/>
        </w:rPr>
        <w:t xml:space="preserve">also </w:t>
      </w:r>
      <w:r w:rsidR="003F58D3" w:rsidRPr="0068243A">
        <w:rPr>
          <w:rFonts w:ascii="Times New Roman" w:hAnsi="Times New Roman" w:cs="Times New Roman"/>
          <w:noProof/>
          <w:color w:val="000000" w:themeColor="text1"/>
          <w:sz w:val="24"/>
          <w:szCs w:val="24"/>
        </w:rPr>
        <w:t xml:space="preserve">has a resort, which </w:t>
      </w:r>
      <w:r w:rsidR="00A3522B">
        <w:rPr>
          <w:rFonts w:ascii="Times New Roman" w:hAnsi="Times New Roman" w:cs="Times New Roman"/>
          <w:noProof/>
          <w:color w:val="000000" w:themeColor="text1"/>
          <w:sz w:val="24"/>
          <w:szCs w:val="24"/>
        </w:rPr>
        <w:t xml:space="preserve">is a </w:t>
      </w:r>
      <w:r w:rsidR="003F58D3" w:rsidRPr="0068243A">
        <w:rPr>
          <w:rFonts w:ascii="Times New Roman" w:hAnsi="Times New Roman" w:cs="Times New Roman"/>
          <w:noProof/>
          <w:color w:val="000000" w:themeColor="text1"/>
          <w:sz w:val="24"/>
          <w:szCs w:val="24"/>
        </w:rPr>
        <w:t>great attraction to tourists.</w:t>
      </w:r>
    </w:p>
    <w:p w:rsidR="00537A4C" w:rsidRPr="0068243A" w:rsidRDefault="00537A4C" w:rsidP="00BF0FCE">
      <w:pPr>
        <w:pStyle w:val="ListParagraph"/>
        <w:spacing w:after="0"/>
        <w:jc w:val="both"/>
        <w:outlineLvl w:val="0"/>
        <w:rPr>
          <w:rFonts w:ascii="Times New Roman" w:hAnsi="Times New Roman" w:cs="Times New Roman"/>
          <w:noProof/>
          <w:color w:val="000000" w:themeColor="text1"/>
          <w:sz w:val="24"/>
          <w:szCs w:val="24"/>
        </w:rPr>
      </w:pPr>
    </w:p>
    <w:p w:rsidR="004B542D" w:rsidRPr="0068243A" w:rsidRDefault="004D412E" w:rsidP="00BF0FCE">
      <w:pPr>
        <w:spacing w:after="0"/>
        <w:jc w:val="both"/>
        <w:outlineLvl w:val="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w:t>
      </w:r>
      <w:r w:rsidR="00835BFC">
        <w:rPr>
          <w:rFonts w:ascii="Times New Roman" w:hAnsi="Times New Roman" w:cs="Times New Roman"/>
          <w:noProof/>
          <w:color w:val="000000" w:themeColor="text1"/>
          <w:sz w:val="24"/>
          <w:szCs w:val="24"/>
        </w:rPr>
        <w:t xml:space="preserve">here are </w:t>
      </w:r>
      <w:r w:rsidR="00A3522B">
        <w:rPr>
          <w:rFonts w:ascii="Times New Roman" w:hAnsi="Times New Roman" w:cs="Times New Roman"/>
          <w:noProof/>
          <w:color w:val="000000" w:themeColor="text1"/>
          <w:sz w:val="24"/>
          <w:szCs w:val="24"/>
        </w:rPr>
        <w:t xml:space="preserve">talks of some </w:t>
      </w:r>
      <w:r w:rsidR="00835BFC">
        <w:rPr>
          <w:rFonts w:ascii="Times New Roman" w:hAnsi="Times New Roman" w:cs="Times New Roman"/>
          <w:noProof/>
          <w:color w:val="000000" w:themeColor="text1"/>
          <w:sz w:val="24"/>
          <w:szCs w:val="24"/>
        </w:rPr>
        <w:t xml:space="preserve">development Projects </w:t>
      </w:r>
      <w:r w:rsidR="004B542D" w:rsidRPr="0068243A">
        <w:rPr>
          <w:rFonts w:ascii="Times New Roman" w:hAnsi="Times New Roman" w:cs="Times New Roman"/>
          <w:noProof/>
          <w:color w:val="000000" w:themeColor="text1"/>
          <w:sz w:val="24"/>
          <w:szCs w:val="24"/>
        </w:rPr>
        <w:t>between the Nicaraguan G</w:t>
      </w:r>
      <w:r w:rsidR="00F53A7A">
        <w:rPr>
          <w:rFonts w:ascii="Times New Roman" w:hAnsi="Times New Roman" w:cs="Times New Roman"/>
          <w:noProof/>
          <w:color w:val="000000" w:themeColor="text1"/>
          <w:sz w:val="24"/>
          <w:szCs w:val="24"/>
        </w:rPr>
        <w:t>overnment and the Barceló Group</w:t>
      </w:r>
      <w:r w:rsidR="004B542D" w:rsidRPr="0068243A">
        <w:rPr>
          <w:rFonts w:ascii="Times New Roman" w:hAnsi="Times New Roman" w:cs="Times New Roman"/>
          <w:noProof/>
          <w:color w:val="000000" w:themeColor="text1"/>
          <w:sz w:val="24"/>
          <w:szCs w:val="24"/>
        </w:rPr>
        <w:t xml:space="preserve">, </w:t>
      </w:r>
      <w:r w:rsidR="00A3522B">
        <w:rPr>
          <w:rFonts w:ascii="Times New Roman" w:hAnsi="Times New Roman" w:cs="Times New Roman"/>
          <w:noProof/>
          <w:color w:val="000000" w:themeColor="text1"/>
          <w:sz w:val="24"/>
          <w:szCs w:val="24"/>
        </w:rPr>
        <w:t xml:space="preserve">such as the project </w:t>
      </w:r>
      <w:r w:rsidR="004B542D" w:rsidRPr="0068243A">
        <w:rPr>
          <w:rFonts w:ascii="Times New Roman" w:hAnsi="Times New Roman" w:cs="Times New Roman"/>
          <w:noProof/>
          <w:color w:val="000000" w:themeColor="text1"/>
          <w:sz w:val="24"/>
          <w:szCs w:val="24"/>
        </w:rPr>
        <w:t xml:space="preserve">to </w:t>
      </w:r>
      <w:r w:rsidR="00A3522B">
        <w:rPr>
          <w:rFonts w:ascii="Times New Roman" w:hAnsi="Times New Roman" w:cs="Times New Roman"/>
          <w:noProof/>
          <w:color w:val="000000" w:themeColor="text1"/>
          <w:sz w:val="24"/>
          <w:szCs w:val="24"/>
        </w:rPr>
        <w:t>re</w:t>
      </w:r>
      <w:r w:rsidR="004B542D" w:rsidRPr="0068243A">
        <w:rPr>
          <w:rFonts w:ascii="Times New Roman" w:hAnsi="Times New Roman" w:cs="Times New Roman"/>
          <w:noProof/>
          <w:color w:val="000000" w:themeColor="text1"/>
          <w:sz w:val="24"/>
          <w:szCs w:val="24"/>
        </w:rPr>
        <w:t>build a</w:t>
      </w:r>
      <w:r w:rsidR="00A3522B">
        <w:rPr>
          <w:rFonts w:ascii="Times New Roman" w:hAnsi="Times New Roman" w:cs="Times New Roman"/>
          <w:noProof/>
          <w:color w:val="000000" w:themeColor="text1"/>
          <w:sz w:val="24"/>
          <w:szCs w:val="24"/>
        </w:rPr>
        <w:t>n existing, abandoned</w:t>
      </w:r>
      <w:r w:rsidR="004B542D" w:rsidRPr="0068243A">
        <w:rPr>
          <w:rFonts w:ascii="Times New Roman" w:hAnsi="Times New Roman" w:cs="Times New Roman"/>
          <w:noProof/>
          <w:color w:val="000000" w:themeColor="text1"/>
          <w:sz w:val="24"/>
          <w:szCs w:val="24"/>
        </w:rPr>
        <w:t xml:space="preserve"> landing strip for</w:t>
      </w:r>
      <w:r w:rsidR="00A3522B">
        <w:rPr>
          <w:rFonts w:ascii="Times New Roman" w:hAnsi="Times New Roman" w:cs="Times New Roman"/>
          <w:noProof/>
          <w:color w:val="000000" w:themeColor="text1"/>
          <w:sz w:val="24"/>
          <w:szCs w:val="24"/>
        </w:rPr>
        <w:t xml:space="preserve"> the use of</w:t>
      </w:r>
      <w:r w:rsidR="004B542D" w:rsidRPr="0068243A">
        <w:rPr>
          <w:rFonts w:ascii="Times New Roman" w:hAnsi="Times New Roman" w:cs="Times New Roman"/>
          <w:noProof/>
          <w:color w:val="000000" w:themeColor="text1"/>
          <w:sz w:val="24"/>
          <w:szCs w:val="24"/>
        </w:rPr>
        <w:t xml:space="preserve"> international flights and </w:t>
      </w:r>
      <w:r w:rsidR="00A3522B">
        <w:rPr>
          <w:rFonts w:ascii="Times New Roman" w:hAnsi="Times New Roman" w:cs="Times New Roman"/>
          <w:noProof/>
          <w:color w:val="000000" w:themeColor="text1"/>
          <w:sz w:val="24"/>
          <w:szCs w:val="24"/>
        </w:rPr>
        <w:t xml:space="preserve">a project to build </w:t>
      </w:r>
      <w:r w:rsidR="004B542D" w:rsidRPr="0068243A">
        <w:rPr>
          <w:rFonts w:ascii="Times New Roman" w:hAnsi="Times New Roman" w:cs="Times New Roman"/>
          <w:noProof/>
          <w:color w:val="000000" w:themeColor="text1"/>
          <w:sz w:val="24"/>
          <w:szCs w:val="24"/>
        </w:rPr>
        <w:t xml:space="preserve">a road along the coast. This coastal road would connect </w:t>
      </w:r>
      <w:r w:rsidR="00A3522B">
        <w:rPr>
          <w:rFonts w:ascii="Times New Roman" w:hAnsi="Times New Roman" w:cs="Times New Roman"/>
          <w:noProof/>
          <w:color w:val="000000" w:themeColor="text1"/>
          <w:sz w:val="24"/>
          <w:szCs w:val="24"/>
        </w:rPr>
        <w:t xml:space="preserve">Masachapa (a town in the vicinity of NAVINIC) </w:t>
      </w:r>
      <w:r w:rsidR="004B542D" w:rsidRPr="0068243A">
        <w:rPr>
          <w:rFonts w:ascii="Times New Roman" w:hAnsi="Times New Roman" w:cs="Times New Roman"/>
          <w:noProof/>
          <w:color w:val="000000" w:themeColor="text1"/>
          <w:sz w:val="24"/>
          <w:szCs w:val="24"/>
        </w:rPr>
        <w:t>to the Costa Rica</w:t>
      </w:r>
      <w:r w:rsidR="00A3522B">
        <w:rPr>
          <w:rFonts w:ascii="Times New Roman" w:hAnsi="Times New Roman" w:cs="Times New Roman"/>
          <w:noProof/>
          <w:color w:val="000000" w:themeColor="text1"/>
          <w:sz w:val="24"/>
          <w:szCs w:val="24"/>
        </w:rPr>
        <w:t>n</w:t>
      </w:r>
      <w:r w:rsidR="004B542D" w:rsidRPr="0068243A">
        <w:rPr>
          <w:rFonts w:ascii="Times New Roman" w:hAnsi="Times New Roman" w:cs="Times New Roman"/>
          <w:noProof/>
          <w:color w:val="000000" w:themeColor="text1"/>
          <w:sz w:val="24"/>
          <w:szCs w:val="24"/>
        </w:rPr>
        <w:t xml:space="preserve"> border</w:t>
      </w:r>
      <w:r w:rsidR="00591F5D">
        <w:rPr>
          <w:rFonts w:ascii="Times New Roman" w:hAnsi="Times New Roman" w:cs="Times New Roman"/>
          <w:noProof/>
          <w:color w:val="000000" w:themeColor="text1"/>
          <w:sz w:val="24"/>
          <w:szCs w:val="24"/>
        </w:rPr>
        <w:t>. If this road is built, some of NAVINIC’s lands would be affected.</w:t>
      </w:r>
      <w:r w:rsidR="004B542D" w:rsidRPr="0068243A">
        <w:rPr>
          <w:rFonts w:ascii="Times New Roman" w:hAnsi="Times New Roman" w:cs="Times New Roman"/>
          <w:noProof/>
          <w:color w:val="000000" w:themeColor="text1"/>
          <w:sz w:val="24"/>
          <w:szCs w:val="24"/>
        </w:rPr>
        <w:t xml:space="preserve"> </w:t>
      </w:r>
    </w:p>
    <w:p w:rsidR="00537A4C" w:rsidRPr="0068243A" w:rsidRDefault="00537A4C" w:rsidP="00BF0FCE">
      <w:pPr>
        <w:pStyle w:val="ListParagraph"/>
        <w:spacing w:after="0"/>
        <w:jc w:val="both"/>
        <w:outlineLvl w:val="0"/>
        <w:rPr>
          <w:rFonts w:ascii="Times New Roman" w:hAnsi="Times New Roman" w:cs="Times New Roman"/>
          <w:noProof/>
          <w:color w:val="000000" w:themeColor="text1"/>
          <w:sz w:val="24"/>
          <w:szCs w:val="24"/>
        </w:rPr>
      </w:pPr>
    </w:p>
    <w:p w:rsidR="00537A4C" w:rsidRPr="0068243A" w:rsidRDefault="00537A4C" w:rsidP="00BF0FCE">
      <w:pPr>
        <w:pStyle w:val="ListParagraph"/>
        <w:spacing w:after="0"/>
        <w:jc w:val="both"/>
        <w:outlineLvl w:val="0"/>
        <w:rPr>
          <w:rFonts w:ascii="Times New Roman" w:hAnsi="Times New Roman" w:cs="Times New Roman"/>
          <w:noProof/>
          <w:color w:val="000000" w:themeColor="text1"/>
          <w:sz w:val="24"/>
          <w:szCs w:val="24"/>
        </w:rPr>
      </w:pPr>
    </w:p>
    <w:p w:rsidR="004A4143" w:rsidRPr="0068243A" w:rsidRDefault="004A4143" w:rsidP="00BF0FCE">
      <w:pPr>
        <w:pStyle w:val="ListParagraph"/>
        <w:spacing w:after="0"/>
        <w:ind w:left="0"/>
        <w:rPr>
          <w:rFonts w:ascii="Times New Roman" w:hAnsi="Times New Roman" w:cs="Times New Roman"/>
          <w:noProof/>
          <w:color w:val="000000" w:themeColor="text1"/>
          <w:sz w:val="18"/>
          <w:szCs w:val="24"/>
        </w:rPr>
      </w:pPr>
    </w:p>
    <w:p w:rsidR="009E36D3" w:rsidRPr="0068243A" w:rsidRDefault="009E36D3" w:rsidP="00BF0FCE">
      <w:pPr>
        <w:spacing w:after="0"/>
        <w:jc w:val="both"/>
        <w:outlineLvl w:val="0"/>
        <w:rPr>
          <w:rFonts w:ascii="Times New Roman" w:hAnsi="Times New Roman" w:cs="Times New Roman"/>
          <w:noProof/>
          <w:color w:val="000000" w:themeColor="text1"/>
          <w:sz w:val="18"/>
          <w:szCs w:val="24"/>
        </w:rPr>
      </w:pPr>
    </w:p>
    <w:p w:rsidR="000420B1" w:rsidRPr="0068243A" w:rsidRDefault="00565CB3" w:rsidP="00BF0FCE">
      <w:pPr>
        <w:spacing w:after="0"/>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lastRenderedPageBreak/>
        <w:drawing>
          <wp:inline distT="0" distB="0" distL="0" distR="0">
            <wp:extent cx="5612130" cy="7262495"/>
            <wp:effectExtent l="19050" t="0" r="7620" b="0"/>
            <wp:docPr id="4" name="3 Imagen" descr="PortadaProyectosINGLES_Capitul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royectosINGLES_Capitulo_2.jpg"/>
                    <pic:cNvPicPr/>
                  </pic:nvPicPr>
                  <pic:blipFill>
                    <a:blip r:embed="rId15" cstate="email"/>
                    <a:stretch>
                      <a:fillRect/>
                    </a:stretch>
                  </pic:blipFill>
                  <pic:spPr>
                    <a:xfrm>
                      <a:off x="0" y="0"/>
                      <a:ext cx="5612130" cy="7262495"/>
                    </a:xfrm>
                    <a:prstGeom prst="rect">
                      <a:avLst/>
                    </a:prstGeom>
                  </pic:spPr>
                </pic:pic>
              </a:graphicData>
            </a:graphic>
          </wp:inline>
        </w:drawing>
      </w:r>
      <w:r w:rsidR="000420B1" w:rsidRPr="0068243A">
        <w:rPr>
          <w:rFonts w:ascii="Times New Roman" w:hAnsi="Times New Roman" w:cs="Times New Roman"/>
          <w:b/>
          <w:i/>
          <w:noProof/>
          <w:color w:val="002060"/>
          <w:sz w:val="24"/>
          <w:szCs w:val="24"/>
        </w:rPr>
        <w:br w:type="page"/>
      </w:r>
    </w:p>
    <w:p w:rsidR="00537A4C" w:rsidRPr="0068243A" w:rsidRDefault="00C86876" w:rsidP="00BF0FCE">
      <w:pPr>
        <w:pStyle w:val="ListParagraph"/>
        <w:shd w:val="clear" w:color="auto" w:fill="C7D5EF" w:themeFill="accent2" w:themeFillTint="66"/>
        <w:spacing w:after="0"/>
        <w:ind w:left="0"/>
        <w:jc w:val="both"/>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lastRenderedPageBreak/>
        <w:t xml:space="preserve">Chapter </w:t>
      </w:r>
      <w:r w:rsidR="00537A4C" w:rsidRPr="0068243A">
        <w:rPr>
          <w:rFonts w:ascii="Times New Roman" w:hAnsi="Times New Roman" w:cs="Times New Roman"/>
          <w:b/>
          <w:i/>
          <w:noProof/>
          <w:color w:val="002060"/>
          <w:sz w:val="24"/>
          <w:szCs w:val="24"/>
        </w:rPr>
        <w:t xml:space="preserve">2 </w:t>
      </w:r>
      <w:r w:rsidRPr="0068243A">
        <w:rPr>
          <w:rFonts w:ascii="Times New Roman" w:hAnsi="Times New Roman" w:cs="Times New Roman"/>
          <w:b/>
          <w:i/>
          <w:noProof/>
          <w:color w:val="002060"/>
          <w:sz w:val="24"/>
          <w:szCs w:val="24"/>
        </w:rPr>
        <w:t>FAMILIES DISPLACED BY AMSA (220 HOMES)</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Default="00537A4C"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Once Agro Industrial Montelimar S.A (AMSA) takes over the plantation´s management, it starts to put in practice new policies, which included eviction of the population that lived in the surrounding </w:t>
      </w:r>
      <w:r w:rsidR="00591F5D">
        <w:rPr>
          <w:rFonts w:ascii="Times New Roman" w:hAnsi="Times New Roman" w:cs="Times New Roman"/>
          <w:noProof/>
          <w:color w:val="auto"/>
          <w:sz w:val="24"/>
          <w:szCs w:val="24"/>
        </w:rPr>
        <w:t xml:space="preserve">areas </w:t>
      </w:r>
      <w:r w:rsidRPr="0068243A">
        <w:rPr>
          <w:rFonts w:ascii="Times New Roman" w:hAnsi="Times New Roman" w:cs="Times New Roman"/>
          <w:noProof/>
          <w:color w:val="auto"/>
          <w:sz w:val="24"/>
          <w:szCs w:val="24"/>
        </w:rPr>
        <w:t xml:space="preserve">of the </w:t>
      </w:r>
      <w:r w:rsidR="00591F5D">
        <w:rPr>
          <w:rFonts w:ascii="Times New Roman" w:hAnsi="Times New Roman" w:cs="Times New Roman"/>
          <w:noProof/>
          <w:color w:val="auto"/>
          <w:sz w:val="24"/>
          <w:szCs w:val="24"/>
        </w:rPr>
        <w:t>mill</w:t>
      </w:r>
      <w:r w:rsidRPr="0068243A">
        <w:rPr>
          <w:rFonts w:ascii="Times New Roman" w:hAnsi="Times New Roman" w:cs="Times New Roman"/>
          <w:noProof/>
          <w:color w:val="auto"/>
          <w:sz w:val="24"/>
          <w:szCs w:val="24"/>
        </w:rPr>
        <w:t xml:space="preserve">. </w:t>
      </w:r>
    </w:p>
    <w:p w:rsidR="007B4B2D" w:rsidRPr="0068243A" w:rsidRDefault="007B4B2D" w:rsidP="00BF0FCE">
      <w:pPr>
        <w:spacing w:after="0"/>
        <w:jc w:val="both"/>
        <w:rPr>
          <w:rFonts w:ascii="Times New Roman" w:hAnsi="Times New Roman" w:cs="Times New Roman"/>
          <w:noProof/>
          <w:color w:val="auto"/>
          <w:sz w:val="24"/>
          <w:szCs w:val="24"/>
        </w:rPr>
      </w:pPr>
    </w:p>
    <w:p w:rsidR="00537A4C" w:rsidRPr="0068243A" w:rsidRDefault="00537A4C"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There is no </w:t>
      </w:r>
      <w:r w:rsidR="00591F5D">
        <w:rPr>
          <w:rFonts w:ascii="Times New Roman" w:hAnsi="Times New Roman" w:cs="Times New Roman"/>
          <w:noProof/>
          <w:color w:val="auto"/>
          <w:sz w:val="24"/>
          <w:szCs w:val="24"/>
        </w:rPr>
        <w:t>documentation of the</w:t>
      </w:r>
      <w:r w:rsidRPr="0068243A">
        <w:rPr>
          <w:rFonts w:ascii="Times New Roman" w:hAnsi="Times New Roman" w:cs="Times New Roman"/>
          <w:noProof/>
          <w:color w:val="auto"/>
          <w:sz w:val="24"/>
          <w:szCs w:val="24"/>
        </w:rPr>
        <w:t xml:space="preserve"> displaced persons, only information </w:t>
      </w:r>
      <w:r w:rsidR="004C571A" w:rsidRPr="0068243A">
        <w:rPr>
          <w:rFonts w:ascii="Times New Roman" w:hAnsi="Times New Roman" w:cs="Times New Roman"/>
          <w:noProof/>
          <w:color w:val="auto"/>
          <w:sz w:val="24"/>
          <w:szCs w:val="24"/>
        </w:rPr>
        <w:t>obtained from</w:t>
      </w:r>
      <w:r w:rsidRPr="0068243A">
        <w:rPr>
          <w:rFonts w:ascii="Times New Roman" w:hAnsi="Times New Roman" w:cs="Times New Roman"/>
          <w:noProof/>
          <w:color w:val="auto"/>
          <w:sz w:val="24"/>
          <w:szCs w:val="24"/>
        </w:rPr>
        <w:t xml:space="preserve"> </w:t>
      </w:r>
      <w:r w:rsidR="009B7D6A">
        <w:rPr>
          <w:rFonts w:ascii="Times New Roman" w:hAnsi="Times New Roman" w:cs="Times New Roman"/>
          <w:noProof/>
          <w:color w:val="auto"/>
          <w:sz w:val="24"/>
          <w:szCs w:val="24"/>
        </w:rPr>
        <w:t>NAVINIC</w:t>
      </w:r>
      <w:r w:rsidRPr="0068243A">
        <w:rPr>
          <w:rFonts w:ascii="Times New Roman" w:hAnsi="Times New Roman" w:cs="Times New Roman"/>
          <w:noProof/>
          <w:color w:val="auto"/>
          <w:sz w:val="24"/>
          <w:szCs w:val="24"/>
        </w:rPr>
        <w:t xml:space="preserve"> </w:t>
      </w:r>
      <w:r w:rsidR="00591F5D">
        <w:rPr>
          <w:rFonts w:ascii="Times New Roman" w:hAnsi="Times New Roman" w:cs="Times New Roman"/>
          <w:noProof/>
          <w:color w:val="auto"/>
          <w:sz w:val="24"/>
          <w:szCs w:val="24"/>
        </w:rPr>
        <w:t xml:space="preserve">that </w:t>
      </w:r>
      <w:r w:rsidR="0031153A">
        <w:rPr>
          <w:rFonts w:ascii="Times New Roman" w:hAnsi="Times New Roman" w:cs="Times New Roman"/>
          <w:noProof/>
          <w:color w:val="auto"/>
          <w:sz w:val="24"/>
          <w:szCs w:val="24"/>
        </w:rPr>
        <w:t xml:space="preserve">said </w:t>
      </w:r>
      <w:r w:rsidR="004C571A" w:rsidRPr="0068243A">
        <w:rPr>
          <w:rFonts w:ascii="Times New Roman" w:hAnsi="Times New Roman" w:cs="Times New Roman"/>
          <w:noProof/>
          <w:color w:val="auto"/>
          <w:sz w:val="24"/>
          <w:szCs w:val="24"/>
        </w:rPr>
        <w:t>there were</w:t>
      </w:r>
      <w:r w:rsidRPr="0068243A">
        <w:rPr>
          <w:rFonts w:ascii="Times New Roman" w:hAnsi="Times New Roman" w:cs="Times New Roman"/>
          <w:noProof/>
          <w:color w:val="auto"/>
          <w:sz w:val="24"/>
          <w:szCs w:val="24"/>
        </w:rPr>
        <w:t xml:space="preserve"> 220 families</w:t>
      </w:r>
      <w:r w:rsidR="004C571A" w:rsidRPr="0068243A">
        <w:rPr>
          <w:rFonts w:ascii="Times New Roman" w:hAnsi="Times New Roman" w:cs="Times New Roman"/>
          <w:noProof/>
          <w:color w:val="auto"/>
          <w:sz w:val="24"/>
          <w:szCs w:val="24"/>
        </w:rPr>
        <w:t xml:space="preserve"> affected</w:t>
      </w:r>
      <w:r w:rsidRPr="0068243A">
        <w:rPr>
          <w:rFonts w:ascii="Times New Roman" w:hAnsi="Times New Roman" w:cs="Times New Roman"/>
          <w:noProof/>
          <w:color w:val="auto"/>
          <w:sz w:val="24"/>
          <w:szCs w:val="24"/>
        </w:rPr>
        <w:t>. It is known that the displacement was done in several directions</w:t>
      </w:r>
      <w:r w:rsidR="00591F5D">
        <w:rPr>
          <w:rFonts w:ascii="Times New Roman" w:hAnsi="Times New Roman" w:cs="Times New Roman"/>
          <w:noProof/>
          <w:color w:val="auto"/>
          <w:sz w:val="24"/>
          <w:szCs w:val="24"/>
        </w:rPr>
        <w:t xml:space="preserve"> some of them in</w:t>
      </w:r>
      <w:r w:rsidRPr="0068243A">
        <w:rPr>
          <w:rFonts w:ascii="Times New Roman" w:hAnsi="Times New Roman" w:cs="Times New Roman"/>
          <w:noProof/>
          <w:color w:val="auto"/>
          <w:sz w:val="24"/>
          <w:szCs w:val="24"/>
        </w:rPr>
        <w:t xml:space="preserve"> Los Cedros, Community La Gallina, San Rafael, Masachapa</w:t>
      </w:r>
      <w:r w:rsidR="00591F5D">
        <w:rPr>
          <w:rFonts w:ascii="Times New Roman" w:hAnsi="Times New Roman" w:cs="Times New Roman"/>
          <w:noProof/>
          <w:color w:val="auto"/>
          <w:sz w:val="24"/>
          <w:szCs w:val="24"/>
        </w:rPr>
        <w:t>. M</w:t>
      </w:r>
      <w:r w:rsidRPr="0068243A">
        <w:rPr>
          <w:rFonts w:ascii="Times New Roman" w:hAnsi="Times New Roman" w:cs="Times New Roman"/>
          <w:noProof/>
          <w:color w:val="auto"/>
          <w:sz w:val="24"/>
          <w:szCs w:val="24"/>
        </w:rPr>
        <w:t xml:space="preserve">ost of these </w:t>
      </w:r>
      <w:r w:rsidR="00591F5D">
        <w:rPr>
          <w:rFonts w:ascii="Times New Roman" w:hAnsi="Times New Roman" w:cs="Times New Roman"/>
          <w:noProof/>
          <w:color w:val="auto"/>
          <w:sz w:val="24"/>
          <w:szCs w:val="24"/>
        </w:rPr>
        <w:t xml:space="preserve">220 families </w:t>
      </w:r>
      <w:r w:rsidR="004C571A" w:rsidRPr="0068243A">
        <w:rPr>
          <w:rFonts w:ascii="Times New Roman" w:hAnsi="Times New Roman" w:cs="Times New Roman"/>
          <w:noProof/>
          <w:color w:val="auto"/>
          <w:sz w:val="24"/>
          <w:szCs w:val="24"/>
        </w:rPr>
        <w:t xml:space="preserve">that </w:t>
      </w:r>
      <w:r w:rsidRPr="0068243A">
        <w:rPr>
          <w:rFonts w:ascii="Times New Roman" w:hAnsi="Times New Roman" w:cs="Times New Roman"/>
          <w:noProof/>
          <w:color w:val="auto"/>
          <w:sz w:val="24"/>
          <w:szCs w:val="24"/>
        </w:rPr>
        <w:t xml:space="preserve">were </w:t>
      </w:r>
      <w:r w:rsidR="00591F5D">
        <w:rPr>
          <w:rFonts w:ascii="Times New Roman" w:hAnsi="Times New Roman" w:cs="Times New Roman"/>
          <w:noProof/>
          <w:color w:val="auto"/>
          <w:sz w:val="24"/>
          <w:szCs w:val="24"/>
        </w:rPr>
        <w:t xml:space="preserve">affected, </w:t>
      </w:r>
      <w:r w:rsidR="004C571A" w:rsidRPr="0068243A">
        <w:rPr>
          <w:rFonts w:ascii="Times New Roman" w:hAnsi="Times New Roman" w:cs="Times New Roman"/>
          <w:noProof/>
          <w:color w:val="auto"/>
          <w:sz w:val="24"/>
          <w:szCs w:val="24"/>
        </w:rPr>
        <w:t xml:space="preserve">moved to </w:t>
      </w:r>
      <w:r w:rsidR="0042504B" w:rsidRPr="0068243A">
        <w:rPr>
          <w:rFonts w:ascii="Times New Roman" w:hAnsi="Times New Roman" w:cs="Times New Roman"/>
          <w:noProof/>
          <w:color w:val="auto"/>
          <w:sz w:val="24"/>
          <w:szCs w:val="24"/>
        </w:rPr>
        <w:t>the community of San Jose</w:t>
      </w:r>
      <w:r w:rsidRPr="0068243A">
        <w:rPr>
          <w:rFonts w:ascii="Times New Roman" w:hAnsi="Times New Roman" w:cs="Times New Roman"/>
          <w:noProof/>
          <w:color w:val="auto"/>
          <w:sz w:val="24"/>
          <w:szCs w:val="24"/>
        </w:rPr>
        <w:t>.</w:t>
      </w:r>
    </w:p>
    <w:p w:rsidR="00537A4C" w:rsidRPr="0068243A" w:rsidRDefault="00537A4C" w:rsidP="00BF0FCE">
      <w:pPr>
        <w:spacing w:after="0"/>
        <w:jc w:val="both"/>
        <w:rPr>
          <w:rFonts w:ascii="Times New Roman" w:hAnsi="Times New Roman" w:cs="Times New Roman"/>
          <w:noProof/>
          <w:color w:val="auto"/>
          <w:sz w:val="24"/>
          <w:szCs w:val="24"/>
        </w:rPr>
      </w:pPr>
    </w:p>
    <w:p w:rsidR="00537A4C" w:rsidRPr="0068243A" w:rsidRDefault="00537A4C"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The San Jose community, which already existed at the time the displaced people arrived in 1992, was a community that had been established in a 38 </w:t>
      </w:r>
      <w:r w:rsidR="00997BB7">
        <w:rPr>
          <w:rFonts w:ascii="Times New Roman" w:hAnsi="Times New Roman" w:cs="Times New Roman"/>
          <w:noProof/>
          <w:color w:val="auto"/>
          <w:sz w:val="24"/>
          <w:szCs w:val="24"/>
        </w:rPr>
        <w:t>h</w:t>
      </w:r>
      <w:r w:rsidR="00772098">
        <w:rPr>
          <w:rFonts w:ascii="Times New Roman" w:hAnsi="Times New Roman" w:cs="Times New Roman"/>
          <w:noProof/>
          <w:color w:val="auto"/>
          <w:sz w:val="24"/>
          <w:szCs w:val="24"/>
        </w:rPr>
        <w:t xml:space="preserve">a </w:t>
      </w:r>
      <w:r w:rsidRPr="0068243A">
        <w:rPr>
          <w:rFonts w:ascii="Times New Roman" w:hAnsi="Times New Roman" w:cs="Times New Roman"/>
          <w:noProof/>
          <w:color w:val="auto"/>
          <w:sz w:val="24"/>
          <w:szCs w:val="24"/>
        </w:rPr>
        <w:t xml:space="preserve">area, which had been confiscated and given to an agricultural cooperative society during the 1980’s, as part of the Agricultural Reform process of the government. At the present time, this community is composed of </w:t>
      </w:r>
      <w:r w:rsidR="00DC1D75" w:rsidRPr="0068243A">
        <w:rPr>
          <w:rFonts w:ascii="Times New Roman" w:hAnsi="Times New Roman" w:cs="Times New Roman"/>
          <w:noProof/>
          <w:color w:val="auto"/>
          <w:sz w:val="24"/>
          <w:szCs w:val="24"/>
        </w:rPr>
        <w:t>approximately 1,700</w:t>
      </w:r>
      <w:r w:rsidRPr="0068243A">
        <w:rPr>
          <w:rFonts w:ascii="Times New Roman" w:hAnsi="Times New Roman" w:cs="Times New Roman"/>
          <w:noProof/>
          <w:color w:val="auto"/>
          <w:sz w:val="24"/>
          <w:szCs w:val="24"/>
        </w:rPr>
        <w:t xml:space="preserve"> inhabitants, reaching up to 3,000 when people from the </w:t>
      </w:r>
      <w:r w:rsidR="00682861">
        <w:rPr>
          <w:rFonts w:ascii="Times New Roman" w:hAnsi="Times New Roman" w:cs="Times New Roman"/>
          <w:noProof/>
          <w:color w:val="auto"/>
          <w:sz w:val="24"/>
          <w:szCs w:val="24"/>
        </w:rPr>
        <w:t xml:space="preserve">surrounding </w:t>
      </w:r>
      <w:r w:rsidRPr="0068243A">
        <w:rPr>
          <w:rFonts w:ascii="Times New Roman" w:hAnsi="Times New Roman" w:cs="Times New Roman"/>
          <w:noProof/>
          <w:color w:val="auto"/>
          <w:sz w:val="24"/>
          <w:szCs w:val="24"/>
        </w:rPr>
        <w:t xml:space="preserve">rural areas are also included. </w:t>
      </w:r>
    </w:p>
    <w:p w:rsidR="00537A4C" w:rsidRPr="0068243A" w:rsidRDefault="00537A4C" w:rsidP="00BF0FCE">
      <w:pPr>
        <w:spacing w:after="0"/>
        <w:jc w:val="both"/>
        <w:rPr>
          <w:rFonts w:ascii="Times New Roman" w:hAnsi="Times New Roman" w:cs="Times New Roman"/>
          <w:noProof/>
          <w:color w:val="auto"/>
          <w:szCs w:val="24"/>
        </w:rPr>
      </w:pPr>
    </w:p>
    <w:p w:rsidR="00537A4C" w:rsidRPr="0068243A" w:rsidRDefault="00537A4C" w:rsidP="00BF0FCE">
      <w:pPr>
        <w:spacing w:after="0"/>
        <w:jc w:val="both"/>
        <w:rPr>
          <w:rFonts w:ascii="Times New Roman" w:hAnsi="Times New Roman" w:cs="Times New Roman"/>
          <w:noProof/>
          <w:color w:val="auto"/>
          <w:szCs w:val="24"/>
        </w:rPr>
      </w:pPr>
    </w:p>
    <w:p w:rsidR="00537A4C" w:rsidRPr="0068243A" w:rsidRDefault="00537A4C" w:rsidP="00BF0FCE">
      <w:pPr>
        <w:spacing w:after="0"/>
        <w:jc w:val="both"/>
        <w:outlineLvl w:val="1"/>
        <w:rPr>
          <w:rFonts w:ascii="Times New Roman" w:hAnsi="Times New Roman" w:cs="Times New Roman"/>
          <w:b/>
          <w:i/>
          <w:noProof/>
          <w:color w:val="244583" w:themeColor="accent2" w:themeShade="80"/>
          <w:sz w:val="24"/>
          <w:szCs w:val="24"/>
        </w:rPr>
      </w:pPr>
      <w:r w:rsidRPr="0068243A">
        <w:rPr>
          <w:rFonts w:ascii="Times New Roman" w:hAnsi="Times New Roman" w:cs="Times New Roman"/>
          <w:b/>
          <w:i/>
          <w:noProof/>
          <w:color w:val="244583" w:themeColor="accent2" w:themeShade="80"/>
          <w:sz w:val="24"/>
          <w:szCs w:val="24"/>
        </w:rPr>
        <w:t>Organization</w:t>
      </w:r>
    </w:p>
    <w:p w:rsidR="00537A4C" w:rsidRPr="0068243A" w:rsidRDefault="00537A4C" w:rsidP="00BF0FCE">
      <w:pPr>
        <w:spacing w:after="0"/>
        <w:jc w:val="both"/>
        <w:rPr>
          <w:rFonts w:ascii="Times New Roman" w:hAnsi="Times New Roman" w:cs="Times New Roman"/>
          <w:b/>
          <w:noProof/>
          <w:color w:val="244583" w:themeColor="accent2" w:themeShade="80"/>
          <w:sz w:val="24"/>
          <w:szCs w:val="24"/>
        </w:rPr>
      </w:pPr>
    </w:p>
    <w:p w:rsidR="00C5074D" w:rsidRPr="0068243A" w:rsidRDefault="00537A4C" w:rsidP="00BF0FCE">
      <w:pPr>
        <w:spacing w:after="0"/>
        <w:jc w:val="both"/>
        <w:rPr>
          <w:rFonts w:ascii="Times New Roman" w:hAnsi="Times New Roman" w:cs="Times New Roman"/>
          <w:noProof/>
          <w:color w:val="FF0000"/>
          <w:sz w:val="24"/>
          <w:szCs w:val="24"/>
        </w:rPr>
      </w:pPr>
      <w:r w:rsidRPr="0068243A">
        <w:rPr>
          <w:rFonts w:ascii="Times New Roman" w:hAnsi="Times New Roman" w:cs="Times New Roman"/>
          <w:noProof/>
          <w:color w:val="auto"/>
          <w:sz w:val="24"/>
          <w:szCs w:val="24"/>
        </w:rPr>
        <w:t>The community’s political organization is composed of 4 political secretaries per block and 1 Community Political Secretary. The block secretaries are responsible for taking notice of the population demands and tak</w:t>
      </w:r>
      <w:r w:rsidR="00682861">
        <w:rPr>
          <w:rFonts w:ascii="Times New Roman" w:hAnsi="Times New Roman" w:cs="Times New Roman"/>
          <w:noProof/>
          <w:color w:val="auto"/>
          <w:sz w:val="24"/>
          <w:szCs w:val="24"/>
        </w:rPr>
        <w:t>ing</w:t>
      </w:r>
      <w:r w:rsidRPr="0068243A">
        <w:rPr>
          <w:rFonts w:ascii="Times New Roman" w:hAnsi="Times New Roman" w:cs="Times New Roman"/>
          <w:noProof/>
          <w:color w:val="auto"/>
          <w:sz w:val="24"/>
          <w:szCs w:val="24"/>
        </w:rPr>
        <w:t xml:space="preserve"> them to the community general secretary.</w:t>
      </w:r>
      <w:r w:rsidR="00703B25" w:rsidRPr="0068243A">
        <w:rPr>
          <w:rFonts w:ascii="Times New Roman" w:hAnsi="Times New Roman" w:cs="Times New Roman"/>
          <w:noProof/>
          <w:color w:val="auto"/>
          <w:sz w:val="24"/>
          <w:szCs w:val="24"/>
        </w:rPr>
        <w:t xml:space="preserve"> </w:t>
      </w:r>
      <w:r w:rsidRPr="0068243A">
        <w:rPr>
          <w:rFonts w:ascii="Times New Roman" w:hAnsi="Times New Roman" w:cs="Times New Roman"/>
          <w:noProof/>
          <w:color w:val="auto"/>
          <w:sz w:val="24"/>
          <w:szCs w:val="24"/>
        </w:rPr>
        <w:t>The latter is responsible for taking such demands to the mayor’s office and other institutions. The community is divided in 2 sectors, north and south, in which there are 28 house blocks</w:t>
      </w:r>
      <w:r w:rsidRPr="0068243A">
        <w:rPr>
          <w:rFonts w:ascii="Times New Roman" w:hAnsi="Times New Roman" w:cs="Times New Roman"/>
          <w:noProof/>
          <w:color w:val="FF0000"/>
          <w:sz w:val="24"/>
          <w:szCs w:val="24"/>
        </w:rPr>
        <w:t xml:space="preserve">. </w:t>
      </w:r>
    </w:p>
    <w:p w:rsidR="00703B25" w:rsidRPr="0068243A" w:rsidRDefault="00703B25" w:rsidP="00BF0FCE">
      <w:pPr>
        <w:rPr>
          <w:rFonts w:ascii="Times New Roman" w:hAnsi="Times New Roman" w:cs="Times New Roman"/>
          <w:noProof/>
          <w:color w:val="FF0000"/>
          <w:sz w:val="18"/>
          <w:szCs w:val="24"/>
        </w:rPr>
      </w:pPr>
    </w:p>
    <w:p w:rsidR="00C5074D" w:rsidRPr="0068243A" w:rsidRDefault="00537A4C" w:rsidP="00BF0FCE">
      <w:pPr>
        <w:spacing w:after="0"/>
        <w:jc w:val="both"/>
        <w:rPr>
          <w:rFonts w:ascii="Times New Roman" w:hAnsi="Times New Roman" w:cs="Times New Roman"/>
          <w:b/>
          <w:i/>
          <w:noProof/>
          <w:color w:val="244583" w:themeColor="accent2" w:themeShade="80"/>
          <w:sz w:val="24"/>
          <w:szCs w:val="24"/>
        </w:rPr>
      </w:pPr>
      <w:r w:rsidRPr="0068243A">
        <w:rPr>
          <w:rFonts w:ascii="Times New Roman" w:hAnsi="Times New Roman" w:cs="Times New Roman"/>
          <w:b/>
          <w:i/>
          <w:noProof/>
          <w:color w:val="244583" w:themeColor="accent2" w:themeShade="80"/>
          <w:sz w:val="24"/>
          <w:szCs w:val="24"/>
        </w:rPr>
        <w:t>Infrastructure</w:t>
      </w:r>
    </w:p>
    <w:p w:rsidR="00C86876" w:rsidRPr="0068243A" w:rsidRDefault="00C86876" w:rsidP="00BF0FCE">
      <w:pPr>
        <w:spacing w:after="0"/>
        <w:jc w:val="both"/>
        <w:rPr>
          <w:rFonts w:ascii="Times New Roman" w:hAnsi="Times New Roman" w:cs="Times New Roman"/>
          <w:noProof/>
          <w:color w:val="auto"/>
          <w:sz w:val="24"/>
          <w:szCs w:val="24"/>
        </w:rPr>
      </w:pPr>
    </w:p>
    <w:p w:rsidR="00537A4C" w:rsidRPr="0068243A" w:rsidRDefault="00537A4C" w:rsidP="00BF0FCE">
      <w:pPr>
        <w:spacing w:after="0"/>
        <w:jc w:val="both"/>
        <w:rPr>
          <w:rFonts w:ascii="Times New Roman" w:hAnsi="Times New Roman" w:cs="Times New Roman"/>
          <w:i/>
          <w:noProof/>
          <w:color w:val="000000" w:themeColor="text1"/>
          <w:sz w:val="24"/>
          <w:szCs w:val="24"/>
        </w:rPr>
      </w:pPr>
      <w:r w:rsidRPr="0068243A">
        <w:rPr>
          <w:rFonts w:ascii="Times New Roman" w:hAnsi="Times New Roman" w:cs="Times New Roman"/>
          <w:noProof/>
          <w:color w:val="auto"/>
          <w:sz w:val="24"/>
          <w:szCs w:val="24"/>
        </w:rPr>
        <w:t xml:space="preserve">The community is located in a </w:t>
      </w:r>
      <w:r w:rsidR="00997BB7">
        <w:rPr>
          <w:rFonts w:ascii="Times New Roman" w:hAnsi="Times New Roman" w:cs="Times New Roman"/>
          <w:noProof/>
          <w:color w:val="auto"/>
          <w:sz w:val="24"/>
          <w:szCs w:val="24"/>
        </w:rPr>
        <w:t>very good</w:t>
      </w:r>
      <w:r w:rsidRPr="0068243A">
        <w:rPr>
          <w:rFonts w:ascii="Times New Roman" w:hAnsi="Times New Roman" w:cs="Times New Roman"/>
          <w:noProof/>
          <w:color w:val="auto"/>
          <w:sz w:val="24"/>
          <w:szCs w:val="24"/>
        </w:rPr>
        <w:t xml:space="preserve"> location, since it’s at the border of </w:t>
      </w:r>
      <w:r w:rsidR="00C5074D" w:rsidRPr="0068243A">
        <w:rPr>
          <w:rFonts w:ascii="Times New Roman" w:hAnsi="Times New Roman" w:cs="Times New Roman"/>
          <w:noProof/>
          <w:color w:val="auto"/>
          <w:sz w:val="24"/>
          <w:szCs w:val="24"/>
        </w:rPr>
        <w:t>the Masachapa</w:t>
      </w:r>
      <w:r w:rsidRPr="0068243A">
        <w:rPr>
          <w:rFonts w:ascii="Times New Roman" w:hAnsi="Times New Roman" w:cs="Times New Roman"/>
          <w:noProof/>
          <w:color w:val="auto"/>
          <w:sz w:val="24"/>
          <w:szCs w:val="24"/>
        </w:rPr>
        <w:t xml:space="preserve"> – San Rafael highway, which divides the town in two. This has permitted the</w:t>
      </w:r>
      <w:r w:rsidR="00FD6BE1">
        <w:rPr>
          <w:rFonts w:ascii="Times New Roman" w:hAnsi="Times New Roman" w:cs="Times New Roman"/>
          <w:noProof/>
          <w:color w:val="auto"/>
          <w:sz w:val="24"/>
          <w:szCs w:val="24"/>
        </w:rPr>
        <w:t xml:space="preserve"> San Rafael</w:t>
      </w:r>
      <w:r w:rsidRPr="0068243A">
        <w:rPr>
          <w:rFonts w:ascii="Times New Roman" w:hAnsi="Times New Roman" w:cs="Times New Roman"/>
          <w:noProof/>
          <w:color w:val="auto"/>
          <w:sz w:val="24"/>
          <w:szCs w:val="24"/>
        </w:rPr>
        <w:t xml:space="preserve"> </w:t>
      </w:r>
      <w:r w:rsidR="00FD6BE1">
        <w:rPr>
          <w:rFonts w:ascii="Times New Roman" w:hAnsi="Times New Roman" w:cs="Times New Roman"/>
          <w:noProof/>
          <w:color w:val="auto"/>
          <w:sz w:val="24"/>
          <w:szCs w:val="24"/>
        </w:rPr>
        <w:t>M</w:t>
      </w:r>
      <w:r w:rsidRPr="0068243A">
        <w:rPr>
          <w:rFonts w:ascii="Times New Roman" w:hAnsi="Times New Roman" w:cs="Times New Roman"/>
          <w:noProof/>
          <w:color w:val="auto"/>
          <w:sz w:val="24"/>
          <w:szCs w:val="24"/>
        </w:rPr>
        <w:t xml:space="preserve">ayor’s office to extend its highway embellishment programs, with </w:t>
      </w:r>
      <w:r w:rsidR="004C571A" w:rsidRPr="0068243A">
        <w:rPr>
          <w:rFonts w:ascii="Times New Roman" w:hAnsi="Times New Roman" w:cs="Times New Roman"/>
          <w:noProof/>
          <w:color w:val="auto"/>
          <w:sz w:val="24"/>
          <w:szCs w:val="24"/>
        </w:rPr>
        <w:t xml:space="preserve">nice street </w:t>
      </w:r>
      <w:r w:rsidR="00C5074D" w:rsidRPr="0068243A">
        <w:rPr>
          <w:rFonts w:ascii="Times New Roman" w:hAnsi="Times New Roman" w:cs="Times New Roman"/>
          <w:noProof/>
          <w:color w:val="auto"/>
          <w:sz w:val="24"/>
          <w:szCs w:val="24"/>
        </w:rPr>
        <w:t>lighting and</w:t>
      </w:r>
      <w:r w:rsidRPr="0068243A">
        <w:rPr>
          <w:rFonts w:ascii="Times New Roman" w:hAnsi="Times New Roman" w:cs="Times New Roman"/>
          <w:noProof/>
          <w:color w:val="auto"/>
          <w:sz w:val="24"/>
          <w:szCs w:val="24"/>
        </w:rPr>
        <w:t xml:space="preserve"> benches </w:t>
      </w:r>
      <w:r w:rsidR="004C571A" w:rsidRPr="0068243A">
        <w:rPr>
          <w:rFonts w:ascii="Times New Roman" w:hAnsi="Times New Roman" w:cs="Times New Roman"/>
          <w:noProof/>
          <w:color w:val="auto"/>
          <w:sz w:val="24"/>
          <w:szCs w:val="24"/>
        </w:rPr>
        <w:t>along the roadway</w:t>
      </w:r>
      <w:r w:rsidRPr="0068243A">
        <w:rPr>
          <w:rFonts w:ascii="Times New Roman" w:hAnsi="Times New Roman" w:cs="Times New Roman"/>
          <w:noProof/>
          <w:color w:val="auto"/>
          <w:sz w:val="24"/>
          <w:szCs w:val="24"/>
        </w:rPr>
        <w:t>. Also, it has extended its streets pav</w:t>
      </w:r>
      <w:r w:rsidR="004C571A" w:rsidRPr="0068243A">
        <w:rPr>
          <w:rFonts w:ascii="Times New Roman" w:hAnsi="Times New Roman" w:cs="Times New Roman"/>
          <w:noProof/>
          <w:color w:val="auto"/>
          <w:sz w:val="24"/>
          <w:szCs w:val="24"/>
        </w:rPr>
        <w:t>ing</w:t>
      </w:r>
      <w:r w:rsidRPr="0068243A">
        <w:rPr>
          <w:rFonts w:ascii="Times New Roman" w:hAnsi="Times New Roman" w:cs="Times New Roman"/>
          <w:noProof/>
          <w:color w:val="auto"/>
          <w:sz w:val="24"/>
          <w:szCs w:val="24"/>
        </w:rPr>
        <w:t xml:space="preserve"> program and town enhancement. </w:t>
      </w:r>
    </w:p>
    <w:p w:rsidR="00537A4C" w:rsidRPr="0068243A" w:rsidRDefault="00537A4C" w:rsidP="00BF0FCE">
      <w:pPr>
        <w:spacing w:after="0"/>
        <w:ind w:left="142"/>
        <w:jc w:val="both"/>
        <w:outlineLvl w:val="1"/>
        <w:rPr>
          <w:rFonts w:ascii="Times New Roman" w:hAnsi="Times New Roman" w:cs="Times New Roman"/>
          <w:b/>
          <w:i/>
          <w:noProof/>
          <w:color w:val="244583" w:themeColor="accent2" w:themeShade="80"/>
          <w:sz w:val="18"/>
          <w:szCs w:val="18"/>
        </w:rPr>
      </w:pPr>
    </w:p>
    <w:p w:rsidR="00537A4C" w:rsidRPr="0068243A" w:rsidRDefault="00537A4C" w:rsidP="00BF0FCE">
      <w:pPr>
        <w:spacing w:after="0"/>
        <w:ind w:left="142"/>
        <w:jc w:val="both"/>
        <w:outlineLvl w:val="1"/>
        <w:rPr>
          <w:rFonts w:ascii="Times New Roman" w:hAnsi="Times New Roman" w:cs="Times New Roman"/>
          <w:b/>
          <w:i/>
          <w:noProof/>
          <w:color w:val="244583" w:themeColor="accent2" w:themeShade="80"/>
          <w:sz w:val="18"/>
          <w:szCs w:val="18"/>
        </w:rPr>
      </w:pPr>
    </w:p>
    <w:p w:rsidR="00537A4C" w:rsidRPr="0068243A" w:rsidRDefault="00537A4C" w:rsidP="00BF0FCE">
      <w:pPr>
        <w:spacing w:after="0"/>
        <w:jc w:val="both"/>
        <w:outlineLvl w:val="1"/>
        <w:rPr>
          <w:rFonts w:ascii="Times New Roman" w:hAnsi="Times New Roman" w:cs="Times New Roman"/>
          <w:b/>
          <w:i/>
          <w:noProof/>
          <w:color w:val="244583" w:themeColor="accent2" w:themeShade="80"/>
          <w:sz w:val="24"/>
          <w:szCs w:val="24"/>
        </w:rPr>
      </w:pPr>
      <w:r w:rsidRPr="0068243A">
        <w:rPr>
          <w:rFonts w:ascii="Times New Roman" w:hAnsi="Times New Roman" w:cs="Times New Roman"/>
          <w:b/>
          <w:i/>
          <w:noProof/>
          <w:color w:val="244583" w:themeColor="accent2" w:themeShade="80"/>
          <w:sz w:val="24"/>
          <w:szCs w:val="24"/>
        </w:rPr>
        <w:t>Basic Services</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FD6BE1" w:rsidP="00BF0FCE">
      <w:pPr>
        <w:spacing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Soon a</w:t>
      </w:r>
      <w:r w:rsidR="00537A4C" w:rsidRPr="0068243A">
        <w:rPr>
          <w:rFonts w:ascii="Times New Roman" w:hAnsi="Times New Roman" w:cs="Times New Roman"/>
          <w:noProof/>
          <w:color w:val="auto"/>
          <w:sz w:val="24"/>
          <w:szCs w:val="24"/>
        </w:rPr>
        <w:t xml:space="preserve">fter the relocation </w:t>
      </w:r>
      <w:r>
        <w:rPr>
          <w:rFonts w:ascii="Times New Roman" w:hAnsi="Times New Roman" w:cs="Times New Roman"/>
          <w:noProof/>
          <w:color w:val="auto"/>
          <w:sz w:val="24"/>
          <w:szCs w:val="24"/>
        </w:rPr>
        <w:t xml:space="preserve">the community had some </w:t>
      </w:r>
      <w:r w:rsidR="00537A4C" w:rsidRPr="0068243A">
        <w:rPr>
          <w:rFonts w:ascii="Times New Roman" w:hAnsi="Times New Roman" w:cs="Times New Roman"/>
          <w:noProof/>
          <w:color w:val="auto"/>
          <w:sz w:val="24"/>
          <w:szCs w:val="24"/>
        </w:rPr>
        <w:t xml:space="preserve">water supply problems. It was </w:t>
      </w:r>
      <w:r>
        <w:rPr>
          <w:rFonts w:ascii="Times New Roman" w:hAnsi="Times New Roman" w:cs="Times New Roman"/>
          <w:noProof/>
          <w:color w:val="auto"/>
          <w:sz w:val="24"/>
          <w:szCs w:val="24"/>
        </w:rPr>
        <w:t xml:space="preserve">not until </w:t>
      </w:r>
      <w:r w:rsidR="00537A4C" w:rsidRPr="0068243A">
        <w:rPr>
          <w:rFonts w:ascii="Times New Roman" w:hAnsi="Times New Roman" w:cs="Times New Roman"/>
          <w:noProof/>
          <w:color w:val="auto"/>
          <w:sz w:val="24"/>
          <w:szCs w:val="24"/>
        </w:rPr>
        <w:t xml:space="preserve">ENACAL (National Company of Aqueducts and Sewers) solved the problem of water </w:t>
      </w:r>
      <w:r w:rsidR="00537A4C" w:rsidRPr="0068243A">
        <w:rPr>
          <w:rFonts w:ascii="Times New Roman" w:hAnsi="Times New Roman" w:cs="Times New Roman"/>
          <w:noProof/>
          <w:color w:val="auto"/>
          <w:sz w:val="24"/>
          <w:szCs w:val="24"/>
        </w:rPr>
        <w:lastRenderedPageBreak/>
        <w:t xml:space="preserve">supply, when it created another project for </w:t>
      </w:r>
      <w:r w:rsidR="00381F7F">
        <w:rPr>
          <w:rFonts w:ascii="Times New Roman" w:hAnsi="Times New Roman" w:cs="Times New Roman"/>
          <w:noProof/>
          <w:color w:val="auto"/>
          <w:sz w:val="24"/>
          <w:szCs w:val="24"/>
        </w:rPr>
        <w:t>a close by</w:t>
      </w:r>
      <w:r w:rsidR="00381F7F" w:rsidRPr="0068243A">
        <w:rPr>
          <w:rFonts w:ascii="Times New Roman" w:hAnsi="Times New Roman" w:cs="Times New Roman"/>
          <w:noProof/>
          <w:color w:val="auto"/>
          <w:sz w:val="24"/>
          <w:szCs w:val="24"/>
        </w:rPr>
        <w:t xml:space="preserve"> </w:t>
      </w:r>
      <w:r w:rsidR="00537A4C" w:rsidRPr="0068243A">
        <w:rPr>
          <w:rFonts w:ascii="Times New Roman" w:hAnsi="Times New Roman" w:cs="Times New Roman"/>
          <w:noProof/>
          <w:color w:val="auto"/>
          <w:sz w:val="24"/>
          <w:szCs w:val="24"/>
        </w:rPr>
        <w:t xml:space="preserve">community called Los Vivas, </w:t>
      </w:r>
      <w:r w:rsidR="00381F7F">
        <w:rPr>
          <w:rFonts w:ascii="Times New Roman" w:hAnsi="Times New Roman" w:cs="Times New Roman"/>
          <w:noProof/>
          <w:color w:val="auto"/>
          <w:sz w:val="24"/>
          <w:szCs w:val="24"/>
        </w:rPr>
        <w:t xml:space="preserve">which benefited </w:t>
      </w:r>
      <w:r w:rsidR="00537A4C" w:rsidRPr="0068243A">
        <w:rPr>
          <w:rFonts w:ascii="Times New Roman" w:hAnsi="Times New Roman" w:cs="Times New Roman"/>
          <w:noProof/>
          <w:color w:val="auto"/>
          <w:sz w:val="24"/>
          <w:szCs w:val="24"/>
        </w:rPr>
        <w:t>the San José community.</w:t>
      </w:r>
    </w:p>
    <w:p w:rsidR="00537A4C" w:rsidRPr="0068243A" w:rsidRDefault="00537A4C" w:rsidP="00BF0FCE">
      <w:pPr>
        <w:spacing w:after="0"/>
        <w:jc w:val="both"/>
        <w:rPr>
          <w:rFonts w:ascii="Times New Roman" w:hAnsi="Times New Roman" w:cs="Times New Roman"/>
          <w:noProof/>
          <w:color w:val="auto"/>
          <w:szCs w:val="24"/>
        </w:rPr>
      </w:pPr>
    </w:p>
    <w:p w:rsidR="00537A4C" w:rsidRPr="0068243A" w:rsidRDefault="00381F7F" w:rsidP="00BF0FCE">
      <w:pPr>
        <w:spacing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Electricity was installed in the community </w:t>
      </w:r>
      <w:r w:rsidR="00537A4C" w:rsidRPr="0068243A">
        <w:rPr>
          <w:rFonts w:ascii="Times New Roman" w:hAnsi="Times New Roman" w:cs="Times New Roman"/>
          <w:noProof/>
          <w:color w:val="auto"/>
          <w:sz w:val="24"/>
          <w:szCs w:val="24"/>
        </w:rPr>
        <w:t xml:space="preserve">for the operation of the first well. They had </w:t>
      </w:r>
      <w:r>
        <w:rPr>
          <w:rFonts w:ascii="Times New Roman" w:hAnsi="Times New Roman" w:cs="Times New Roman"/>
          <w:noProof/>
          <w:color w:val="auto"/>
          <w:sz w:val="24"/>
          <w:szCs w:val="24"/>
        </w:rPr>
        <w:t xml:space="preserve">some </w:t>
      </w:r>
      <w:r w:rsidR="00537A4C" w:rsidRPr="0068243A">
        <w:rPr>
          <w:rFonts w:ascii="Times New Roman" w:hAnsi="Times New Roman" w:cs="Times New Roman"/>
          <w:noProof/>
          <w:color w:val="auto"/>
          <w:sz w:val="24"/>
          <w:szCs w:val="24"/>
        </w:rPr>
        <w:t xml:space="preserve">problems due to high demand and </w:t>
      </w:r>
      <w:r>
        <w:rPr>
          <w:rFonts w:ascii="Times New Roman" w:hAnsi="Times New Roman" w:cs="Times New Roman"/>
          <w:noProof/>
          <w:color w:val="auto"/>
          <w:sz w:val="24"/>
          <w:szCs w:val="24"/>
        </w:rPr>
        <w:t xml:space="preserve">a large </w:t>
      </w:r>
      <w:r w:rsidR="00537A4C" w:rsidRPr="0068243A">
        <w:rPr>
          <w:rFonts w:ascii="Times New Roman" w:hAnsi="Times New Roman" w:cs="Times New Roman"/>
          <w:noProof/>
          <w:color w:val="auto"/>
          <w:sz w:val="24"/>
          <w:szCs w:val="24"/>
        </w:rPr>
        <w:t>number of people that access</w:t>
      </w:r>
      <w:r>
        <w:rPr>
          <w:rFonts w:ascii="Times New Roman" w:hAnsi="Times New Roman" w:cs="Times New Roman"/>
          <w:noProof/>
          <w:color w:val="auto"/>
          <w:sz w:val="24"/>
          <w:szCs w:val="24"/>
        </w:rPr>
        <w:t>ed</w:t>
      </w:r>
      <w:r w:rsidR="00537A4C" w:rsidRPr="0068243A">
        <w:rPr>
          <w:rFonts w:ascii="Times New Roman" w:hAnsi="Times New Roman" w:cs="Times New Roman"/>
          <w:noProof/>
          <w:color w:val="auto"/>
          <w:sz w:val="24"/>
          <w:szCs w:val="24"/>
        </w:rPr>
        <w:t xml:space="preserve"> the service illegally. It was the community together with the electric </w:t>
      </w:r>
      <w:r>
        <w:rPr>
          <w:rFonts w:ascii="Times New Roman" w:hAnsi="Times New Roman" w:cs="Times New Roman"/>
          <w:noProof/>
          <w:color w:val="auto"/>
          <w:sz w:val="24"/>
          <w:szCs w:val="24"/>
        </w:rPr>
        <w:t>c</w:t>
      </w:r>
      <w:r w:rsidR="00537A4C" w:rsidRPr="0068243A">
        <w:rPr>
          <w:rFonts w:ascii="Times New Roman" w:hAnsi="Times New Roman" w:cs="Times New Roman"/>
          <w:noProof/>
          <w:color w:val="auto"/>
          <w:sz w:val="24"/>
          <w:szCs w:val="24"/>
        </w:rPr>
        <w:t>ompany Union Fenosa that made legal electrification possible in the area 6 years ago.</w:t>
      </w:r>
    </w:p>
    <w:p w:rsidR="00537A4C" w:rsidRPr="0068243A" w:rsidRDefault="00537A4C" w:rsidP="00BF0FCE">
      <w:pPr>
        <w:spacing w:after="0"/>
        <w:jc w:val="both"/>
        <w:rPr>
          <w:rFonts w:ascii="Times New Roman" w:hAnsi="Times New Roman" w:cs="Times New Roman"/>
          <w:noProof/>
          <w:color w:val="auto"/>
          <w:sz w:val="24"/>
          <w:szCs w:val="24"/>
        </w:rPr>
      </w:pPr>
    </w:p>
    <w:p w:rsidR="00703B25" w:rsidRPr="0068243A" w:rsidRDefault="00703B25" w:rsidP="00BF0FCE">
      <w:pPr>
        <w:spacing w:after="0"/>
        <w:jc w:val="both"/>
        <w:rPr>
          <w:rFonts w:ascii="Times New Roman" w:hAnsi="Times New Roman" w:cs="Times New Roman"/>
          <w:noProof/>
          <w:color w:val="auto"/>
          <w:sz w:val="24"/>
          <w:szCs w:val="24"/>
        </w:rPr>
      </w:pPr>
    </w:p>
    <w:p w:rsidR="00537A4C" w:rsidRPr="0068243A" w:rsidRDefault="00537A4C" w:rsidP="00BF0FCE">
      <w:pPr>
        <w:spacing w:after="0"/>
        <w:jc w:val="both"/>
        <w:outlineLvl w:val="1"/>
        <w:rPr>
          <w:rFonts w:ascii="Times New Roman" w:hAnsi="Times New Roman" w:cs="Times New Roman"/>
          <w:b/>
          <w:i/>
          <w:noProof/>
          <w:color w:val="244583" w:themeColor="accent2" w:themeShade="80"/>
          <w:sz w:val="24"/>
          <w:szCs w:val="24"/>
        </w:rPr>
      </w:pPr>
      <w:r w:rsidRPr="0068243A">
        <w:rPr>
          <w:rFonts w:ascii="Times New Roman" w:hAnsi="Times New Roman" w:cs="Times New Roman"/>
          <w:b/>
          <w:i/>
          <w:noProof/>
          <w:color w:val="244583" w:themeColor="accent2" w:themeShade="80"/>
          <w:sz w:val="24"/>
          <w:szCs w:val="24"/>
        </w:rPr>
        <w:t>Education</w:t>
      </w:r>
    </w:p>
    <w:p w:rsidR="00537A4C" w:rsidRPr="0068243A" w:rsidRDefault="00537A4C" w:rsidP="00BF0FCE">
      <w:pPr>
        <w:pStyle w:val="ListParagraph"/>
        <w:spacing w:after="0"/>
        <w:jc w:val="both"/>
        <w:rPr>
          <w:rFonts w:ascii="Times New Roman" w:hAnsi="Times New Roman" w:cs="Times New Roman"/>
          <w:b/>
          <w:noProof/>
          <w:color w:val="244583" w:themeColor="accent2" w:themeShade="80"/>
          <w:sz w:val="24"/>
          <w:szCs w:val="24"/>
        </w:rPr>
      </w:pPr>
    </w:p>
    <w:p w:rsidR="00537A4C" w:rsidRPr="0068243A" w:rsidRDefault="00537A4C"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San Jose has a well equipped school. It offers complete elementary and high school</w:t>
      </w:r>
      <w:r w:rsidR="00381F7F">
        <w:rPr>
          <w:rFonts w:ascii="Times New Roman" w:hAnsi="Times New Roman" w:cs="Times New Roman"/>
          <w:noProof/>
          <w:color w:val="auto"/>
          <w:sz w:val="24"/>
          <w:szCs w:val="24"/>
        </w:rPr>
        <w:t xml:space="preserve"> classes</w:t>
      </w:r>
      <w:r w:rsidRPr="0068243A">
        <w:rPr>
          <w:rFonts w:ascii="Times New Roman" w:hAnsi="Times New Roman" w:cs="Times New Roman"/>
          <w:noProof/>
          <w:color w:val="auto"/>
          <w:sz w:val="24"/>
          <w:szCs w:val="24"/>
        </w:rPr>
        <w:t xml:space="preserve">. It has a student body of 560 students, 280 of which are </w:t>
      </w:r>
      <w:r w:rsidR="00381F7F">
        <w:rPr>
          <w:rFonts w:ascii="Times New Roman" w:hAnsi="Times New Roman" w:cs="Times New Roman"/>
          <w:noProof/>
          <w:color w:val="auto"/>
          <w:sz w:val="24"/>
          <w:szCs w:val="24"/>
        </w:rPr>
        <w:t>female</w:t>
      </w:r>
      <w:r w:rsidRPr="0068243A">
        <w:rPr>
          <w:rFonts w:ascii="Times New Roman" w:hAnsi="Times New Roman" w:cs="Times New Roman"/>
          <w:noProof/>
          <w:color w:val="auto"/>
          <w:sz w:val="24"/>
          <w:szCs w:val="24"/>
        </w:rPr>
        <w:t xml:space="preserve">. The </w:t>
      </w:r>
      <w:r w:rsidR="00381F7F">
        <w:rPr>
          <w:rFonts w:ascii="Times New Roman" w:hAnsi="Times New Roman" w:cs="Times New Roman"/>
          <w:noProof/>
          <w:color w:val="auto"/>
          <w:sz w:val="24"/>
          <w:szCs w:val="24"/>
        </w:rPr>
        <w:t>teaching</w:t>
      </w:r>
      <w:r w:rsidR="00381F7F" w:rsidRPr="0068243A">
        <w:rPr>
          <w:rFonts w:ascii="Times New Roman" w:hAnsi="Times New Roman" w:cs="Times New Roman"/>
          <w:noProof/>
          <w:color w:val="auto"/>
          <w:sz w:val="24"/>
          <w:szCs w:val="24"/>
        </w:rPr>
        <w:t xml:space="preserve"> </w:t>
      </w:r>
      <w:r w:rsidRPr="0068243A">
        <w:rPr>
          <w:rFonts w:ascii="Times New Roman" w:hAnsi="Times New Roman" w:cs="Times New Roman"/>
          <w:noProof/>
          <w:color w:val="auto"/>
          <w:sz w:val="24"/>
          <w:szCs w:val="24"/>
        </w:rPr>
        <w:t xml:space="preserve">staff is composed of 31 teachers, who also </w:t>
      </w:r>
      <w:r w:rsidR="00381F7F">
        <w:rPr>
          <w:rFonts w:ascii="Times New Roman" w:hAnsi="Times New Roman" w:cs="Times New Roman"/>
          <w:noProof/>
          <w:color w:val="auto"/>
          <w:sz w:val="24"/>
          <w:szCs w:val="24"/>
        </w:rPr>
        <w:t>teach in</w:t>
      </w:r>
      <w:r w:rsidR="00381F7F" w:rsidRPr="0068243A">
        <w:rPr>
          <w:rFonts w:ascii="Times New Roman" w:hAnsi="Times New Roman" w:cs="Times New Roman"/>
          <w:noProof/>
          <w:color w:val="auto"/>
          <w:sz w:val="24"/>
          <w:szCs w:val="24"/>
        </w:rPr>
        <w:t xml:space="preserve"> </w:t>
      </w:r>
      <w:r w:rsidRPr="0068243A">
        <w:rPr>
          <w:rFonts w:ascii="Times New Roman" w:hAnsi="Times New Roman" w:cs="Times New Roman"/>
          <w:noProof/>
          <w:color w:val="auto"/>
          <w:sz w:val="24"/>
          <w:szCs w:val="24"/>
        </w:rPr>
        <w:t>several rural villages.</w:t>
      </w:r>
    </w:p>
    <w:p w:rsidR="00537A4C" w:rsidRPr="0068243A" w:rsidRDefault="00537A4C" w:rsidP="00BF0FCE">
      <w:pPr>
        <w:spacing w:after="0"/>
        <w:jc w:val="both"/>
        <w:rPr>
          <w:rFonts w:ascii="Times New Roman" w:hAnsi="Times New Roman" w:cs="Times New Roman"/>
          <w:noProof/>
          <w:color w:val="auto"/>
          <w:sz w:val="24"/>
          <w:szCs w:val="24"/>
        </w:rPr>
      </w:pPr>
    </w:p>
    <w:p w:rsidR="00537A4C" w:rsidRDefault="00537A4C"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The school construction was made possible by the Social Investment Fund for Emergency</w:t>
      </w:r>
      <w:r w:rsidR="00793BFA">
        <w:rPr>
          <w:rFonts w:ascii="Times New Roman" w:hAnsi="Times New Roman" w:cs="Times New Roman"/>
          <w:noProof/>
          <w:color w:val="auto"/>
          <w:sz w:val="24"/>
          <w:szCs w:val="24"/>
        </w:rPr>
        <w:t xml:space="preserve"> </w:t>
      </w:r>
      <w:r w:rsidRPr="0068243A">
        <w:rPr>
          <w:rFonts w:ascii="Times New Roman" w:hAnsi="Times New Roman" w:cs="Times New Roman"/>
          <w:noProof/>
          <w:color w:val="auto"/>
          <w:sz w:val="24"/>
          <w:szCs w:val="24"/>
        </w:rPr>
        <w:t xml:space="preserve">(FISE) and is built of a block and cement structure, very secure and resistant. The secretary of the Center indicates that a classroom equipped with several computers was recently built, but they still need a teacher to head the children’s education for that special classroom. </w:t>
      </w:r>
    </w:p>
    <w:p w:rsidR="000A0DA4" w:rsidRPr="0068243A" w:rsidRDefault="000A0DA4" w:rsidP="00BF0FCE">
      <w:pPr>
        <w:spacing w:after="0"/>
        <w:jc w:val="both"/>
        <w:rPr>
          <w:rFonts w:ascii="Times New Roman" w:hAnsi="Times New Roman" w:cs="Times New Roman"/>
          <w:noProof/>
          <w:color w:val="auto"/>
          <w:sz w:val="24"/>
          <w:szCs w:val="24"/>
        </w:rPr>
      </w:pPr>
    </w:p>
    <w:p w:rsidR="00537A4C" w:rsidRPr="0068243A" w:rsidRDefault="00537A4C"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Besides the school, there is also a well built basketball court, where </w:t>
      </w:r>
      <w:r w:rsidR="00381F7F">
        <w:rPr>
          <w:rFonts w:ascii="Times New Roman" w:hAnsi="Times New Roman" w:cs="Times New Roman"/>
          <w:noProof/>
          <w:color w:val="auto"/>
          <w:sz w:val="24"/>
          <w:szCs w:val="24"/>
        </w:rPr>
        <w:t xml:space="preserve">all </w:t>
      </w:r>
      <w:r w:rsidRPr="0068243A">
        <w:rPr>
          <w:rFonts w:ascii="Times New Roman" w:hAnsi="Times New Roman" w:cs="Times New Roman"/>
          <w:noProof/>
          <w:color w:val="auto"/>
          <w:sz w:val="24"/>
          <w:szCs w:val="24"/>
        </w:rPr>
        <w:t>the children</w:t>
      </w:r>
      <w:r w:rsidR="00381F7F">
        <w:rPr>
          <w:rFonts w:ascii="Times New Roman" w:hAnsi="Times New Roman" w:cs="Times New Roman"/>
          <w:noProof/>
          <w:color w:val="auto"/>
          <w:sz w:val="24"/>
          <w:szCs w:val="24"/>
        </w:rPr>
        <w:t xml:space="preserve"> in the area</w:t>
      </w:r>
      <w:r w:rsidRPr="0068243A">
        <w:rPr>
          <w:rFonts w:ascii="Times New Roman" w:hAnsi="Times New Roman" w:cs="Times New Roman"/>
          <w:noProof/>
          <w:color w:val="auto"/>
          <w:sz w:val="24"/>
          <w:szCs w:val="24"/>
        </w:rPr>
        <w:t xml:space="preserve"> can have physical education activities, since the access is open to </w:t>
      </w:r>
      <w:r w:rsidR="00381F7F">
        <w:rPr>
          <w:rFonts w:ascii="Times New Roman" w:hAnsi="Times New Roman" w:cs="Times New Roman"/>
          <w:noProof/>
          <w:color w:val="auto"/>
          <w:sz w:val="24"/>
          <w:szCs w:val="24"/>
        </w:rPr>
        <w:t xml:space="preserve">the </w:t>
      </w:r>
      <w:r w:rsidRPr="0068243A">
        <w:rPr>
          <w:rFonts w:ascii="Times New Roman" w:hAnsi="Times New Roman" w:cs="Times New Roman"/>
          <w:noProof/>
          <w:color w:val="auto"/>
          <w:sz w:val="24"/>
          <w:szCs w:val="24"/>
        </w:rPr>
        <w:t>public.</w:t>
      </w:r>
    </w:p>
    <w:p w:rsidR="00C86876" w:rsidRPr="0068243A" w:rsidRDefault="00C86876" w:rsidP="00BF0FCE">
      <w:pPr>
        <w:rPr>
          <w:rFonts w:ascii="Times New Roman" w:hAnsi="Times New Roman" w:cs="Times New Roman"/>
          <w:noProof/>
          <w:color w:val="auto"/>
          <w:sz w:val="24"/>
          <w:szCs w:val="24"/>
        </w:rPr>
      </w:pPr>
    </w:p>
    <w:p w:rsidR="00537A4C" w:rsidRPr="0068243A" w:rsidRDefault="00537A4C" w:rsidP="00BF0FCE">
      <w:pPr>
        <w:spacing w:after="0"/>
        <w:jc w:val="both"/>
        <w:outlineLvl w:val="1"/>
        <w:rPr>
          <w:rFonts w:ascii="Times New Roman" w:hAnsi="Times New Roman" w:cs="Times New Roman"/>
          <w:b/>
          <w:i/>
          <w:noProof/>
          <w:color w:val="244583" w:themeColor="accent2" w:themeShade="80"/>
          <w:sz w:val="24"/>
          <w:szCs w:val="24"/>
        </w:rPr>
      </w:pPr>
      <w:r w:rsidRPr="0068243A">
        <w:rPr>
          <w:rFonts w:ascii="Times New Roman" w:hAnsi="Times New Roman" w:cs="Times New Roman"/>
          <w:b/>
          <w:i/>
          <w:noProof/>
          <w:color w:val="244583" w:themeColor="accent2" w:themeShade="80"/>
          <w:sz w:val="24"/>
          <w:szCs w:val="24"/>
        </w:rPr>
        <w:t>Organization Support</w:t>
      </w:r>
    </w:p>
    <w:p w:rsidR="00537A4C" w:rsidRPr="0068243A" w:rsidRDefault="00537A4C" w:rsidP="00BF0FCE">
      <w:pPr>
        <w:spacing w:after="0"/>
        <w:jc w:val="both"/>
        <w:rPr>
          <w:rFonts w:ascii="Times New Roman" w:hAnsi="Times New Roman" w:cs="Times New Roman"/>
          <w:b/>
          <w:i/>
          <w:noProof/>
          <w:color w:val="244583" w:themeColor="accent2" w:themeShade="80"/>
          <w:sz w:val="24"/>
          <w:szCs w:val="24"/>
        </w:rPr>
      </w:pPr>
    </w:p>
    <w:p w:rsidR="00537A4C" w:rsidRPr="0068243A" w:rsidRDefault="00537A4C"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There are several organizations that have worked to support </w:t>
      </w:r>
      <w:r w:rsidR="00772098">
        <w:rPr>
          <w:rFonts w:ascii="Times New Roman" w:hAnsi="Times New Roman" w:cs="Times New Roman"/>
          <w:noProof/>
          <w:color w:val="auto"/>
          <w:sz w:val="24"/>
          <w:szCs w:val="24"/>
        </w:rPr>
        <w:t>th</w:t>
      </w:r>
      <w:r w:rsidR="00997BB7">
        <w:rPr>
          <w:rFonts w:ascii="Times New Roman" w:hAnsi="Times New Roman" w:cs="Times New Roman"/>
          <w:noProof/>
          <w:color w:val="auto"/>
          <w:sz w:val="24"/>
          <w:szCs w:val="24"/>
        </w:rPr>
        <w:t>is community</w:t>
      </w:r>
      <w:r w:rsidRPr="0068243A">
        <w:rPr>
          <w:rFonts w:ascii="Times New Roman" w:hAnsi="Times New Roman" w:cs="Times New Roman"/>
          <w:noProof/>
          <w:color w:val="auto"/>
          <w:sz w:val="24"/>
          <w:szCs w:val="24"/>
        </w:rPr>
        <w:t xml:space="preserve">; for example, CEDRU </w:t>
      </w:r>
      <w:r w:rsidR="00565CB3" w:rsidRPr="0068243A">
        <w:rPr>
          <w:rFonts w:ascii="Times New Roman" w:hAnsi="Times New Roman" w:cs="Times New Roman"/>
          <w:noProof/>
          <w:color w:val="auto"/>
          <w:sz w:val="24"/>
          <w:szCs w:val="24"/>
        </w:rPr>
        <w:t>(Center</w:t>
      </w:r>
      <w:r w:rsidRPr="0068243A">
        <w:rPr>
          <w:rFonts w:ascii="Times New Roman" w:hAnsi="Times New Roman" w:cs="Times New Roman"/>
          <w:noProof/>
          <w:color w:val="auto"/>
          <w:sz w:val="24"/>
          <w:szCs w:val="24"/>
        </w:rPr>
        <w:t xml:space="preserve"> for Rural and Urban </w:t>
      </w:r>
      <w:r w:rsidR="00565CB3" w:rsidRPr="0068243A">
        <w:rPr>
          <w:rFonts w:ascii="Times New Roman" w:hAnsi="Times New Roman" w:cs="Times New Roman"/>
          <w:noProof/>
          <w:color w:val="auto"/>
          <w:sz w:val="24"/>
          <w:szCs w:val="24"/>
        </w:rPr>
        <w:t>Development)</w:t>
      </w:r>
      <w:r w:rsidRPr="0068243A">
        <w:rPr>
          <w:rFonts w:ascii="Times New Roman" w:hAnsi="Times New Roman" w:cs="Times New Roman"/>
          <w:noProof/>
          <w:color w:val="auto"/>
          <w:sz w:val="24"/>
          <w:szCs w:val="24"/>
        </w:rPr>
        <w:t xml:space="preserve">, which </w:t>
      </w:r>
      <w:r w:rsidR="00381F7F">
        <w:rPr>
          <w:rFonts w:ascii="Times New Roman" w:hAnsi="Times New Roman" w:cs="Times New Roman"/>
          <w:noProof/>
          <w:color w:val="auto"/>
          <w:sz w:val="24"/>
          <w:szCs w:val="24"/>
        </w:rPr>
        <w:t xml:space="preserve">is a center which </w:t>
      </w:r>
      <w:r w:rsidRPr="0068243A">
        <w:rPr>
          <w:rFonts w:ascii="Times New Roman" w:hAnsi="Times New Roman" w:cs="Times New Roman"/>
          <w:noProof/>
          <w:color w:val="auto"/>
          <w:sz w:val="24"/>
          <w:szCs w:val="24"/>
        </w:rPr>
        <w:t xml:space="preserve">helps people with </w:t>
      </w:r>
      <w:r w:rsidR="00381F7F">
        <w:rPr>
          <w:rFonts w:ascii="Times New Roman" w:hAnsi="Times New Roman" w:cs="Times New Roman"/>
          <w:noProof/>
          <w:color w:val="auto"/>
          <w:sz w:val="24"/>
          <w:szCs w:val="24"/>
        </w:rPr>
        <w:t xml:space="preserve">develop projects to harvest </w:t>
      </w:r>
      <w:r w:rsidRPr="0068243A">
        <w:rPr>
          <w:rFonts w:ascii="Times New Roman" w:hAnsi="Times New Roman" w:cs="Times New Roman"/>
          <w:noProof/>
          <w:color w:val="auto"/>
          <w:sz w:val="24"/>
          <w:szCs w:val="24"/>
        </w:rPr>
        <w:t xml:space="preserve">basic grains, vegetables and fruits. </w:t>
      </w:r>
    </w:p>
    <w:p w:rsidR="00537A4C" w:rsidRPr="0068243A" w:rsidRDefault="00537A4C" w:rsidP="00BF0FCE">
      <w:pPr>
        <w:spacing w:after="0"/>
        <w:jc w:val="both"/>
        <w:rPr>
          <w:rFonts w:ascii="Times New Roman" w:hAnsi="Times New Roman" w:cs="Times New Roman"/>
          <w:noProof/>
          <w:color w:val="auto"/>
          <w:sz w:val="24"/>
          <w:szCs w:val="24"/>
        </w:rPr>
      </w:pPr>
    </w:p>
    <w:p w:rsidR="00537A4C" w:rsidRPr="0068243A" w:rsidRDefault="00537A4C"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Similarly, the Nicaragua Plan has helped the community in building, educating the young, feeding the children and maintaining an organization</w:t>
      </w:r>
      <w:r w:rsidR="007E746E">
        <w:rPr>
          <w:rFonts w:ascii="Times New Roman" w:hAnsi="Times New Roman" w:cs="Times New Roman"/>
          <w:noProof/>
          <w:color w:val="auto"/>
          <w:sz w:val="24"/>
          <w:szCs w:val="24"/>
        </w:rPr>
        <w:t>al</w:t>
      </w:r>
      <w:r w:rsidRPr="0068243A">
        <w:rPr>
          <w:rFonts w:ascii="Times New Roman" w:hAnsi="Times New Roman" w:cs="Times New Roman"/>
          <w:noProof/>
          <w:color w:val="auto"/>
          <w:sz w:val="24"/>
          <w:szCs w:val="24"/>
        </w:rPr>
        <w:t xml:space="preserve"> structure with which they work.</w:t>
      </w:r>
    </w:p>
    <w:p w:rsidR="00537A4C" w:rsidRPr="0068243A" w:rsidRDefault="00537A4C" w:rsidP="00BF0FCE">
      <w:pPr>
        <w:spacing w:after="0"/>
        <w:jc w:val="both"/>
        <w:rPr>
          <w:rFonts w:ascii="Times New Roman" w:hAnsi="Times New Roman" w:cs="Times New Roman"/>
          <w:noProof/>
          <w:color w:val="auto"/>
          <w:sz w:val="24"/>
          <w:szCs w:val="24"/>
        </w:rPr>
      </w:pPr>
    </w:p>
    <w:p w:rsidR="00537A4C" w:rsidRPr="0068243A" w:rsidRDefault="007E746E" w:rsidP="00BF0FCE">
      <w:pPr>
        <w:spacing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In 2012, </w:t>
      </w:r>
      <w:r w:rsidR="00537A4C" w:rsidRPr="0068243A">
        <w:rPr>
          <w:rFonts w:ascii="Times New Roman" w:hAnsi="Times New Roman" w:cs="Times New Roman"/>
          <w:noProof/>
          <w:color w:val="auto"/>
          <w:sz w:val="24"/>
          <w:szCs w:val="24"/>
        </w:rPr>
        <w:t>Habitat for Humanity</w:t>
      </w:r>
      <w:r>
        <w:rPr>
          <w:rFonts w:ascii="Times New Roman" w:hAnsi="Times New Roman" w:cs="Times New Roman"/>
          <w:noProof/>
          <w:color w:val="auto"/>
          <w:sz w:val="24"/>
          <w:szCs w:val="24"/>
        </w:rPr>
        <w:t>’s</w:t>
      </w:r>
      <w:r w:rsidR="00537A4C" w:rsidRPr="0068243A">
        <w:rPr>
          <w:rFonts w:ascii="Times New Roman" w:hAnsi="Times New Roman" w:cs="Times New Roman"/>
          <w:noProof/>
          <w:color w:val="auto"/>
          <w:sz w:val="24"/>
          <w:szCs w:val="24"/>
        </w:rPr>
        <w:t xml:space="preserve"> Nicaragua</w:t>
      </w:r>
      <w:r>
        <w:rPr>
          <w:rFonts w:ascii="Times New Roman" w:hAnsi="Times New Roman" w:cs="Times New Roman"/>
          <w:noProof/>
          <w:color w:val="auto"/>
          <w:sz w:val="24"/>
          <w:szCs w:val="24"/>
        </w:rPr>
        <w:t>n</w:t>
      </w:r>
      <w:r w:rsidR="00537A4C" w:rsidRPr="0068243A">
        <w:rPr>
          <w:rFonts w:ascii="Times New Roman" w:hAnsi="Times New Roman" w:cs="Times New Roman"/>
          <w:noProof/>
          <w:color w:val="auto"/>
          <w:sz w:val="24"/>
          <w:szCs w:val="24"/>
        </w:rPr>
        <w:t xml:space="preserve"> Chapter, together with other organizations, among them </w:t>
      </w:r>
      <w:r w:rsidR="009B7D6A">
        <w:rPr>
          <w:rFonts w:ascii="Times New Roman" w:hAnsi="Times New Roman" w:cs="Times New Roman"/>
          <w:noProof/>
          <w:color w:val="auto"/>
          <w:sz w:val="24"/>
          <w:szCs w:val="24"/>
        </w:rPr>
        <w:t>NAVINIC</w:t>
      </w:r>
      <w:r w:rsidR="00537A4C" w:rsidRPr="0068243A">
        <w:rPr>
          <w:rFonts w:ascii="Times New Roman" w:hAnsi="Times New Roman" w:cs="Times New Roman"/>
          <w:noProof/>
          <w:color w:val="auto"/>
          <w:sz w:val="24"/>
          <w:szCs w:val="24"/>
        </w:rPr>
        <w:t>, built 9 houses in San Jose.</w:t>
      </w:r>
    </w:p>
    <w:p w:rsidR="00420091" w:rsidRDefault="00420091">
      <w:pPr>
        <w:rPr>
          <w:rFonts w:ascii="Times New Roman" w:hAnsi="Times New Roman" w:cs="Times New Roman"/>
          <w:b/>
          <w:i/>
          <w:noProof/>
          <w:color w:val="auto"/>
          <w:sz w:val="24"/>
          <w:szCs w:val="24"/>
        </w:rPr>
      </w:pPr>
      <w:r>
        <w:rPr>
          <w:rFonts w:ascii="Times New Roman" w:hAnsi="Times New Roman" w:cs="Times New Roman"/>
          <w:b/>
          <w:i/>
          <w:noProof/>
          <w:color w:val="auto"/>
          <w:sz w:val="24"/>
          <w:szCs w:val="24"/>
        </w:rPr>
        <w:br w:type="page"/>
      </w:r>
    </w:p>
    <w:p w:rsidR="00537A4C" w:rsidRPr="0068243A" w:rsidRDefault="000619E5" w:rsidP="00BF0FCE">
      <w:pPr>
        <w:spacing w:after="0"/>
        <w:jc w:val="both"/>
        <w:outlineLvl w:val="1"/>
        <w:rPr>
          <w:rFonts w:ascii="Times New Roman" w:hAnsi="Times New Roman" w:cs="Times New Roman"/>
          <w:b/>
          <w:i/>
          <w:noProof/>
          <w:color w:val="244583" w:themeColor="accent2" w:themeShade="80"/>
          <w:sz w:val="24"/>
          <w:szCs w:val="24"/>
        </w:rPr>
      </w:pPr>
      <w:r w:rsidRPr="0068243A">
        <w:rPr>
          <w:rFonts w:ascii="Times New Roman" w:hAnsi="Times New Roman" w:cs="Times New Roman"/>
          <w:b/>
          <w:i/>
          <w:noProof/>
          <w:color w:val="244583" w:themeColor="accent2" w:themeShade="80"/>
          <w:sz w:val="24"/>
          <w:szCs w:val="24"/>
        </w:rPr>
        <w:lastRenderedPageBreak/>
        <w:t xml:space="preserve">Economy </w:t>
      </w:r>
    </w:p>
    <w:p w:rsidR="00C86876" w:rsidRPr="0068243A" w:rsidRDefault="00C86876" w:rsidP="00BF0FCE">
      <w:pPr>
        <w:spacing w:after="0"/>
        <w:jc w:val="both"/>
        <w:outlineLvl w:val="1"/>
        <w:rPr>
          <w:rFonts w:ascii="Times New Roman" w:hAnsi="Times New Roman" w:cs="Times New Roman"/>
          <w:b/>
          <w:i/>
          <w:noProof/>
          <w:color w:val="244583" w:themeColor="accent2" w:themeShade="80"/>
          <w:sz w:val="24"/>
          <w:szCs w:val="24"/>
        </w:rPr>
      </w:pPr>
    </w:p>
    <w:p w:rsidR="00537A4C" w:rsidRPr="0068243A" w:rsidRDefault="00537A4C"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The San Jose population has the alternative of working in several places. For example, there are people that work in the restaurants and beach pubs, others at </w:t>
      </w:r>
      <w:r w:rsidR="00565CB3" w:rsidRPr="0068243A">
        <w:rPr>
          <w:rFonts w:ascii="Times New Roman" w:hAnsi="Times New Roman" w:cs="Times New Roman"/>
          <w:noProof/>
          <w:color w:val="auto"/>
          <w:sz w:val="24"/>
          <w:szCs w:val="24"/>
        </w:rPr>
        <w:t>Barceló</w:t>
      </w:r>
      <w:r w:rsidRPr="0068243A">
        <w:rPr>
          <w:rFonts w:ascii="Times New Roman" w:hAnsi="Times New Roman" w:cs="Times New Roman"/>
          <w:noProof/>
          <w:color w:val="auto"/>
          <w:sz w:val="24"/>
          <w:szCs w:val="24"/>
        </w:rPr>
        <w:t xml:space="preserve">, others go to the cement plant, and some engage in fishing and agricultural activities. Very </w:t>
      </w:r>
      <w:r w:rsidR="000A0DA4">
        <w:rPr>
          <w:rFonts w:ascii="Times New Roman" w:hAnsi="Times New Roman" w:cs="Times New Roman"/>
          <w:noProof/>
          <w:color w:val="auto"/>
          <w:sz w:val="24"/>
          <w:szCs w:val="24"/>
        </w:rPr>
        <w:t>few work</w:t>
      </w:r>
      <w:r w:rsidRPr="0068243A">
        <w:rPr>
          <w:rFonts w:ascii="Times New Roman" w:hAnsi="Times New Roman" w:cs="Times New Roman"/>
          <w:noProof/>
          <w:color w:val="auto"/>
          <w:sz w:val="24"/>
          <w:szCs w:val="24"/>
        </w:rPr>
        <w:t xml:space="preserve"> in suga</w:t>
      </w:r>
      <w:r w:rsidR="00565CB3" w:rsidRPr="0068243A">
        <w:rPr>
          <w:rFonts w:ascii="Times New Roman" w:hAnsi="Times New Roman" w:cs="Times New Roman"/>
          <w:noProof/>
          <w:color w:val="auto"/>
          <w:sz w:val="24"/>
          <w:szCs w:val="24"/>
        </w:rPr>
        <w:t>r harvesting for the Plantation</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7E746E" w:rsidP="00BF0FCE">
      <w:pPr>
        <w:spacing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Since the families in this category of the study were displaced more than twelve years ago, p</w:t>
      </w:r>
      <w:r w:rsidR="00537A4C" w:rsidRPr="0068243A">
        <w:rPr>
          <w:rFonts w:ascii="Times New Roman" w:hAnsi="Times New Roman" w:cs="Times New Roman"/>
          <w:noProof/>
          <w:color w:val="auto"/>
          <w:sz w:val="24"/>
          <w:szCs w:val="24"/>
        </w:rPr>
        <w:t xml:space="preserve">articipative observation was used as field work. </w:t>
      </w:r>
      <w:r w:rsidR="004C571A" w:rsidRPr="0068243A">
        <w:rPr>
          <w:rFonts w:ascii="Times New Roman" w:hAnsi="Times New Roman" w:cs="Times New Roman"/>
          <w:noProof/>
          <w:color w:val="auto"/>
          <w:sz w:val="24"/>
          <w:szCs w:val="24"/>
        </w:rPr>
        <w:t xml:space="preserve">There was no </w:t>
      </w:r>
      <w:r>
        <w:rPr>
          <w:rFonts w:ascii="Times New Roman" w:hAnsi="Times New Roman" w:cs="Times New Roman"/>
          <w:noProof/>
          <w:color w:val="auto"/>
          <w:sz w:val="24"/>
          <w:szCs w:val="24"/>
        </w:rPr>
        <w:t>new</w:t>
      </w:r>
      <w:r w:rsidRPr="0068243A">
        <w:rPr>
          <w:rFonts w:ascii="Times New Roman" w:hAnsi="Times New Roman" w:cs="Times New Roman"/>
          <w:noProof/>
          <w:color w:val="auto"/>
          <w:sz w:val="24"/>
          <w:szCs w:val="24"/>
        </w:rPr>
        <w:t xml:space="preserve"> </w:t>
      </w:r>
      <w:r w:rsidR="00537A4C" w:rsidRPr="0068243A">
        <w:rPr>
          <w:rFonts w:ascii="Times New Roman" w:hAnsi="Times New Roman" w:cs="Times New Roman"/>
          <w:noProof/>
          <w:color w:val="auto"/>
          <w:sz w:val="24"/>
          <w:szCs w:val="24"/>
        </w:rPr>
        <w:t>survey</w:t>
      </w:r>
      <w:r w:rsidR="004C571A" w:rsidRPr="0068243A">
        <w:rPr>
          <w:rFonts w:ascii="Times New Roman" w:hAnsi="Times New Roman" w:cs="Times New Roman"/>
          <w:noProof/>
          <w:color w:val="auto"/>
          <w:sz w:val="24"/>
          <w:szCs w:val="24"/>
        </w:rPr>
        <w:t xml:space="preserve"> work </w:t>
      </w:r>
      <w:r>
        <w:rPr>
          <w:rFonts w:ascii="Times New Roman" w:hAnsi="Times New Roman" w:cs="Times New Roman"/>
          <w:noProof/>
          <w:color w:val="auto"/>
          <w:sz w:val="24"/>
          <w:szCs w:val="24"/>
        </w:rPr>
        <w:t xml:space="preserve">done </w:t>
      </w:r>
      <w:r w:rsidR="004C571A" w:rsidRPr="0068243A">
        <w:rPr>
          <w:rFonts w:ascii="Times New Roman" w:hAnsi="Times New Roman" w:cs="Times New Roman"/>
          <w:noProof/>
          <w:color w:val="auto"/>
          <w:sz w:val="24"/>
          <w:szCs w:val="24"/>
        </w:rPr>
        <w:t>in order to avoid raising expectations in the community.</w:t>
      </w:r>
    </w:p>
    <w:p w:rsidR="00537A4C" w:rsidRPr="0068243A" w:rsidRDefault="00537A4C" w:rsidP="00BF0FCE">
      <w:pPr>
        <w:spacing w:after="0"/>
        <w:jc w:val="both"/>
        <w:rPr>
          <w:rFonts w:ascii="Times New Roman" w:hAnsi="Times New Roman" w:cs="Times New Roman"/>
          <w:noProof/>
          <w:color w:val="auto"/>
          <w:sz w:val="24"/>
          <w:szCs w:val="24"/>
        </w:rPr>
      </w:pPr>
    </w:p>
    <w:p w:rsidR="00537A4C" w:rsidRPr="0068243A" w:rsidRDefault="00537A4C" w:rsidP="00BF0FCE">
      <w:pPr>
        <w:spacing w:after="0"/>
        <w:jc w:val="both"/>
        <w:rPr>
          <w:rFonts w:ascii="Times New Roman" w:hAnsi="Times New Roman" w:cs="Times New Roman"/>
          <w:noProof/>
          <w:color w:val="FF0000"/>
          <w:sz w:val="24"/>
          <w:szCs w:val="24"/>
        </w:rPr>
      </w:pPr>
      <w:r w:rsidRPr="0068243A">
        <w:rPr>
          <w:rFonts w:ascii="Times New Roman" w:hAnsi="Times New Roman" w:cs="Times New Roman"/>
          <w:noProof/>
          <w:color w:val="auto"/>
          <w:sz w:val="24"/>
          <w:szCs w:val="24"/>
        </w:rPr>
        <w:t xml:space="preserve">The descriptions obtained from the interviewed people who lived and narrated the events; support the affirmation that the action executed by AMSA was an </w:t>
      </w:r>
      <w:r w:rsidRPr="0068243A">
        <w:rPr>
          <w:rFonts w:ascii="Times New Roman" w:hAnsi="Times New Roman" w:cs="Times New Roman"/>
          <w:b/>
          <w:noProof/>
          <w:color w:val="auto"/>
          <w:sz w:val="24"/>
          <w:szCs w:val="24"/>
        </w:rPr>
        <w:t>involuntary eviction</w:t>
      </w:r>
      <w:r w:rsidRPr="0068243A">
        <w:rPr>
          <w:rFonts w:ascii="Times New Roman" w:hAnsi="Times New Roman" w:cs="Times New Roman"/>
          <w:noProof/>
          <w:color w:val="auto"/>
          <w:sz w:val="24"/>
          <w:szCs w:val="24"/>
        </w:rPr>
        <w:t>. The surveyed inhabitants do not describe a negotiation process or location alternatives</w:t>
      </w:r>
      <w:r w:rsidR="00420091">
        <w:rPr>
          <w:rFonts w:ascii="Times New Roman" w:hAnsi="Times New Roman" w:cs="Times New Roman"/>
          <w:noProof/>
          <w:color w:val="auto"/>
          <w:sz w:val="24"/>
          <w:szCs w:val="24"/>
        </w:rPr>
        <w:t>.</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AB2EEC" w:rsidRPr="0068243A" w:rsidRDefault="00537A4C"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Except for San Rafael del Sur, San Jose is at the present time</w:t>
      </w:r>
      <w:r w:rsidR="007E746E">
        <w:rPr>
          <w:rFonts w:ascii="Times New Roman" w:hAnsi="Times New Roman" w:cs="Times New Roman"/>
          <w:noProof/>
          <w:color w:val="auto"/>
          <w:sz w:val="24"/>
          <w:szCs w:val="24"/>
        </w:rPr>
        <w:t>,</w:t>
      </w:r>
      <w:r w:rsidRPr="0068243A">
        <w:rPr>
          <w:rFonts w:ascii="Times New Roman" w:hAnsi="Times New Roman" w:cs="Times New Roman"/>
          <w:noProof/>
          <w:color w:val="auto"/>
          <w:sz w:val="24"/>
          <w:szCs w:val="24"/>
        </w:rPr>
        <w:t xml:space="preserve"> one of the communities with more</w:t>
      </w:r>
      <w:r w:rsidR="007E746E">
        <w:rPr>
          <w:rFonts w:ascii="Times New Roman" w:hAnsi="Times New Roman" w:cs="Times New Roman"/>
          <w:noProof/>
          <w:color w:val="auto"/>
          <w:sz w:val="24"/>
          <w:szCs w:val="24"/>
        </w:rPr>
        <w:t xml:space="preserve"> services</w:t>
      </w:r>
      <w:r w:rsidRPr="0068243A">
        <w:rPr>
          <w:rFonts w:ascii="Times New Roman" w:hAnsi="Times New Roman" w:cs="Times New Roman"/>
          <w:noProof/>
          <w:color w:val="auto"/>
          <w:sz w:val="24"/>
          <w:szCs w:val="24"/>
        </w:rPr>
        <w:t xml:space="preserve"> and better living conditions. They have an excellent location being right beside the highway. </w:t>
      </w:r>
      <w:r w:rsidR="007E746E">
        <w:rPr>
          <w:rFonts w:ascii="Times New Roman" w:hAnsi="Times New Roman" w:cs="Times New Roman"/>
          <w:noProof/>
          <w:color w:val="auto"/>
          <w:sz w:val="24"/>
          <w:szCs w:val="24"/>
        </w:rPr>
        <w:t>O</w:t>
      </w:r>
      <w:r w:rsidR="007E746E" w:rsidRPr="007E746E">
        <w:rPr>
          <w:rFonts w:ascii="Times New Roman" w:hAnsi="Times New Roman" w:cs="Times New Roman"/>
          <w:noProof/>
          <w:color w:val="auto"/>
          <w:sz w:val="24"/>
          <w:szCs w:val="24"/>
        </w:rPr>
        <w:t xml:space="preserve">f all the communities </w:t>
      </w:r>
      <w:r w:rsidR="007E746E">
        <w:rPr>
          <w:rFonts w:ascii="Times New Roman" w:hAnsi="Times New Roman" w:cs="Times New Roman"/>
          <w:noProof/>
          <w:color w:val="auto"/>
          <w:sz w:val="24"/>
          <w:szCs w:val="24"/>
        </w:rPr>
        <w:t>in the study, t</w:t>
      </w:r>
      <w:r w:rsidRPr="0068243A">
        <w:rPr>
          <w:rFonts w:ascii="Times New Roman" w:hAnsi="Times New Roman" w:cs="Times New Roman"/>
          <w:noProof/>
          <w:color w:val="auto"/>
          <w:sz w:val="24"/>
          <w:szCs w:val="24"/>
        </w:rPr>
        <w:t xml:space="preserve">heir school center, </w:t>
      </w:r>
      <w:r w:rsidR="007E746E">
        <w:rPr>
          <w:rFonts w:ascii="Times New Roman" w:hAnsi="Times New Roman" w:cs="Times New Roman"/>
          <w:noProof/>
          <w:color w:val="auto"/>
          <w:sz w:val="24"/>
          <w:szCs w:val="24"/>
        </w:rPr>
        <w:t xml:space="preserve">is </w:t>
      </w:r>
      <w:r w:rsidRPr="0068243A">
        <w:rPr>
          <w:rFonts w:ascii="Times New Roman" w:hAnsi="Times New Roman" w:cs="Times New Roman"/>
          <w:noProof/>
          <w:color w:val="auto"/>
          <w:sz w:val="24"/>
          <w:szCs w:val="24"/>
        </w:rPr>
        <w:t>the only one that offers complete elementary and high school studies,</w:t>
      </w:r>
      <w:r w:rsidR="007E746E">
        <w:rPr>
          <w:rFonts w:ascii="Times New Roman" w:hAnsi="Times New Roman" w:cs="Times New Roman"/>
          <w:noProof/>
          <w:color w:val="auto"/>
          <w:sz w:val="24"/>
          <w:szCs w:val="24"/>
        </w:rPr>
        <w:t xml:space="preserve"> and is seeking</w:t>
      </w:r>
      <w:r w:rsidRPr="0068243A">
        <w:rPr>
          <w:rFonts w:ascii="Times New Roman" w:hAnsi="Times New Roman" w:cs="Times New Roman"/>
          <w:noProof/>
          <w:color w:val="auto"/>
          <w:sz w:val="24"/>
          <w:szCs w:val="24"/>
        </w:rPr>
        <w:t xml:space="preserve"> to obtain a </w:t>
      </w:r>
      <w:r w:rsidR="007E746E">
        <w:rPr>
          <w:rFonts w:ascii="Times New Roman" w:hAnsi="Times New Roman" w:cs="Times New Roman"/>
          <w:noProof/>
          <w:color w:val="auto"/>
          <w:sz w:val="24"/>
          <w:szCs w:val="24"/>
        </w:rPr>
        <w:t xml:space="preserve">licence to teach a </w:t>
      </w:r>
      <w:r w:rsidRPr="0068243A">
        <w:rPr>
          <w:rFonts w:ascii="Times New Roman" w:hAnsi="Times New Roman" w:cs="Times New Roman"/>
          <w:noProof/>
          <w:color w:val="auto"/>
          <w:sz w:val="24"/>
          <w:szCs w:val="24"/>
        </w:rPr>
        <w:t xml:space="preserve">technical level. Their political and social organization is very strong. They describe their achievements based on this organizational effort. These characteristics permit us to infer that it is unlikely that the people that arrived at San Jose due to the eviction </w:t>
      </w:r>
      <w:r w:rsidR="004C571A" w:rsidRPr="0068243A">
        <w:rPr>
          <w:rFonts w:ascii="Times New Roman" w:hAnsi="Times New Roman" w:cs="Times New Roman"/>
          <w:noProof/>
          <w:color w:val="auto"/>
          <w:sz w:val="24"/>
          <w:szCs w:val="24"/>
        </w:rPr>
        <w:t xml:space="preserve">are impacted by the potential project, as it happened a long time ago and people appear to be stable and prospering. </w:t>
      </w:r>
    </w:p>
    <w:p w:rsidR="00AB2EEC" w:rsidRPr="0068243A" w:rsidRDefault="00AB2EEC" w:rsidP="00BF0FCE">
      <w:pPr>
        <w:spacing w:after="0"/>
        <w:jc w:val="both"/>
        <w:rPr>
          <w:rFonts w:ascii="Times New Roman" w:hAnsi="Times New Roman" w:cs="Times New Roman"/>
          <w:noProof/>
          <w:color w:val="auto"/>
          <w:sz w:val="24"/>
          <w:szCs w:val="24"/>
        </w:rPr>
      </w:pPr>
    </w:p>
    <w:p w:rsidR="00537A4C" w:rsidRPr="0068243A" w:rsidRDefault="004C571A"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T</w:t>
      </w:r>
      <w:r w:rsidR="00537A4C" w:rsidRPr="0068243A">
        <w:rPr>
          <w:rFonts w:ascii="Times New Roman" w:hAnsi="Times New Roman" w:cs="Times New Roman"/>
          <w:noProof/>
          <w:color w:val="auto"/>
          <w:sz w:val="24"/>
          <w:szCs w:val="24"/>
        </w:rPr>
        <w:t xml:space="preserve">here is no census </w:t>
      </w:r>
      <w:r w:rsidR="00D7229E" w:rsidRPr="0068243A">
        <w:rPr>
          <w:rFonts w:ascii="Times New Roman" w:hAnsi="Times New Roman" w:cs="Times New Roman"/>
          <w:noProof/>
          <w:color w:val="auto"/>
          <w:sz w:val="24"/>
          <w:szCs w:val="24"/>
        </w:rPr>
        <w:t xml:space="preserve">of the town </w:t>
      </w:r>
      <w:r w:rsidR="00537A4C" w:rsidRPr="0068243A">
        <w:rPr>
          <w:rFonts w:ascii="Times New Roman" w:hAnsi="Times New Roman" w:cs="Times New Roman"/>
          <w:noProof/>
          <w:color w:val="auto"/>
          <w:sz w:val="24"/>
          <w:szCs w:val="24"/>
        </w:rPr>
        <w:t>and</w:t>
      </w:r>
      <w:r w:rsidR="00EB59E9">
        <w:rPr>
          <w:rFonts w:ascii="Times New Roman" w:hAnsi="Times New Roman" w:cs="Times New Roman"/>
          <w:noProof/>
          <w:color w:val="auto"/>
          <w:sz w:val="24"/>
          <w:szCs w:val="24"/>
        </w:rPr>
        <w:t xml:space="preserve"> the</w:t>
      </w:r>
      <w:r w:rsidR="00537A4C" w:rsidRPr="0068243A">
        <w:rPr>
          <w:rFonts w:ascii="Times New Roman" w:hAnsi="Times New Roman" w:cs="Times New Roman"/>
          <w:noProof/>
          <w:color w:val="auto"/>
          <w:sz w:val="24"/>
          <w:szCs w:val="24"/>
        </w:rPr>
        <w:t xml:space="preserve"> </w:t>
      </w:r>
      <w:r w:rsidR="00D7229E" w:rsidRPr="0068243A">
        <w:rPr>
          <w:rFonts w:ascii="Times New Roman" w:hAnsi="Times New Roman" w:cs="Times New Roman"/>
          <w:noProof/>
          <w:color w:val="auto"/>
          <w:sz w:val="24"/>
          <w:szCs w:val="24"/>
        </w:rPr>
        <w:t>information gathered points</w:t>
      </w:r>
      <w:r w:rsidR="00EB59E9">
        <w:rPr>
          <w:rFonts w:ascii="Times New Roman" w:hAnsi="Times New Roman" w:cs="Times New Roman"/>
          <w:noProof/>
          <w:color w:val="auto"/>
          <w:sz w:val="24"/>
          <w:szCs w:val="24"/>
        </w:rPr>
        <w:t xml:space="preserve"> out</w:t>
      </w:r>
      <w:r w:rsidR="00D7229E" w:rsidRPr="0068243A">
        <w:rPr>
          <w:rFonts w:ascii="Times New Roman" w:hAnsi="Times New Roman" w:cs="Times New Roman"/>
          <w:noProof/>
          <w:color w:val="auto"/>
          <w:sz w:val="24"/>
          <w:szCs w:val="24"/>
        </w:rPr>
        <w:t xml:space="preserve"> to the likelihood </w:t>
      </w:r>
      <w:r w:rsidR="00537A4C" w:rsidRPr="0068243A">
        <w:rPr>
          <w:rFonts w:ascii="Times New Roman" w:hAnsi="Times New Roman" w:cs="Times New Roman"/>
          <w:noProof/>
          <w:color w:val="auto"/>
          <w:sz w:val="24"/>
          <w:szCs w:val="24"/>
        </w:rPr>
        <w:t>that the</w:t>
      </w:r>
      <w:r w:rsidR="00D7229E" w:rsidRPr="0068243A">
        <w:rPr>
          <w:rFonts w:ascii="Times New Roman" w:hAnsi="Times New Roman" w:cs="Times New Roman"/>
          <w:noProof/>
          <w:color w:val="auto"/>
          <w:sz w:val="24"/>
          <w:szCs w:val="24"/>
        </w:rPr>
        <w:t xml:space="preserve">re </w:t>
      </w:r>
      <w:r w:rsidR="00AB2EEC" w:rsidRPr="0068243A">
        <w:rPr>
          <w:rFonts w:ascii="Times New Roman" w:hAnsi="Times New Roman" w:cs="Times New Roman"/>
          <w:noProof/>
          <w:color w:val="auto"/>
          <w:sz w:val="24"/>
          <w:szCs w:val="24"/>
        </w:rPr>
        <w:t>are no exi</w:t>
      </w:r>
      <w:r w:rsidR="00EB59E9">
        <w:rPr>
          <w:rFonts w:ascii="Times New Roman" w:hAnsi="Times New Roman" w:cs="Times New Roman"/>
          <w:noProof/>
          <w:color w:val="auto"/>
          <w:sz w:val="24"/>
          <w:szCs w:val="24"/>
        </w:rPr>
        <w:t>s</w:t>
      </w:r>
      <w:r w:rsidR="00AB2EEC" w:rsidRPr="0068243A">
        <w:rPr>
          <w:rFonts w:ascii="Times New Roman" w:hAnsi="Times New Roman" w:cs="Times New Roman"/>
          <w:noProof/>
          <w:color w:val="auto"/>
          <w:sz w:val="24"/>
          <w:szCs w:val="24"/>
        </w:rPr>
        <w:t>ting claims</w:t>
      </w:r>
      <w:r w:rsidR="00D7229E" w:rsidRPr="0068243A">
        <w:rPr>
          <w:rFonts w:ascii="Times New Roman" w:hAnsi="Times New Roman" w:cs="Times New Roman"/>
          <w:noProof/>
          <w:color w:val="auto"/>
          <w:sz w:val="24"/>
          <w:szCs w:val="24"/>
        </w:rPr>
        <w:t xml:space="preserve"> from the historical actions of the </w:t>
      </w:r>
      <w:r w:rsidR="00772098">
        <w:rPr>
          <w:rFonts w:ascii="Times New Roman" w:hAnsi="Times New Roman" w:cs="Times New Roman"/>
          <w:noProof/>
          <w:color w:val="auto"/>
          <w:sz w:val="24"/>
          <w:szCs w:val="24"/>
        </w:rPr>
        <w:t xml:space="preserve">AMSA </w:t>
      </w:r>
      <w:r w:rsidR="00D7229E" w:rsidRPr="0068243A">
        <w:rPr>
          <w:rFonts w:ascii="Times New Roman" w:hAnsi="Times New Roman" w:cs="Times New Roman"/>
          <w:noProof/>
          <w:color w:val="auto"/>
          <w:sz w:val="24"/>
          <w:szCs w:val="24"/>
        </w:rPr>
        <w:t>company</w:t>
      </w:r>
      <w:r w:rsidR="00537A4C" w:rsidRPr="0068243A">
        <w:rPr>
          <w:rFonts w:ascii="Times New Roman" w:hAnsi="Times New Roman" w:cs="Times New Roman"/>
          <w:noProof/>
          <w:color w:val="auto"/>
          <w:sz w:val="24"/>
          <w:szCs w:val="24"/>
        </w:rPr>
        <w:t>.</w:t>
      </w:r>
    </w:p>
    <w:p w:rsidR="0042504B" w:rsidRPr="0068243A" w:rsidRDefault="0042504B" w:rsidP="00BF0FCE">
      <w:pPr>
        <w:spacing w:after="0"/>
        <w:jc w:val="both"/>
        <w:rPr>
          <w:rFonts w:ascii="Times New Roman" w:hAnsi="Times New Roman" w:cs="Times New Roman"/>
          <w:noProof/>
          <w:color w:val="auto"/>
          <w:sz w:val="24"/>
          <w:szCs w:val="24"/>
        </w:rPr>
      </w:pPr>
    </w:p>
    <w:p w:rsidR="00537A4C" w:rsidRPr="0068243A" w:rsidRDefault="00537A4C"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The inhabitants of the San Jose Community demonstrate </w:t>
      </w:r>
      <w:r w:rsidR="00EB59E9">
        <w:rPr>
          <w:rFonts w:ascii="Times New Roman" w:hAnsi="Times New Roman" w:cs="Times New Roman"/>
          <w:noProof/>
          <w:color w:val="auto"/>
          <w:sz w:val="24"/>
          <w:szCs w:val="24"/>
        </w:rPr>
        <w:t xml:space="preserve">good </w:t>
      </w:r>
      <w:r w:rsidRPr="0068243A">
        <w:rPr>
          <w:rFonts w:ascii="Times New Roman" w:hAnsi="Times New Roman" w:cs="Times New Roman"/>
          <w:noProof/>
          <w:color w:val="auto"/>
          <w:sz w:val="24"/>
          <w:szCs w:val="24"/>
        </w:rPr>
        <w:t xml:space="preserve">organizational and managerial capacity; </w:t>
      </w:r>
      <w:r w:rsidR="00EB59E9">
        <w:rPr>
          <w:rFonts w:ascii="Times New Roman" w:hAnsi="Times New Roman" w:cs="Times New Roman"/>
          <w:noProof/>
          <w:color w:val="auto"/>
          <w:sz w:val="24"/>
          <w:szCs w:val="24"/>
        </w:rPr>
        <w:t>as can be seen by</w:t>
      </w:r>
      <w:r w:rsidRPr="0068243A">
        <w:rPr>
          <w:rFonts w:ascii="Times New Roman" w:hAnsi="Times New Roman" w:cs="Times New Roman"/>
          <w:noProof/>
          <w:color w:val="auto"/>
          <w:sz w:val="24"/>
          <w:szCs w:val="24"/>
        </w:rPr>
        <w:t xml:space="preserve"> their dynamic</w:t>
      </w:r>
      <w:r w:rsidR="00D7229E" w:rsidRPr="0068243A">
        <w:rPr>
          <w:rFonts w:ascii="Times New Roman" w:hAnsi="Times New Roman" w:cs="Times New Roman"/>
          <w:noProof/>
          <w:color w:val="auto"/>
          <w:sz w:val="24"/>
          <w:szCs w:val="24"/>
        </w:rPr>
        <w:t xml:space="preserve"> community</w:t>
      </w:r>
      <w:r w:rsidRPr="0068243A">
        <w:rPr>
          <w:rFonts w:ascii="Times New Roman" w:hAnsi="Times New Roman" w:cs="Times New Roman"/>
          <w:noProof/>
          <w:color w:val="auto"/>
          <w:sz w:val="24"/>
          <w:szCs w:val="24"/>
        </w:rPr>
        <w:t xml:space="preserve">. </w:t>
      </w:r>
      <w:r w:rsidR="00997BB7">
        <w:rPr>
          <w:rFonts w:ascii="Times New Roman" w:hAnsi="Times New Roman" w:cs="Times New Roman"/>
          <w:noProof/>
          <w:color w:val="auto"/>
          <w:sz w:val="24"/>
          <w:szCs w:val="24"/>
        </w:rPr>
        <w:t xml:space="preserve">With the exception of </w:t>
      </w:r>
      <w:r w:rsidR="00EB59E9">
        <w:rPr>
          <w:rFonts w:ascii="Times New Roman" w:hAnsi="Times New Roman" w:cs="Times New Roman"/>
          <w:noProof/>
          <w:color w:val="auto"/>
          <w:sz w:val="24"/>
          <w:szCs w:val="24"/>
        </w:rPr>
        <w:t>the</w:t>
      </w:r>
      <w:r w:rsidR="00997BB7">
        <w:rPr>
          <w:rFonts w:ascii="Times New Roman" w:hAnsi="Times New Roman" w:cs="Times New Roman"/>
          <w:noProof/>
          <w:color w:val="auto"/>
          <w:sz w:val="24"/>
          <w:szCs w:val="24"/>
        </w:rPr>
        <w:t xml:space="preserve"> Habitat for Humanity project that involed NAVINIC, the community does not have much interaction with the company</w:t>
      </w:r>
      <w:r w:rsidRPr="0068243A">
        <w:rPr>
          <w:rFonts w:ascii="Times New Roman" w:hAnsi="Times New Roman" w:cs="Times New Roman"/>
          <w:noProof/>
          <w:color w:val="auto"/>
          <w:sz w:val="24"/>
          <w:szCs w:val="24"/>
        </w:rPr>
        <w:t>.</w:t>
      </w:r>
    </w:p>
    <w:p w:rsidR="00537A4C" w:rsidRPr="0068243A" w:rsidRDefault="00537A4C" w:rsidP="00BF0FCE">
      <w:pPr>
        <w:spacing w:after="0"/>
        <w:jc w:val="both"/>
        <w:rPr>
          <w:rFonts w:ascii="Times New Roman" w:hAnsi="Times New Roman" w:cs="Times New Roman"/>
          <w:noProof/>
          <w:color w:val="auto"/>
          <w:sz w:val="24"/>
          <w:szCs w:val="24"/>
        </w:rPr>
      </w:pPr>
    </w:p>
    <w:p w:rsidR="00DC6019" w:rsidRPr="0068243A" w:rsidRDefault="00DC6019" w:rsidP="00BF0FCE">
      <w:pPr>
        <w:spacing w:after="0"/>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br w:type="page"/>
      </w:r>
    </w:p>
    <w:p w:rsidR="002E4C8F" w:rsidRPr="0068243A" w:rsidRDefault="00D80698" w:rsidP="00BF0FCE">
      <w:pPr>
        <w:spacing w:after="0"/>
        <w:rPr>
          <w:rFonts w:ascii="Times New Roman" w:hAnsi="Times New Roman" w:cs="Times New Roman"/>
          <w:noProof/>
          <w:color w:val="auto"/>
          <w:sz w:val="24"/>
          <w:szCs w:val="24"/>
        </w:rPr>
      </w:pPr>
      <w:r>
        <w:rPr>
          <w:rFonts w:ascii="Times New Roman" w:hAnsi="Times New Roman" w:cs="Times New Roman"/>
          <w:noProof/>
          <w:color w:val="auto"/>
          <w:sz w:val="24"/>
          <w:szCs w:val="24"/>
        </w:rPr>
        <w:lastRenderedPageBreak/>
        <w:drawing>
          <wp:inline distT="0" distB="0" distL="0" distR="0">
            <wp:extent cx="5612130" cy="7262495"/>
            <wp:effectExtent l="19050" t="0" r="7620" b="0"/>
            <wp:docPr id="12" name="11 Imagen" descr="PortadaProyectosINGL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royectosINGLES-03.jpg"/>
                    <pic:cNvPicPr/>
                  </pic:nvPicPr>
                  <pic:blipFill>
                    <a:blip r:embed="rId16" cstate="email"/>
                    <a:stretch>
                      <a:fillRect/>
                    </a:stretch>
                  </pic:blipFill>
                  <pic:spPr>
                    <a:xfrm>
                      <a:off x="0" y="0"/>
                      <a:ext cx="5612130" cy="7262495"/>
                    </a:xfrm>
                    <a:prstGeom prst="rect">
                      <a:avLst/>
                    </a:prstGeom>
                  </pic:spPr>
                </pic:pic>
              </a:graphicData>
            </a:graphic>
          </wp:inline>
        </w:drawing>
      </w:r>
    </w:p>
    <w:p w:rsidR="002E4C8F" w:rsidRPr="0068243A" w:rsidRDefault="002E4C8F" w:rsidP="00BF0FCE">
      <w:pPr>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br w:type="page"/>
      </w:r>
    </w:p>
    <w:p w:rsidR="0045721E" w:rsidRDefault="00C86876" w:rsidP="00BF0FCE">
      <w:pPr>
        <w:pStyle w:val="ListParagraph"/>
        <w:shd w:val="clear" w:color="auto" w:fill="C7D5EF" w:themeFill="accent2" w:themeFillTint="66"/>
        <w:spacing w:after="0"/>
        <w:ind w:left="0"/>
        <w:jc w:val="both"/>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lastRenderedPageBreak/>
        <w:t xml:space="preserve">Chapter </w:t>
      </w:r>
      <w:r w:rsidR="00537A4C" w:rsidRPr="0068243A">
        <w:rPr>
          <w:rFonts w:ascii="Times New Roman" w:hAnsi="Times New Roman" w:cs="Times New Roman"/>
          <w:b/>
          <w:i/>
          <w:noProof/>
          <w:color w:val="002060"/>
          <w:sz w:val="24"/>
          <w:szCs w:val="24"/>
        </w:rPr>
        <w:t>3</w:t>
      </w:r>
      <w:r w:rsidRPr="0068243A">
        <w:rPr>
          <w:rFonts w:ascii="Times New Roman" w:hAnsi="Times New Roman" w:cs="Times New Roman"/>
          <w:b/>
          <w:i/>
          <w:noProof/>
          <w:color w:val="002060"/>
          <w:sz w:val="24"/>
          <w:szCs w:val="24"/>
        </w:rPr>
        <w:tab/>
        <w:t>H</w:t>
      </w:r>
      <w:r w:rsidR="00EB59E9">
        <w:rPr>
          <w:rFonts w:ascii="Times New Roman" w:hAnsi="Times New Roman" w:cs="Times New Roman"/>
          <w:b/>
          <w:i/>
          <w:noProof/>
          <w:color w:val="002060"/>
          <w:sz w:val="24"/>
          <w:szCs w:val="24"/>
        </w:rPr>
        <w:t>OUSEHOLDS</w:t>
      </w:r>
      <w:r w:rsidRPr="0068243A">
        <w:rPr>
          <w:rFonts w:ascii="Times New Roman" w:hAnsi="Times New Roman" w:cs="Times New Roman"/>
          <w:b/>
          <w:i/>
          <w:noProof/>
          <w:color w:val="002060"/>
          <w:sz w:val="24"/>
          <w:szCs w:val="24"/>
        </w:rPr>
        <w:t xml:space="preserve"> TITLED BY </w:t>
      </w:r>
      <w:r w:rsidR="009B7D6A">
        <w:rPr>
          <w:rFonts w:ascii="Times New Roman" w:hAnsi="Times New Roman" w:cs="Times New Roman"/>
          <w:b/>
          <w:i/>
          <w:noProof/>
          <w:color w:val="002060"/>
          <w:sz w:val="24"/>
          <w:szCs w:val="24"/>
        </w:rPr>
        <w:t>NAVINIC</w:t>
      </w:r>
      <w:r w:rsidRPr="0068243A">
        <w:rPr>
          <w:rFonts w:ascii="Times New Roman" w:hAnsi="Times New Roman" w:cs="Times New Roman"/>
          <w:b/>
          <w:i/>
          <w:noProof/>
          <w:color w:val="002060"/>
          <w:sz w:val="24"/>
          <w:szCs w:val="24"/>
        </w:rPr>
        <w:t xml:space="preserve"> (181 H</w:t>
      </w:r>
      <w:r w:rsidR="00342900">
        <w:rPr>
          <w:rFonts w:ascii="Times New Roman" w:hAnsi="Times New Roman" w:cs="Times New Roman"/>
          <w:b/>
          <w:i/>
          <w:noProof/>
          <w:color w:val="002060"/>
          <w:sz w:val="24"/>
          <w:szCs w:val="24"/>
        </w:rPr>
        <w:t>ouseholds</w:t>
      </w:r>
      <w:r w:rsidRPr="0068243A">
        <w:rPr>
          <w:rFonts w:ascii="Times New Roman" w:hAnsi="Times New Roman" w:cs="Times New Roman"/>
          <w:b/>
          <w:i/>
          <w:noProof/>
          <w:color w:val="002060"/>
          <w:sz w:val="24"/>
          <w:szCs w:val="24"/>
        </w:rPr>
        <w:t xml:space="preserve">) </w:t>
      </w:r>
    </w:p>
    <w:p w:rsidR="00537A4C" w:rsidRPr="0068243A" w:rsidRDefault="00772098" w:rsidP="0045721E">
      <w:pPr>
        <w:pStyle w:val="ListParagraph"/>
        <w:shd w:val="clear" w:color="auto" w:fill="C7D5EF" w:themeFill="accent2" w:themeFillTint="66"/>
        <w:spacing w:after="0"/>
        <w:ind w:left="0"/>
        <w:jc w:val="center"/>
        <w:outlineLvl w:val="1"/>
        <w:rPr>
          <w:rFonts w:ascii="Times New Roman" w:hAnsi="Times New Roman" w:cs="Times New Roman"/>
          <w:b/>
          <w:i/>
          <w:noProof/>
          <w:color w:val="002060"/>
          <w:sz w:val="24"/>
          <w:szCs w:val="24"/>
        </w:rPr>
      </w:pPr>
      <w:r>
        <w:rPr>
          <w:rFonts w:ascii="Times New Roman" w:hAnsi="Times New Roman" w:cs="Times New Roman"/>
          <w:b/>
          <w:i/>
          <w:noProof/>
          <w:color w:val="002060"/>
          <w:sz w:val="24"/>
          <w:szCs w:val="24"/>
        </w:rPr>
        <w:t>L</w:t>
      </w:r>
      <w:r w:rsidR="00826B87">
        <w:rPr>
          <w:rFonts w:ascii="Times New Roman" w:hAnsi="Times New Roman" w:cs="Times New Roman"/>
          <w:b/>
          <w:i/>
          <w:noProof/>
          <w:color w:val="002060"/>
          <w:sz w:val="24"/>
          <w:szCs w:val="24"/>
        </w:rPr>
        <w:t>o</w:t>
      </w:r>
      <w:r>
        <w:rPr>
          <w:rFonts w:ascii="Times New Roman" w:hAnsi="Times New Roman" w:cs="Times New Roman"/>
          <w:b/>
          <w:i/>
          <w:noProof/>
          <w:color w:val="002060"/>
          <w:sz w:val="24"/>
          <w:szCs w:val="24"/>
        </w:rPr>
        <w:t>s Vivas</w:t>
      </w:r>
      <w:r w:rsidR="00EB59E9">
        <w:rPr>
          <w:rFonts w:ascii="Times New Roman" w:hAnsi="Times New Roman" w:cs="Times New Roman"/>
          <w:b/>
          <w:i/>
          <w:noProof/>
          <w:color w:val="002060"/>
          <w:sz w:val="24"/>
          <w:szCs w:val="24"/>
        </w:rPr>
        <w:t xml:space="preserve"> </w:t>
      </w:r>
      <w:r w:rsidR="00B82F64">
        <w:rPr>
          <w:rFonts w:ascii="Times New Roman" w:hAnsi="Times New Roman" w:cs="Times New Roman"/>
          <w:b/>
          <w:i/>
          <w:noProof/>
          <w:color w:val="002060"/>
          <w:sz w:val="24"/>
          <w:szCs w:val="24"/>
        </w:rPr>
        <w:t>and</w:t>
      </w:r>
      <w:r>
        <w:rPr>
          <w:rFonts w:ascii="Times New Roman" w:hAnsi="Times New Roman" w:cs="Times New Roman"/>
          <w:b/>
          <w:i/>
          <w:noProof/>
          <w:color w:val="002060"/>
          <w:sz w:val="24"/>
          <w:szCs w:val="24"/>
        </w:rPr>
        <w:t xml:space="preserve"> Loma Alegre</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EB59E9" w:rsidP="00BF0FCE">
      <w:pPr>
        <w:pStyle w:val="ListParagraph"/>
        <w:spacing w:after="0"/>
        <w:ind w:left="0"/>
        <w:jc w:val="both"/>
        <w:outlineLvl w:val="0"/>
        <w:rPr>
          <w:rFonts w:ascii="Times New Roman" w:hAnsi="Times New Roman" w:cs="Times New Roman"/>
          <w:noProof/>
          <w:color w:val="0D0D0D" w:themeColor="text1" w:themeTint="F2"/>
          <w:sz w:val="24"/>
          <w:szCs w:val="24"/>
        </w:rPr>
      </w:pPr>
      <w:r>
        <w:rPr>
          <w:rFonts w:ascii="Times New Roman" w:hAnsi="Times New Roman" w:cs="Times New Roman"/>
          <w:noProof/>
          <w:color w:val="0D0D0D" w:themeColor="text1" w:themeTint="F2"/>
          <w:sz w:val="24"/>
          <w:szCs w:val="24"/>
        </w:rPr>
        <w:t xml:space="preserve">NAVINIC </w:t>
      </w:r>
      <w:r w:rsidR="00537A4C" w:rsidRPr="00240E70">
        <w:rPr>
          <w:rFonts w:ascii="Times New Roman" w:hAnsi="Times New Roman" w:cs="Times New Roman"/>
          <w:noProof/>
          <w:color w:val="0D0D0D" w:themeColor="text1" w:themeTint="F2"/>
          <w:sz w:val="24"/>
          <w:szCs w:val="24"/>
        </w:rPr>
        <w:t xml:space="preserve">has granted titles to 181 </w:t>
      </w:r>
      <w:r w:rsidR="00B82F64">
        <w:rPr>
          <w:rFonts w:ascii="Times New Roman" w:hAnsi="Times New Roman" w:cs="Times New Roman"/>
          <w:noProof/>
          <w:color w:val="0D0D0D" w:themeColor="text1" w:themeTint="F2"/>
          <w:sz w:val="24"/>
          <w:szCs w:val="24"/>
        </w:rPr>
        <w:t>households</w:t>
      </w:r>
      <w:r w:rsidR="00537A4C" w:rsidRPr="00240E70">
        <w:rPr>
          <w:rFonts w:ascii="Times New Roman" w:hAnsi="Times New Roman" w:cs="Times New Roman"/>
          <w:noProof/>
          <w:color w:val="0D0D0D" w:themeColor="text1" w:themeTint="F2"/>
          <w:sz w:val="24"/>
          <w:szCs w:val="24"/>
        </w:rPr>
        <w:t xml:space="preserve"> living within their propert</w:t>
      </w:r>
      <w:r w:rsidR="0091248A">
        <w:rPr>
          <w:rFonts w:ascii="Times New Roman" w:hAnsi="Times New Roman" w:cs="Times New Roman"/>
          <w:noProof/>
          <w:color w:val="0D0D0D" w:themeColor="text1" w:themeTint="F2"/>
          <w:sz w:val="24"/>
          <w:szCs w:val="24"/>
        </w:rPr>
        <w:t>y</w:t>
      </w:r>
      <w:r w:rsidR="00D7229E" w:rsidRPr="00240E70">
        <w:rPr>
          <w:rFonts w:ascii="Times New Roman" w:hAnsi="Times New Roman" w:cs="Times New Roman"/>
          <w:noProof/>
          <w:color w:val="0D0D0D" w:themeColor="text1" w:themeTint="F2"/>
          <w:sz w:val="24"/>
          <w:szCs w:val="24"/>
        </w:rPr>
        <w:t xml:space="preserve"> on the </w:t>
      </w:r>
      <w:r w:rsidR="003D5BCA" w:rsidRPr="00240E70">
        <w:rPr>
          <w:rFonts w:ascii="Times New Roman" w:hAnsi="Times New Roman" w:cs="Times New Roman"/>
          <w:noProof/>
          <w:color w:val="0D0D0D" w:themeColor="text1" w:themeTint="F2"/>
          <w:sz w:val="24"/>
          <w:szCs w:val="24"/>
        </w:rPr>
        <w:t xml:space="preserve">Finca </w:t>
      </w:r>
      <w:r w:rsidR="00537A4C" w:rsidRPr="00240E70">
        <w:rPr>
          <w:rFonts w:ascii="Times New Roman" w:hAnsi="Times New Roman" w:cs="Times New Roman"/>
          <w:noProof/>
          <w:color w:val="0D0D0D" w:themeColor="text1" w:themeTint="F2"/>
          <w:sz w:val="24"/>
          <w:szCs w:val="24"/>
        </w:rPr>
        <w:t xml:space="preserve">Loma Alegre </w:t>
      </w:r>
      <w:r w:rsidR="00B82F64">
        <w:rPr>
          <w:rFonts w:ascii="Times New Roman" w:hAnsi="Times New Roman" w:cs="Times New Roman"/>
          <w:noProof/>
          <w:color w:val="0D0D0D" w:themeColor="text1" w:themeTint="F2"/>
          <w:sz w:val="24"/>
          <w:szCs w:val="24"/>
        </w:rPr>
        <w:t xml:space="preserve">and Finca Montelimar.  On the Finca Loma Alegre, where the </w:t>
      </w:r>
      <w:r w:rsidR="00D80698">
        <w:rPr>
          <w:rFonts w:ascii="Times New Roman" w:hAnsi="Times New Roman" w:cs="Times New Roman"/>
          <w:noProof/>
          <w:color w:val="0D0D0D" w:themeColor="text1" w:themeTint="F2"/>
          <w:sz w:val="24"/>
          <w:szCs w:val="24"/>
        </w:rPr>
        <w:t>Loma Alegre community</w:t>
      </w:r>
      <w:r w:rsidR="00B82F64">
        <w:rPr>
          <w:rFonts w:ascii="Times New Roman" w:hAnsi="Times New Roman" w:cs="Times New Roman"/>
          <w:noProof/>
          <w:color w:val="0D0D0D" w:themeColor="text1" w:themeTint="F2"/>
          <w:sz w:val="24"/>
          <w:szCs w:val="24"/>
        </w:rPr>
        <w:t xml:space="preserve"> is located</w:t>
      </w:r>
      <w:r>
        <w:rPr>
          <w:rFonts w:ascii="Times New Roman" w:hAnsi="Times New Roman" w:cs="Times New Roman"/>
          <w:noProof/>
          <w:color w:val="0D0D0D" w:themeColor="text1" w:themeTint="F2"/>
          <w:sz w:val="24"/>
          <w:szCs w:val="24"/>
        </w:rPr>
        <w:t>,</w:t>
      </w:r>
      <w:r w:rsidR="00B82F64">
        <w:rPr>
          <w:rFonts w:ascii="Times New Roman" w:hAnsi="Times New Roman" w:cs="Times New Roman"/>
          <w:noProof/>
          <w:color w:val="0D0D0D" w:themeColor="text1" w:themeTint="F2"/>
          <w:sz w:val="24"/>
          <w:szCs w:val="24"/>
        </w:rPr>
        <w:t xml:space="preserve">there are </w:t>
      </w:r>
      <w:r w:rsidR="00425451">
        <w:rPr>
          <w:rFonts w:ascii="Times New Roman" w:hAnsi="Times New Roman" w:cs="Times New Roman"/>
          <w:noProof/>
          <w:color w:val="0D0D0D" w:themeColor="text1" w:themeTint="F2"/>
          <w:sz w:val="24"/>
          <w:szCs w:val="24"/>
        </w:rPr>
        <w:t>110 families.</w:t>
      </w:r>
      <w:r w:rsidR="00537A4C" w:rsidRPr="00240E70">
        <w:rPr>
          <w:rFonts w:ascii="Times New Roman" w:hAnsi="Times New Roman" w:cs="Times New Roman"/>
          <w:noProof/>
          <w:color w:val="0D0D0D" w:themeColor="text1" w:themeTint="F2"/>
          <w:sz w:val="24"/>
          <w:szCs w:val="24"/>
        </w:rPr>
        <w:t xml:space="preserve"> </w:t>
      </w:r>
      <w:r w:rsidR="00342900">
        <w:rPr>
          <w:rFonts w:ascii="Times New Roman" w:hAnsi="Times New Roman" w:cs="Times New Roman"/>
          <w:noProof/>
          <w:color w:val="0D0D0D" w:themeColor="text1" w:themeTint="F2"/>
          <w:sz w:val="24"/>
          <w:szCs w:val="24"/>
        </w:rPr>
        <w:t xml:space="preserve">A total of </w:t>
      </w:r>
      <w:r w:rsidR="00537A4C" w:rsidRPr="00240E70">
        <w:rPr>
          <w:rFonts w:ascii="Times New Roman" w:hAnsi="Times New Roman" w:cs="Times New Roman"/>
          <w:noProof/>
          <w:color w:val="0D0D0D" w:themeColor="text1" w:themeTint="F2"/>
          <w:sz w:val="24"/>
          <w:szCs w:val="24"/>
        </w:rPr>
        <w:t xml:space="preserve">25 surveys were </w:t>
      </w:r>
      <w:r w:rsidR="00342900">
        <w:rPr>
          <w:rFonts w:ascii="Times New Roman" w:hAnsi="Times New Roman" w:cs="Times New Roman"/>
          <w:noProof/>
          <w:color w:val="0D0D0D" w:themeColor="text1" w:themeTint="F2"/>
          <w:sz w:val="24"/>
          <w:szCs w:val="24"/>
        </w:rPr>
        <w:t xml:space="preserve">completed, </w:t>
      </w:r>
      <w:r w:rsidR="00425451">
        <w:rPr>
          <w:rFonts w:ascii="Times New Roman" w:hAnsi="Times New Roman" w:cs="Times New Roman"/>
          <w:noProof/>
          <w:color w:val="0D0D0D" w:themeColor="text1" w:themeTint="F2"/>
          <w:sz w:val="24"/>
          <w:szCs w:val="24"/>
        </w:rPr>
        <w:t xml:space="preserve">this </w:t>
      </w:r>
      <w:r w:rsidR="00537A4C" w:rsidRPr="00240E70">
        <w:rPr>
          <w:rFonts w:ascii="Times New Roman" w:hAnsi="Times New Roman" w:cs="Times New Roman"/>
          <w:noProof/>
          <w:color w:val="0D0D0D" w:themeColor="text1" w:themeTint="F2"/>
          <w:sz w:val="24"/>
          <w:szCs w:val="24"/>
        </w:rPr>
        <w:t>account</w:t>
      </w:r>
      <w:r>
        <w:rPr>
          <w:rFonts w:ascii="Times New Roman" w:hAnsi="Times New Roman" w:cs="Times New Roman"/>
          <w:noProof/>
          <w:color w:val="0D0D0D" w:themeColor="text1" w:themeTint="F2"/>
          <w:sz w:val="24"/>
          <w:szCs w:val="24"/>
        </w:rPr>
        <w:t>s</w:t>
      </w:r>
      <w:r w:rsidR="00537A4C" w:rsidRPr="00240E70">
        <w:rPr>
          <w:rFonts w:ascii="Times New Roman" w:hAnsi="Times New Roman" w:cs="Times New Roman"/>
          <w:noProof/>
          <w:color w:val="0D0D0D" w:themeColor="text1" w:themeTint="F2"/>
          <w:sz w:val="24"/>
          <w:szCs w:val="24"/>
        </w:rPr>
        <w:t xml:space="preserve"> for 2</w:t>
      </w:r>
      <w:r w:rsidR="00425451">
        <w:rPr>
          <w:rFonts w:ascii="Times New Roman" w:hAnsi="Times New Roman" w:cs="Times New Roman"/>
          <w:noProof/>
          <w:color w:val="0D0D0D" w:themeColor="text1" w:themeTint="F2"/>
          <w:sz w:val="24"/>
          <w:szCs w:val="24"/>
        </w:rPr>
        <w:t>2</w:t>
      </w:r>
      <w:r w:rsidR="00537A4C" w:rsidRPr="00240E70">
        <w:rPr>
          <w:rFonts w:ascii="Times New Roman" w:hAnsi="Times New Roman" w:cs="Times New Roman"/>
          <w:noProof/>
          <w:color w:val="0D0D0D" w:themeColor="text1" w:themeTint="F2"/>
          <w:sz w:val="24"/>
          <w:szCs w:val="24"/>
        </w:rPr>
        <w:t>% of the population.</w:t>
      </w:r>
      <w:r w:rsidR="0062057E">
        <w:rPr>
          <w:rFonts w:ascii="Times New Roman" w:hAnsi="Times New Roman" w:cs="Times New Roman"/>
          <w:noProof/>
          <w:color w:val="FF0000"/>
          <w:sz w:val="24"/>
          <w:szCs w:val="24"/>
        </w:rPr>
        <w:t xml:space="preserve"> </w:t>
      </w:r>
      <w:r w:rsidR="00D7229E" w:rsidRPr="0068243A">
        <w:rPr>
          <w:rFonts w:ascii="Times New Roman" w:hAnsi="Times New Roman" w:cs="Times New Roman"/>
          <w:noProof/>
          <w:color w:val="0D0D0D" w:themeColor="text1" w:themeTint="F2"/>
          <w:sz w:val="24"/>
          <w:szCs w:val="24"/>
        </w:rPr>
        <w:t>O</w:t>
      </w:r>
      <w:r w:rsidR="00537A4C" w:rsidRPr="0068243A">
        <w:rPr>
          <w:rFonts w:ascii="Times New Roman" w:hAnsi="Times New Roman" w:cs="Times New Roman"/>
          <w:noProof/>
          <w:color w:val="0D0D0D" w:themeColor="text1" w:themeTint="F2"/>
          <w:sz w:val="24"/>
          <w:szCs w:val="24"/>
        </w:rPr>
        <w:t xml:space="preserve">n the </w:t>
      </w:r>
      <w:r w:rsidR="00B82F64">
        <w:rPr>
          <w:rFonts w:ascii="Times New Roman" w:hAnsi="Times New Roman" w:cs="Times New Roman"/>
          <w:noProof/>
          <w:color w:val="0D0D0D" w:themeColor="text1" w:themeTint="F2"/>
          <w:sz w:val="24"/>
          <w:szCs w:val="24"/>
        </w:rPr>
        <w:t>F</w:t>
      </w:r>
      <w:r w:rsidR="00425451">
        <w:rPr>
          <w:rFonts w:ascii="Times New Roman" w:hAnsi="Times New Roman" w:cs="Times New Roman"/>
          <w:noProof/>
          <w:color w:val="0D0D0D" w:themeColor="text1" w:themeTint="F2"/>
          <w:sz w:val="24"/>
          <w:szCs w:val="24"/>
        </w:rPr>
        <w:t xml:space="preserve">inca </w:t>
      </w:r>
      <w:r w:rsidR="00537A4C" w:rsidRPr="0068243A">
        <w:rPr>
          <w:rFonts w:ascii="Times New Roman" w:hAnsi="Times New Roman" w:cs="Times New Roman"/>
          <w:noProof/>
          <w:color w:val="0D0D0D" w:themeColor="text1" w:themeTint="F2"/>
          <w:sz w:val="24"/>
          <w:szCs w:val="24"/>
        </w:rPr>
        <w:t xml:space="preserve">Montelimar, the </w:t>
      </w:r>
      <w:r w:rsidR="00B82F64">
        <w:rPr>
          <w:rFonts w:ascii="Times New Roman" w:hAnsi="Times New Roman" w:cs="Times New Roman"/>
          <w:noProof/>
          <w:color w:val="0D0D0D" w:themeColor="text1" w:themeTint="F2"/>
          <w:sz w:val="24"/>
          <w:szCs w:val="24"/>
        </w:rPr>
        <w:t>Los Vivas C</w:t>
      </w:r>
      <w:r w:rsidR="00537A4C" w:rsidRPr="0068243A">
        <w:rPr>
          <w:rFonts w:ascii="Times New Roman" w:hAnsi="Times New Roman" w:cs="Times New Roman"/>
          <w:noProof/>
          <w:color w:val="0D0D0D" w:themeColor="text1" w:themeTint="F2"/>
          <w:sz w:val="24"/>
          <w:szCs w:val="24"/>
        </w:rPr>
        <w:t xml:space="preserve">ommunity is composed of 71 families </w:t>
      </w:r>
      <w:r w:rsidR="00B82F64">
        <w:rPr>
          <w:rFonts w:ascii="Times New Roman" w:hAnsi="Times New Roman" w:cs="Times New Roman"/>
          <w:noProof/>
          <w:color w:val="0D0D0D" w:themeColor="text1" w:themeTint="F2"/>
          <w:sz w:val="24"/>
          <w:szCs w:val="24"/>
        </w:rPr>
        <w:t xml:space="preserve">and </w:t>
      </w:r>
      <w:r w:rsidR="00537A4C" w:rsidRPr="0068243A">
        <w:rPr>
          <w:rFonts w:ascii="Times New Roman" w:hAnsi="Times New Roman" w:cs="Times New Roman"/>
          <w:noProof/>
          <w:color w:val="0D0D0D" w:themeColor="text1" w:themeTint="F2"/>
          <w:sz w:val="24"/>
          <w:szCs w:val="24"/>
        </w:rPr>
        <w:t xml:space="preserve">20 surveys were </w:t>
      </w:r>
      <w:r w:rsidR="00B82F64">
        <w:rPr>
          <w:rFonts w:ascii="Times New Roman" w:hAnsi="Times New Roman" w:cs="Times New Roman"/>
          <w:noProof/>
          <w:color w:val="0D0D0D" w:themeColor="text1" w:themeTint="F2"/>
          <w:sz w:val="24"/>
          <w:szCs w:val="24"/>
        </w:rPr>
        <w:t>completed</w:t>
      </w:r>
      <w:r w:rsidR="00537A4C" w:rsidRPr="0068243A">
        <w:rPr>
          <w:rFonts w:ascii="Times New Roman" w:hAnsi="Times New Roman" w:cs="Times New Roman"/>
          <w:noProof/>
          <w:color w:val="0D0D0D" w:themeColor="text1" w:themeTint="F2"/>
          <w:sz w:val="24"/>
          <w:szCs w:val="24"/>
        </w:rPr>
        <w:t xml:space="preserve"> to account for 28% of the population. </w:t>
      </w:r>
    </w:p>
    <w:p w:rsidR="00537A4C" w:rsidRPr="0068243A" w:rsidRDefault="00537A4C" w:rsidP="00BF0FCE">
      <w:pPr>
        <w:pStyle w:val="ListParagraph"/>
        <w:spacing w:after="0"/>
        <w:ind w:left="0"/>
        <w:jc w:val="both"/>
        <w:outlineLvl w:val="0"/>
        <w:rPr>
          <w:rFonts w:ascii="Times New Roman" w:hAnsi="Times New Roman" w:cs="Times New Roman"/>
          <w:noProof/>
          <w:color w:val="FF0000"/>
          <w:sz w:val="24"/>
          <w:szCs w:val="24"/>
        </w:rPr>
      </w:pPr>
    </w:p>
    <w:p w:rsidR="00537A4C" w:rsidRPr="0068243A" w:rsidRDefault="00537A4C" w:rsidP="00BF0FCE">
      <w:pPr>
        <w:pStyle w:val="ListParagraph"/>
        <w:spacing w:after="0"/>
        <w:ind w:left="0"/>
        <w:jc w:val="both"/>
        <w:outlineLvl w:val="0"/>
        <w:rPr>
          <w:rFonts w:ascii="Times New Roman" w:hAnsi="Times New Roman" w:cs="Times New Roman"/>
          <w:noProof/>
          <w:color w:val="0D0D0D" w:themeColor="text1" w:themeTint="F2"/>
          <w:sz w:val="24"/>
          <w:szCs w:val="24"/>
        </w:rPr>
      </w:pPr>
      <w:r w:rsidRPr="0068243A">
        <w:rPr>
          <w:rFonts w:ascii="Times New Roman" w:hAnsi="Times New Roman" w:cs="Times New Roman"/>
          <w:noProof/>
          <w:color w:val="0D0D0D" w:themeColor="text1" w:themeTint="F2"/>
          <w:sz w:val="24"/>
          <w:szCs w:val="24"/>
        </w:rPr>
        <w:t>The titles of the beneficiary households in the community Los Vivas, are legally in order</w:t>
      </w:r>
      <w:r w:rsidR="00627347">
        <w:rPr>
          <w:rFonts w:ascii="Times New Roman" w:hAnsi="Times New Roman" w:cs="Times New Roman"/>
          <w:noProof/>
          <w:color w:val="0D0D0D" w:themeColor="text1" w:themeTint="F2"/>
          <w:sz w:val="24"/>
          <w:szCs w:val="24"/>
        </w:rPr>
        <w:t xml:space="preserve"> and ready</w:t>
      </w:r>
      <w:r w:rsidRPr="0068243A">
        <w:rPr>
          <w:rFonts w:ascii="Times New Roman" w:hAnsi="Times New Roman" w:cs="Times New Roman"/>
          <w:noProof/>
          <w:color w:val="0D0D0D" w:themeColor="text1" w:themeTint="F2"/>
          <w:sz w:val="24"/>
          <w:szCs w:val="24"/>
        </w:rPr>
        <w:t xml:space="preserve"> to be </w:t>
      </w:r>
      <w:r w:rsidR="00627347">
        <w:rPr>
          <w:rFonts w:ascii="Times New Roman" w:hAnsi="Times New Roman" w:cs="Times New Roman"/>
          <w:noProof/>
          <w:color w:val="0D0D0D" w:themeColor="text1" w:themeTint="F2"/>
          <w:sz w:val="24"/>
          <w:szCs w:val="24"/>
        </w:rPr>
        <w:t xml:space="preserve">officially </w:t>
      </w:r>
      <w:r w:rsidRPr="0068243A">
        <w:rPr>
          <w:rFonts w:ascii="Times New Roman" w:hAnsi="Times New Roman" w:cs="Times New Roman"/>
          <w:noProof/>
          <w:color w:val="0D0D0D" w:themeColor="text1" w:themeTint="F2"/>
          <w:sz w:val="24"/>
          <w:szCs w:val="24"/>
        </w:rPr>
        <w:t>registered. However, the benefi</w:t>
      </w:r>
      <w:r w:rsidR="0062057E">
        <w:rPr>
          <w:rFonts w:ascii="Times New Roman" w:hAnsi="Times New Roman" w:cs="Times New Roman"/>
          <w:noProof/>
          <w:color w:val="0D0D0D" w:themeColor="text1" w:themeTint="F2"/>
          <w:sz w:val="24"/>
          <w:szCs w:val="24"/>
        </w:rPr>
        <w:t>ciaries</w:t>
      </w:r>
      <w:r w:rsidRPr="0068243A">
        <w:rPr>
          <w:rFonts w:ascii="Times New Roman" w:hAnsi="Times New Roman" w:cs="Times New Roman"/>
          <w:noProof/>
          <w:color w:val="0D0D0D" w:themeColor="text1" w:themeTint="F2"/>
          <w:sz w:val="24"/>
          <w:szCs w:val="24"/>
        </w:rPr>
        <w:t xml:space="preserve"> of the </w:t>
      </w:r>
      <w:r w:rsidR="0062057E">
        <w:rPr>
          <w:rFonts w:ascii="Times New Roman" w:hAnsi="Times New Roman" w:cs="Times New Roman"/>
          <w:noProof/>
          <w:color w:val="0D0D0D" w:themeColor="text1" w:themeTint="F2"/>
          <w:sz w:val="24"/>
          <w:szCs w:val="24"/>
        </w:rPr>
        <w:t>C</w:t>
      </w:r>
      <w:r w:rsidR="003D5BCA" w:rsidRPr="0068243A">
        <w:rPr>
          <w:rFonts w:ascii="Times New Roman" w:hAnsi="Times New Roman" w:cs="Times New Roman"/>
          <w:noProof/>
          <w:color w:val="0D0D0D" w:themeColor="text1" w:themeTint="F2"/>
          <w:sz w:val="24"/>
          <w:szCs w:val="24"/>
        </w:rPr>
        <w:t xml:space="preserve">ommunity </w:t>
      </w:r>
      <w:r w:rsidRPr="0068243A">
        <w:rPr>
          <w:rFonts w:ascii="Times New Roman" w:hAnsi="Times New Roman" w:cs="Times New Roman"/>
          <w:noProof/>
          <w:color w:val="0D0D0D" w:themeColor="text1" w:themeTint="F2"/>
          <w:sz w:val="24"/>
          <w:szCs w:val="24"/>
        </w:rPr>
        <w:t xml:space="preserve">Loma Alegre </w:t>
      </w:r>
      <w:r w:rsidR="00627347">
        <w:rPr>
          <w:rFonts w:ascii="Times New Roman" w:hAnsi="Times New Roman" w:cs="Times New Roman"/>
          <w:noProof/>
          <w:color w:val="0D0D0D" w:themeColor="text1" w:themeTint="F2"/>
          <w:sz w:val="24"/>
          <w:szCs w:val="24"/>
        </w:rPr>
        <w:t>might</w:t>
      </w:r>
      <w:r w:rsidRPr="0068243A">
        <w:rPr>
          <w:rFonts w:ascii="Times New Roman" w:hAnsi="Times New Roman" w:cs="Times New Roman"/>
          <w:noProof/>
          <w:color w:val="0D0D0D" w:themeColor="text1" w:themeTint="F2"/>
          <w:sz w:val="24"/>
          <w:szCs w:val="24"/>
        </w:rPr>
        <w:t xml:space="preserve"> struggle </w:t>
      </w:r>
      <w:r w:rsidR="00627347">
        <w:rPr>
          <w:rFonts w:ascii="Times New Roman" w:hAnsi="Times New Roman" w:cs="Times New Roman"/>
          <w:noProof/>
          <w:color w:val="0D0D0D" w:themeColor="text1" w:themeTint="F2"/>
          <w:sz w:val="24"/>
          <w:szCs w:val="24"/>
        </w:rPr>
        <w:t xml:space="preserve">with </w:t>
      </w:r>
      <w:r w:rsidRPr="0068243A">
        <w:rPr>
          <w:rFonts w:ascii="Times New Roman" w:hAnsi="Times New Roman" w:cs="Times New Roman"/>
          <w:noProof/>
          <w:color w:val="0D0D0D" w:themeColor="text1" w:themeTint="F2"/>
          <w:sz w:val="24"/>
          <w:szCs w:val="24"/>
        </w:rPr>
        <w:t xml:space="preserve">the process of </w:t>
      </w:r>
      <w:r w:rsidR="00627347" w:rsidRPr="0068243A">
        <w:rPr>
          <w:rFonts w:ascii="Times New Roman" w:hAnsi="Times New Roman" w:cs="Times New Roman"/>
          <w:noProof/>
          <w:color w:val="0D0D0D" w:themeColor="text1" w:themeTint="F2"/>
          <w:sz w:val="24"/>
          <w:szCs w:val="24"/>
        </w:rPr>
        <w:t>regist</w:t>
      </w:r>
      <w:r w:rsidR="00627347">
        <w:rPr>
          <w:rFonts w:ascii="Times New Roman" w:hAnsi="Times New Roman" w:cs="Times New Roman"/>
          <w:noProof/>
          <w:color w:val="0D0D0D" w:themeColor="text1" w:themeTint="F2"/>
          <w:sz w:val="24"/>
          <w:szCs w:val="24"/>
        </w:rPr>
        <w:t>ering their</w:t>
      </w:r>
      <w:r w:rsidRPr="0068243A">
        <w:rPr>
          <w:rFonts w:ascii="Times New Roman" w:hAnsi="Times New Roman" w:cs="Times New Roman"/>
          <w:noProof/>
          <w:color w:val="0D0D0D" w:themeColor="text1" w:themeTint="F2"/>
          <w:sz w:val="24"/>
          <w:szCs w:val="24"/>
        </w:rPr>
        <w:t xml:space="preserve"> property, because </w:t>
      </w:r>
      <w:r w:rsidR="00627347">
        <w:rPr>
          <w:rFonts w:ascii="Times New Roman" w:hAnsi="Times New Roman" w:cs="Times New Roman"/>
          <w:noProof/>
          <w:color w:val="0D0D0D" w:themeColor="text1" w:themeTint="F2"/>
          <w:sz w:val="24"/>
          <w:szCs w:val="24"/>
        </w:rPr>
        <w:t>some of the information that</w:t>
      </w:r>
      <w:r w:rsidRPr="0068243A">
        <w:rPr>
          <w:rFonts w:ascii="Times New Roman" w:hAnsi="Times New Roman" w:cs="Times New Roman"/>
          <w:noProof/>
          <w:color w:val="0D0D0D" w:themeColor="text1" w:themeTint="F2"/>
          <w:sz w:val="24"/>
          <w:szCs w:val="24"/>
        </w:rPr>
        <w:t xml:space="preserve"> appear</w:t>
      </w:r>
      <w:r w:rsidR="00627347">
        <w:rPr>
          <w:rFonts w:ascii="Times New Roman" w:hAnsi="Times New Roman" w:cs="Times New Roman"/>
          <w:noProof/>
          <w:color w:val="0D0D0D" w:themeColor="text1" w:themeTint="F2"/>
          <w:sz w:val="24"/>
          <w:szCs w:val="24"/>
        </w:rPr>
        <w:t>s</w:t>
      </w:r>
      <w:r w:rsidRPr="0068243A">
        <w:rPr>
          <w:rFonts w:ascii="Times New Roman" w:hAnsi="Times New Roman" w:cs="Times New Roman"/>
          <w:noProof/>
          <w:color w:val="0D0D0D" w:themeColor="text1" w:themeTint="F2"/>
          <w:sz w:val="24"/>
          <w:szCs w:val="24"/>
        </w:rPr>
        <w:t xml:space="preserve"> in the title</w:t>
      </w:r>
      <w:r w:rsidR="00627347">
        <w:rPr>
          <w:rFonts w:ascii="Times New Roman" w:hAnsi="Times New Roman" w:cs="Times New Roman"/>
          <w:noProof/>
          <w:color w:val="0D0D0D" w:themeColor="text1" w:themeTint="F2"/>
          <w:sz w:val="24"/>
          <w:szCs w:val="24"/>
        </w:rPr>
        <w:t>s</w:t>
      </w:r>
      <w:r w:rsidRPr="0068243A">
        <w:rPr>
          <w:rFonts w:ascii="Times New Roman" w:hAnsi="Times New Roman" w:cs="Times New Roman"/>
          <w:noProof/>
          <w:color w:val="0D0D0D" w:themeColor="text1" w:themeTint="F2"/>
          <w:sz w:val="24"/>
          <w:szCs w:val="24"/>
        </w:rPr>
        <w:t xml:space="preserve"> </w:t>
      </w:r>
      <w:r w:rsidR="00627347">
        <w:rPr>
          <w:rFonts w:ascii="Times New Roman" w:hAnsi="Times New Roman" w:cs="Times New Roman"/>
          <w:noProof/>
          <w:color w:val="0D0D0D" w:themeColor="text1" w:themeTint="F2"/>
          <w:sz w:val="24"/>
          <w:szCs w:val="24"/>
        </w:rPr>
        <w:t xml:space="preserve">apparently </w:t>
      </w:r>
      <w:r w:rsidRPr="0068243A">
        <w:rPr>
          <w:rFonts w:ascii="Times New Roman" w:hAnsi="Times New Roman" w:cs="Times New Roman"/>
          <w:noProof/>
          <w:color w:val="0D0D0D" w:themeColor="text1" w:themeTint="F2"/>
          <w:sz w:val="24"/>
          <w:szCs w:val="24"/>
        </w:rPr>
        <w:t xml:space="preserve">does not correspond to </w:t>
      </w:r>
      <w:r w:rsidR="009B7D6A">
        <w:rPr>
          <w:rFonts w:ascii="Times New Roman" w:hAnsi="Times New Roman" w:cs="Times New Roman"/>
          <w:noProof/>
          <w:color w:val="0D0D0D" w:themeColor="text1" w:themeTint="F2"/>
          <w:sz w:val="24"/>
          <w:szCs w:val="24"/>
        </w:rPr>
        <w:t>NAVINIC</w:t>
      </w:r>
      <w:r w:rsidR="00627347">
        <w:rPr>
          <w:rFonts w:ascii="Times New Roman" w:hAnsi="Times New Roman" w:cs="Times New Roman"/>
          <w:noProof/>
          <w:color w:val="0D0D0D" w:themeColor="text1" w:themeTint="F2"/>
          <w:sz w:val="24"/>
          <w:szCs w:val="24"/>
        </w:rPr>
        <w:t>’s land registration data</w:t>
      </w:r>
      <w:r w:rsidRPr="0068243A">
        <w:rPr>
          <w:rFonts w:ascii="Times New Roman" w:hAnsi="Times New Roman" w:cs="Times New Roman"/>
          <w:noProof/>
          <w:color w:val="0D0D0D" w:themeColor="text1" w:themeTint="F2"/>
          <w:sz w:val="24"/>
          <w:szCs w:val="24"/>
        </w:rPr>
        <w:t>. To register their titles</w:t>
      </w:r>
      <w:r w:rsidR="0091248A">
        <w:rPr>
          <w:rFonts w:ascii="Times New Roman" w:hAnsi="Times New Roman" w:cs="Times New Roman"/>
          <w:noProof/>
          <w:color w:val="0D0D0D" w:themeColor="text1" w:themeTint="F2"/>
          <w:sz w:val="24"/>
          <w:szCs w:val="24"/>
        </w:rPr>
        <w:t xml:space="preserve"> they</w:t>
      </w:r>
      <w:r w:rsidRPr="0068243A">
        <w:rPr>
          <w:rFonts w:ascii="Times New Roman" w:hAnsi="Times New Roman" w:cs="Times New Roman"/>
          <w:noProof/>
          <w:color w:val="0D0D0D" w:themeColor="text1" w:themeTint="F2"/>
          <w:sz w:val="24"/>
          <w:szCs w:val="24"/>
        </w:rPr>
        <w:t xml:space="preserve"> will have to rectify before a lawyer and notary to </w:t>
      </w:r>
      <w:r w:rsidR="00627347">
        <w:rPr>
          <w:rFonts w:ascii="Times New Roman" w:hAnsi="Times New Roman" w:cs="Times New Roman"/>
          <w:noProof/>
          <w:color w:val="0D0D0D" w:themeColor="text1" w:themeTint="F2"/>
          <w:sz w:val="24"/>
          <w:szCs w:val="24"/>
        </w:rPr>
        <w:t>include</w:t>
      </w:r>
      <w:r w:rsidR="00627347" w:rsidRPr="0068243A">
        <w:rPr>
          <w:rFonts w:ascii="Times New Roman" w:hAnsi="Times New Roman" w:cs="Times New Roman"/>
          <w:noProof/>
          <w:color w:val="0D0D0D" w:themeColor="text1" w:themeTint="F2"/>
          <w:sz w:val="24"/>
          <w:szCs w:val="24"/>
        </w:rPr>
        <w:t xml:space="preserve"> </w:t>
      </w:r>
      <w:r w:rsidRPr="0068243A">
        <w:rPr>
          <w:rFonts w:ascii="Times New Roman" w:hAnsi="Times New Roman" w:cs="Times New Roman"/>
          <w:noProof/>
          <w:color w:val="0D0D0D" w:themeColor="text1" w:themeTint="F2"/>
          <w:sz w:val="24"/>
          <w:szCs w:val="24"/>
        </w:rPr>
        <w:t xml:space="preserve">the correct data </w:t>
      </w:r>
      <w:r w:rsidR="00627347">
        <w:rPr>
          <w:rFonts w:ascii="Times New Roman" w:hAnsi="Times New Roman" w:cs="Times New Roman"/>
          <w:noProof/>
          <w:color w:val="0D0D0D" w:themeColor="text1" w:themeTint="F2"/>
          <w:sz w:val="24"/>
          <w:szCs w:val="24"/>
        </w:rPr>
        <w:t>for the property donated to the community.</w:t>
      </w:r>
      <w:r w:rsidRPr="0068243A">
        <w:rPr>
          <w:rFonts w:ascii="Times New Roman" w:hAnsi="Times New Roman" w:cs="Times New Roman"/>
          <w:noProof/>
          <w:color w:val="0D0D0D" w:themeColor="text1" w:themeTint="F2"/>
          <w:sz w:val="24"/>
          <w:szCs w:val="24"/>
        </w:rPr>
        <w:t xml:space="preserve"> This information was obtained from the office of the Public Registry of Property.</w:t>
      </w:r>
    </w:p>
    <w:p w:rsidR="00537A4C" w:rsidRPr="0068243A" w:rsidRDefault="00537A4C" w:rsidP="00BF0FCE">
      <w:pPr>
        <w:pStyle w:val="ListParagraph"/>
        <w:spacing w:after="0"/>
        <w:ind w:left="0"/>
        <w:jc w:val="both"/>
        <w:outlineLvl w:val="0"/>
        <w:rPr>
          <w:rFonts w:ascii="Times New Roman" w:hAnsi="Times New Roman" w:cs="Times New Roman"/>
          <w:noProof/>
          <w:color w:val="FF0000"/>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There are certain common characteristics and consequences in the </w:t>
      </w:r>
      <w:r w:rsidR="00627347">
        <w:rPr>
          <w:rFonts w:ascii="Times New Roman" w:hAnsi="Times New Roman" w:cs="Times New Roman"/>
          <w:noProof/>
          <w:color w:val="000000" w:themeColor="text1"/>
          <w:sz w:val="24"/>
          <w:szCs w:val="24"/>
        </w:rPr>
        <w:t>titling</w:t>
      </w:r>
      <w:r w:rsidR="00627347"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process </w:t>
      </w:r>
      <w:r w:rsidR="00627347">
        <w:rPr>
          <w:rFonts w:ascii="Times New Roman" w:hAnsi="Times New Roman" w:cs="Times New Roman"/>
          <w:noProof/>
          <w:color w:val="000000" w:themeColor="text1"/>
          <w:sz w:val="24"/>
          <w:szCs w:val="24"/>
        </w:rPr>
        <w:t>for</w:t>
      </w:r>
      <w:r w:rsidRPr="0068243A">
        <w:rPr>
          <w:rFonts w:ascii="Times New Roman" w:hAnsi="Times New Roman" w:cs="Times New Roman"/>
          <w:noProof/>
          <w:color w:val="000000" w:themeColor="text1"/>
          <w:sz w:val="24"/>
          <w:szCs w:val="24"/>
        </w:rPr>
        <w:t xml:space="preserve"> both communities:</w:t>
      </w:r>
    </w:p>
    <w:p w:rsidR="00537A4C" w:rsidRPr="0068243A" w:rsidRDefault="00537A4C" w:rsidP="00BF0FCE">
      <w:pPr>
        <w:spacing w:after="0"/>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In the </w:t>
      </w:r>
      <w:r w:rsidR="00627347">
        <w:rPr>
          <w:rFonts w:ascii="Times New Roman" w:hAnsi="Times New Roman" w:cs="Times New Roman"/>
          <w:noProof/>
          <w:color w:val="000000" w:themeColor="text1"/>
          <w:sz w:val="24"/>
          <w:szCs w:val="24"/>
        </w:rPr>
        <w:t>p</w:t>
      </w:r>
      <w:r w:rsidRPr="0068243A">
        <w:rPr>
          <w:rFonts w:ascii="Times New Roman" w:hAnsi="Times New Roman" w:cs="Times New Roman"/>
          <w:noProof/>
          <w:color w:val="000000" w:themeColor="text1"/>
          <w:sz w:val="24"/>
          <w:szCs w:val="24"/>
        </w:rPr>
        <w:t xml:space="preserve">roperty </w:t>
      </w:r>
      <w:r w:rsidR="00627347">
        <w:rPr>
          <w:rFonts w:ascii="Times New Roman" w:hAnsi="Times New Roman" w:cs="Times New Roman"/>
          <w:noProof/>
          <w:color w:val="000000" w:themeColor="text1"/>
          <w:sz w:val="24"/>
          <w:szCs w:val="24"/>
        </w:rPr>
        <w:t>t</w:t>
      </w:r>
      <w:r w:rsidRPr="0068243A">
        <w:rPr>
          <w:rFonts w:ascii="Times New Roman" w:hAnsi="Times New Roman" w:cs="Times New Roman"/>
          <w:noProof/>
          <w:color w:val="000000" w:themeColor="text1"/>
          <w:sz w:val="24"/>
          <w:szCs w:val="24"/>
        </w:rPr>
        <w:t>itles issued to both communities, the following two conditions are established:</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pStyle w:val="ListParagraph"/>
        <w:numPr>
          <w:ilvl w:val="0"/>
          <w:numId w:val="39"/>
        </w:num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FOURTH CLAUSE (DONATION SUBJECT TO CONDITIONAL</w:t>
      </w:r>
      <w:r w:rsidR="00627347">
        <w:rPr>
          <w:rFonts w:ascii="Times New Roman" w:hAnsi="Times New Roman" w:cs="Times New Roman"/>
          <w:noProof/>
          <w:color w:val="000000" w:themeColor="text1"/>
          <w:sz w:val="24"/>
          <w:szCs w:val="24"/>
        </w:rPr>
        <w:t>ITY</w:t>
      </w:r>
      <w:r w:rsidRPr="0068243A">
        <w:rPr>
          <w:rFonts w:ascii="Times New Roman" w:hAnsi="Times New Roman" w:cs="Times New Roman"/>
          <w:noProof/>
          <w:color w:val="000000" w:themeColor="text1"/>
          <w:sz w:val="24"/>
          <w:szCs w:val="24"/>
        </w:rPr>
        <w:t xml:space="preserve"> AND TERM</w:t>
      </w:r>
      <w:r w:rsidR="00627347">
        <w:rPr>
          <w:rFonts w:ascii="Times New Roman" w:hAnsi="Times New Roman" w:cs="Times New Roman"/>
          <w:noProof/>
          <w:color w:val="000000" w:themeColor="text1"/>
          <w:sz w:val="24"/>
          <w:szCs w:val="24"/>
        </w:rPr>
        <w:t xml:space="preserve"> CONDITIONS</w:t>
      </w:r>
      <w:r w:rsidRPr="0068243A">
        <w:rPr>
          <w:rFonts w:ascii="Times New Roman" w:hAnsi="Times New Roman" w:cs="Times New Roman"/>
          <w:noProof/>
          <w:color w:val="000000" w:themeColor="text1"/>
          <w:sz w:val="24"/>
          <w:szCs w:val="24"/>
        </w:rPr>
        <w:t xml:space="preserve">), that the titles on the received properties </w:t>
      </w:r>
      <w:r w:rsidRPr="0068243A">
        <w:rPr>
          <w:rFonts w:ascii="Times New Roman" w:hAnsi="Times New Roman" w:cs="Times New Roman"/>
          <w:b/>
          <w:noProof/>
          <w:color w:val="000000" w:themeColor="text1"/>
          <w:sz w:val="24"/>
          <w:szCs w:val="24"/>
        </w:rPr>
        <w:t xml:space="preserve">“cannot be transferred for a period of five years </w:t>
      </w:r>
      <w:r w:rsidR="00627347">
        <w:rPr>
          <w:rFonts w:ascii="Times New Roman" w:hAnsi="Times New Roman" w:cs="Times New Roman"/>
          <w:b/>
          <w:noProof/>
          <w:color w:val="000000" w:themeColor="text1"/>
          <w:sz w:val="24"/>
          <w:szCs w:val="24"/>
        </w:rPr>
        <w:t>starting on</w:t>
      </w:r>
      <w:r w:rsidRPr="0068243A">
        <w:rPr>
          <w:rFonts w:ascii="Times New Roman" w:hAnsi="Times New Roman" w:cs="Times New Roman"/>
          <w:b/>
          <w:noProof/>
          <w:color w:val="000000" w:themeColor="text1"/>
          <w:sz w:val="24"/>
          <w:szCs w:val="24"/>
        </w:rPr>
        <w:t xml:space="preserve"> the document delivery date” If this condition is not</w:t>
      </w:r>
      <w:r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b/>
          <w:noProof/>
          <w:color w:val="000000" w:themeColor="text1"/>
          <w:sz w:val="24"/>
          <w:szCs w:val="24"/>
        </w:rPr>
        <w:t>met, the realized donation is revoked.</w:t>
      </w:r>
      <w:r w:rsidRPr="0068243A">
        <w:rPr>
          <w:rFonts w:ascii="Times New Roman" w:hAnsi="Times New Roman" w:cs="Times New Roman"/>
          <w:noProof/>
          <w:color w:val="000000" w:themeColor="text1"/>
          <w:sz w:val="24"/>
          <w:szCs w:val="24"/>
        </w:rPr>
        <w:t xml:space="preserve"> The date established in this clause prescribed in July 2011.</w:t>
      </w:r>
    </w:p>
    <w:p w:rsidR="00537A4C" w:rsidRPr="007F6051" w:rsidRDefault="00537A4C" w:rsidP="00BF0FCE">
      <w:pPr>
        <w:spacing w:after="0"/>
        <w:jc w:val="both"/>
        <w:rPr>
          <w:rFonts w:ascii="Times New Roman" w:hAnsi="Times New Roman" w:cs="Times New Roman"/>
          <w:noProof/>
          <w:color w:val="000000" w:themeColor="text1"/>
          <w:sz w:val="12"/>
          <w:szCs w:val="24"/>
        </w:rPr>
      </w:pPr>
    </w:p>
    <w:p w:rsidR="00537A4C" w:rsidRDefault="00537A4C" w:rsidP="00BF0FCE">
      <w:pPr>
        <w:pStyle w:val="ListParagraph"/>
        <w:numPr>
          <w:ilvl w:val="0"/>
          <w:numId w:val="39"/>
        </w:num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FIFTH CLAUSE: (ACCEPTANCE) The person subject of the donation “assumes</w:t>
      </w:r>
      <w:r w:rsidR="00627347">
        <w:rPr>
          <w:rFonts w:ascii="Times New Roman" w:hAnsi="Times New Roman" w:cs="Times New Roman"/>
          <w:noProof/>
          <w:color w:val="000000" w:themeColor="text1"/>
          <w:sz w:val="24"/>
          <w:szCs w:val="24"/>
        </w:rPr>
        <w:t xml:space="preserve"> any existing</w:t>
      </w:r>
      <w:r w:rsidRPr="0068243A">
        <w:rPr>
          <w:rFonts w:ascii="Times New Roman" w:hAnsi="Times New Roman" w:cs="Times New Roman"/>
          <w:noProof/>
          <w:color w:val="000000" w:themeColor="text1"/>
          <w:sz w:val="24"/>
          <w:szCs w:val="24"/>
        </w:rPr>
        <w:t xml:space="preserve"> </w:t>
      </w:r>
      <w:r w:rsidR="00627347">
        <w:rPr>
          <w:rFonts w:ascii="Times New Roman" w:hAnsi="Times New Roman" w:cs="Times New Roman"/>
          <w:noProof/>
          <w:color w:val="000000" w:themeColor="text1"/>
          <w:sz w:val="24"/>
          <w:szCs w:val="24"/>
        </w:rPr>
        <w:t xml:space="preserve">evictions and </w:t>
      </w:r>
      <w:r w:rsidRPr="0068243A">
        <w:rPr>
          <w:rFonts w:ascii="Times New Roman" w:hAnsi="Times New Roman" w:cs="Times New Roman"/>
          <w:noProof/>
          <w:color w:val="000000" w:themeColor="text1"/>
          <w:sz w:val="24"/>
          <w:szCs w:val="24"/>
        </w:rPr>
        <w:t xml:space="preserve">redhibitory vices that this property might have without making the donor responsible” </w:t>
      </w:r>
    </w:p>
    <w:p w:rsidR="007F6051" w:rsidRPr="007F6051" w:rsidRDefault="007F6051" w:rsidP="007F6051">
      <w:pPr>
        <w:spacing w:after="0"/>
        <w:jc w:val="both"/>
        <w:rPr>
          <w:rFonts w:ascii="Times New Roman" w:hAnsi="Times New Roman" w:cs="Times New Roman"/>
          <w:noProof/>
          <w:color w:val="000000" w:themeColor="text1"/>
          <w:sz w:val="12"/>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100% the sample of the beneficiaries with these </w:t>
      </w:r>
      <w:r w:rsidR="00627347">
        <w:rPr>
          <w:rFonts w:ascii="Times New Roman" w:hAnsi="Times New Roman" w:cs="Times New Roman"/>
          <w:noProof/>
          <w:color w:val="000000" w:themeColor="text1"/>
          <w:sz w:val="24"/>
          <w:szCs w:val="24"/>
        </w:rPr>
        <w:t>p</w:t>
      </w:r>
      <w:r w:rsidRPr="0068243A">
        <w:rPr>
          <w:rFonts w:ascii="Times New Roman" w:hAnsi="Times New Roman" w:cs="Times New Roman"/>
          <w:noProof/>
          <w:color w:val="000000" w:themeColor="text1"/>
          <w:sz w:val="24"/>
          <w:szCs w:val="24"/>
        </w:rPr>
        <w:t xml:space="preserve">roperty </w:t>
      </w:r>
      <w:r w:rsidR="00627347">
        <w:rPr>
          <w:rFonts w:ascii="Times New Roman" w:hAnsi="Times New Roman" w:cs="Times New Roman"/>
          <w:noProof/>
          <w:color w:val="000000" w:themeColor="text1"/>
          <w:sz w:val="24"/>
          <w:szCs w:val="24"/>
        </w:rPr>
        <w:t>t</w:t>
      </w:r>
      <w:r w:rsidRPr="0068243A">
        <w:rPr>
          <w:rFonts w:ascii="Times New Roman" w:hAnsi="Times New Roman" w:cs="Times New Roman"/>
          <w:noProof/>
          <w:color w:val="000000" w:themeColor="text1"/>
          <w:sz w:val="24"/>
          <w:szCs w:val="24"/>
        </w:rPr>
        <w:t>itles have not registered them in the Public Property Registrar, even though th</w:t>
      </w:r>
      <w:r w:rsidR="00627347">
        <w:rPr>
          <w:rFonts w:ascii="Times New Roman" w:hAnsi="Times New Roman" w:cs="Times New Roman"/>
          <w:noProof/>
          <w:color w:val="000000" w:themeColor="text1"/>
          <w:sz w:val="24"/>
          <w:szCs w:val="24"/>
        </w:rPr>
        <w:t>e fourth clause mentioned above, has already</w:t>
      </w:r>
      <w:r w:rsidRPr="0068243A">
        <w:rPr>
          <w:rFonts w:ascii="Times New Roman" w:hAnsi="Times New Roman" w:cs="Times New Roman"/>
          <w:noProof/>
          <w:color w:val="000000" w:themeColor="text1"/>
          <w:sz w:val="24"/>
          <w:szCs w:val="24"/>
        </w:rPr>
        <w:t xml:space="preserve"> prescribed.</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42504B" w:rsidRDefault="00537A4C" w:rsidP="00425451">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Regarding the FIFTH CLAUSE which states that the beneficiary has to assume the evictions, redhibitory vices that the properties might have and which are not responsibility of the donor, </w:t>
      </w:r>
      <w:r w:rsidR="009B7D6A">
        <w:rPr>
          <w:rFonts w:ascii="Times New Roman" w:hAnsi="Times New Roman" w:cs="Times New Roman"/>
          <w:noProof/>
          <w:color w:val="000000" w:themeColor="text1"/>
          <w:sz w:val="24"/>
          <w:szCs w:val="24"/>
        </w:rPr>
        <w:t>NAVINIC</w:t>
      </w:r>
      <w:r w:rsidRPr="0068243A">
        <w:rPr>
          <w:rFonts w:ascii="Times New Roman" w:hAnsi="Times New Roman" w:cs="Times New Roman"/>
          <w:noProof/>
          <w:color w:val="000000" w:themeColor="text1"/>
          <w:sz w:val="24"/>
          <w:szCs w:val="24"/>
        </w:rPr>
        <w:t xml:space="preserve">. </w:t>
      </w:r>
    </w:p>
    <w:p w:rsidR="00B82F64" w:rsidRPr="0068243A" w:rsidRDefault="00B82F64" w:rsidP="00425451">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lastRenderedPageBreak/>
        <w:t>It was verified that the sample</w:t>
      </w:r>
      <w:r w:rsidR="00627347">
        <w:rPr>
          <w:rFonts w:ascii="Times New Roman" w:hAnsi="Times New Roman" w:cs="Times New Roman"/>
          <w:noProof/>
          <w:color w:val="000000" w:themeColor="text1"/>
          <w:sz w:val="24"/>
          <w:szCs w:val="24"/>
        </w:rPr>
        <w:t xml:space="preserve"> used in the study for</w:t>
      </w:r>
      <w:r w:rsidRPr="0068243A">
        <w:rPr>
          <w:rFonts w:ascii="Times New Roman" w:hAnsi="Times New Roman" w:cs="Times New Roman"/>
          <w:noProof/>
          <w:color w:val="000000" w:themeColor="text1"/>
          <w:sz w:val="24"/>
          <w:szCs w:val="24"/>
        </w:rPr>
        <w:t xml:space="preserve"> both communities, </w:t>
      </w:r>
      <w:r w:rsidR="00627347">
        <w:rPr>
          <w:rFonts w:ascii="Times New Roman" w:hAnsi="Times New Roman" w:cs="Times New Roman"/>
          <w:noProof/>
          <w:color w:val="000000" w:themeColor="text1"/>
          <w:sz w:val="24"/>
          <w:szCs w:val="24"/>
        </w:rPr>
        <w:t>agrees with</w:t>
      </w:r>
      <w:r w:rsidRPr="0068243A">
        <w:rPr>
          <w:rFonts w:ascii="Times New Roman" w:hAnsi="Times New Roman" w:cs="Times New Roman"/>
          <w:noProof/>
          <w:color w:val="000000" w:themeColor="text1"/>
          <w:sz w:val="24"/>
          <w:szCs w:val="24"/>
        </w:rPr>
        <w:t xml:space="preserve"> the list of </w:t>
      </w:r>
      <w:r w:rsidR="00627347">
        <w:rPr>
          <w:rFonts w:ascii="Times New Roman" w:hAnsi="Times New Roman" w:cs="Times New Roman"/>
          <w:noProof/>
          <w:color w:val="000000" w:themeColor="text1"/>
          <w:sz w:val="24"/>
          <w:szCs w:val="24"/>
        </w:rPr>
        <w:t>households</w:t>
      </w:r>
      <w:r w:rsidR="00627347"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that </w:t>
      </w:r>
      <w:r w:rsidR="009B7D6A">
        <w:rPr>
          <w:rFonts w:ascii="Times New Roman" w:hAnsi="Times New Roman" w:cs="Times New Roman"/>
          <w:noProof/>
          <w:color w:val="000000" w:themeColor="text1"/>
          <w:sz w:val="24"/>
          <w:szCs w:val="24"/>
        </w:rPr>
        <w:t>NAVINIC</w:t>
      </w:r>
      <w:r w:rsidRPr="0068243A">
        <w:rPr>
          <w:rFonts w:ascii="Times New Roman" w:hAnsi="Times New Roman" w:cs="Times New Roman"/>
          <w:noProof/>
          <w:color w:val="000000" w:themeColor="text1"/>
          <w:sz w:val="24"/>
          <w:szCs w:val="24"/>
        </w:rPr>
        <w:t xml:space="preserve"> benefited with </w:t>
      </w:r>
      <w:r w:rsidR="00627347">
        <w:rPr>
          <w:rFonts w:ascii="Times New Roman" w:hAnsi="Times New Roman" w:cs="Times New Roman"/>
          <w:noProof/>
          <w:color w:val="000000" w:themeColor="text1"/>
          <w:sz w:val="24"/>
          <w:szCs w:val="24"/>
        </w:rPr>
        <w:t>p</w:t>
      </w:r>
      <w:r w:rsidRPr="0068243A">
        <w:rPr>
          <w:rFonts w:ascii="Times New Roman" w:hAnsi="Times New Roman" w:cs="Times New Roman"/>
          <w:noProof/>
          <w:color w:val="000000" w:themeColor="text1"/>
          <w:sz w:val="24"/>
          <w:szCs w:val="24"/>
        </w:rPr>
        <w:t xml:space="preserve">roperty </w:t>
      </w:r>
      <w:r w:rsidR="00627347">
        <w:rPr>
          <w:rFonts w:ascii="Times New Roman" w:hAnsi="Times New Roman" w:cs="Times New Roman"/>
          <w:noProof/>
          <w:color w:val="000000" w:themeColor="text1"/>
          <w:sz w:val="24"/>
          <w:szCs w:val="24"/>
        </w:rPr>
        <w:t>t</w:t>
      </w:r>
      <w:r w:rsidRPr="0068243A">
        <w:rPr>
          <w:rFonts w:ascii="Times New Roman" w:hAnsi="Times New Roman" w:cs="Times New Roman"/>
          <w:noProof/>
          <w:color w:val="000000" w:themeColor="text1"/>
          <w:sz w:val="24"/>
          <w:szCs w:val="24"/>
        </w:rPr>
        <w:t>itles.</w:t>
      </w:r>
      <w:r w:rsidR="00B82F64">
        <w:rPr>
          <w:rFonts w:ascii="Times New Roman" w:hAnsi="Times New Roman" w:cs="Times New Roman"/>
          <w:noProof/>
          <w:color w:val="000000" w:themeColor="text1"/>
          <w:sz w:val="24"/>
          <w:szCs w:val="24"/>
        </w:rPr>
        <w:t xml:space="preserve"> </w:t>
      </w:r>
      <w:r w:rsidR="00627347">
        <w:rPr>
          <w:rFonts w:ascii="Times New Roman" w:hAnsi="Times New Roman" w:cs="Times New Roman"/>
          <w:noProof/>
          <w:color w:val="000000" w:themeColor="text1"/>
          <w:sz w:val="24"/>
          <w:szCs w:val="24"/>
        </w:rPr>
        <w:t xml:space="preserve">Due to the fact that those benefited from the donations have not registered their parcels in the registrars office, </w:t>
      </w:r>
      <w:r w:rsidRPr="0068243A">
        <w:rPr>
          <w:rFonts w:ascii="Times New Roman" w:hAnsi="Times New Roman" w:cs="Times New Roman"/>
          <w:noProof/>
          <w:color w:val="000000" w:themeColor="text1"/>
          <w:sz w:val="24"/>
          <w:szCs w:val="24"/>
        </w:rPr>
        <w:t xml:space="preserve"> the land </w:t>
      </w:r>
      <w:r w:rsidR="00627347">
        <w:rPr>
          <w:rFonts w:ascii="Times New Roman" w:hAnsi="Times New Roman" w:cs="Times New Roman"/>
          <w:noProof/>
          <w:color w:val="000000" w:themeColor="text1"/>
          <w:sz w:val="24"/>
          <w:szCs w:val="24"/>
        </w:rPr>
        <w:t xml:space="preserve">is </w:t>
      </w:r>
      <w:r w:rsidRPr="0068243A">
        <w:rPr>
          <w:rFonts w:ascii="Times New Roman" w:hAnsi="Times New Roman" w:cs="Times New Roman"/>
          <w:noProof/>
          <w:color w:val="000000" w:themeColor="text1"/>
          <w:sz w:val="24"/>
          <w:szCs w:val="24"/>
        </w:rPr>
        <w:t xml:space="preserve">still </w:t>
      </w:r>
      <w:r w:rsidR="00627347">
        <w:rPr>
          <w:rFonts w:ascii="Times New Roman" w:hAnsi="Times New Roman" w:cs="Times New Roman"/>
          <w:noProof/>
          <w:color w:val="000000" w:themeColor="text1"/>
          <w:sz w:val="24"/>
          <w:szCs w:val="24"/>
        </w:rPr>
        <w:t xml:space="preserve">under </w:t>
      </w:r>
      <w:r w:rsidR="009B7D6A">
        <w:rPr>
          <w:rFonts w:ascii="Times New Roman" w:hAnsi="Times New Roman" w:cs="Times New Roman"/>
          <w:noProof/>
          <w:color w:val="000000" w:themeColor="text1"/>
          <w:sz w:val="24"/>
          <w:szCs w:val="24"/>
        </w:rPr>
        <w:t>NAVINIC</w:t>
      </w:r>
      <w:r w:rsidR="00627347">
        <w:rPr>
          <w:rFonts w:ascii="Times New Roman" w:hAnsi="Times New Roman" w:cs="Times New Roman"/>
          <w:noProof/>
          <w:color w:val="000000" w:themeColor="text1"/>
          <w:sz w:val="24"/>
          <w:szCs w:val="24"/>
        </w:rPr>
        <w:t>’s name.</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753D8B"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Due to lack of knowledge of the registration process and the low educational levels of the beneficiaries, the titling of donated the lands in their favor is a difficulty that all beneficiaries face. .</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It is important to mention, that the </w:t>
      </w:r>
      <w:r w:rsidR="00753D8B">
        <w:rPr>
          <w:rFonts w:ascii="Times New Roman" w:hAnsi="Times New Roman" w:cs="Times New Roman"/>
          <w:noProof/>
          <w:color w:val="000000" w:themeColor="text1"/>
          <w:sz w:val="24"/>
          <w:szCs w:val="24"/>
        </w:rPr>
        <w:t xml:space="preserve">formal process of </w:t>
      </w:r>
      <w:r w:rsidRPr="0068243A">
        <w:rPr>
          <w:rFonts w:ascii="Times New Roman" w:hAnsi="Times New Roman" w:cs="Times New Roman"/>
          <w:noProof/>
          <w:color w:val="000000" w:themeColor="text1"/>
          <w:sz w:val="24"/>
          <w:szCs w:val="24"/>
        </w:rPr>
        <w:t xml:space="preserve">title registration in </w:t>
      </w:r>
      <w:r w:rsidR="00753D8B">
        <w:rPr>
          <w:rFonts w:ascii="Times New Roman" w:hAnsi="Times New Roman" w:cs="Times New Roman"/>
          <w:noProof/>
          <w:color w:val="000000" w:themeColor="text1"/>
          <w:sz w:val="24"/>
          <w:szCs w:val="24"/>
        </w:rPr>
        <w:t>Nicaragua</w:t>
      </w:r>
      <w:r w:rsidRPr="0068243A">
        <w:rPr>
          <w:rFonts w:ascii="Times New Roman" w:hAnsi="Times New Roman" w:cs="Times New Roman"/>
          <w:noProof/>
          <w:color w:val="000000" w:themeColor="text1"/>
          <w:sz w:val="24"/>
          <w:szCs w:val="24"/>
        </w:rPr>
        <w:t xml:space="preserve">, is bureaucratic and expensive (Annex </w:t>
      </w:r>
      <w:r w:rsidR="000C5D37" w:rsidRPr="0068243A">
        <w:rPr>
          <w:rFonts w:ascii="Times New Roman" w:hAnsi="Times New Roman" w:cs="Times New Roman"/>
          <w:noProof/>
          <w:color w:val="000000" w:themeColor="text1"/>
          <w:sz w:val="24"/>
          <w:szCs w:val="24"/>
        </w:rPr>
        <w:t>1</w:t>
      </w:r>
      <w:r w:rsidRPr="0068243A">
        <w:rPr>
          <w:rFonts w:ascii="Times New Roman" w:hAnsi="Times New Roman" w:cs="Times New Roman"/>
          <w:noProof/>
          <w:color w:val="000000" w:themeColor="text1"/>
          <w:sz w:val="24"/>
          <w:szCs w:val="24"/>
        </w:rPr>
        <w:t>, processes, costs, time of registration)</w:t>
      </w:r>
      <w:r w:rsidR="00D7229E" w:rsidRPr="0068243A">
        <w:rPr>
          <w:rFonts w:ascii="Times New Roman" w:hAnsi="Times New Roman" w:cs="Times New Roman"/>
          <w:noProof/>
          <w:color w:val="000000" w:themeColor="text1"/>
          <w:sz w:val="24"/>
          <w:szCs w:val="24"/>
        </w:rPr>
        <w:t>.</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The</w:t>
      </w:r>
      <w:r w:rsidR="00B82F64">
        <w:rPr>
          <w:rFonts w:ascii="Times New Roman" w:hAnsi="Times New Roman" w:cs="Times New Roman"/>
          <w:noProof/>
          <w:color w:val="000000" w:themeColor="text1"/>
          <w:sz w:val="24"/>
          <w:szCs w:val="24"/>
        </w:rPr>
        <w:t xml:space="preserve"> households</w:t>
      </w:r>
      <w:r w:rsidRPr="0068243A">
        <w:rPr>
          <w:rFonts w:ascii="Times New Roman" w:hAnsi="Times New Roman" w:cs="Times New Roman"/>
          <w:noProof/>
          <w:color w:val="000000" w:themeColor="text1"/>
          <w:sz w:val="24"/>
          <w:szCs w:val="24"/>
        </w:rPr>
        <w:t xml:space="preserve"> know that the land they </w:t>
      </w:r>
      <w:r w:rsidR="00B82F64">
        <w:rPr>
          <w:rFonts w:ascii="Times New Roman" w:hAnsi="Times New Roman" w:cs="Times New Roman"/>
          <w:noProof/>
          <w:color w:val="000000" w:themeColor="text1"/>
          <w:sz w:val="24"/>
          <w:szCs w:val="24"/>
        </w:rPr>
        <w:t>are living on</w:t>
      </w:r>
      <w:r w:rsidR="00F61DF3">
        <w:rPr>
          <w:rFonts w:ascii="Times New Roman" w:hAnsi="Times New Roman" w:cs="Times New Roman"/>
          <w:noProof/>
          <w:color w:val="000000" w:themeColor="text1"/>
          <w:sz w:val="24"/>
          <w:szCs w:val="24"/>
        </w:rPr>
        <w:t xml:space="preserve"> is </w:t>
      </w:r>
      <w:r w:rsidR="00B82F64">
        <w:rPr>
          <w:rFonts w:ascii="Times New Roman" w:hAnsi="Times New Roman" w:cs="Times New Roman"/>
          <w:noProof/>
          <w:color w:val="000000" w:themeColor="text1"/>
          <w:sz w:val="24"/>
          <w:szCs w:val="24"/>
        </w:rPr>
        <w:t>still</w:t>
      </w:r>
      <w:r w:rsidR="00F61DF3">
        <w:rPr>
          <w:rFonts w:ascii="Times New Roman" w:hAnsi="Times New Roman" w:cs="Times New Roman"/>
          <w:noProof/>
          <w:color w:val="000000" w:themeColor="text1"/>
          <w:sz w:val="24"/>
          <w:szCs w:val="24"/>
        </w:rPr>
        <w:t xml:space="preserve"> legally under</w:t>
      </w:r>
      <w:r w:rsidRPr="0068243A">
        <w:rPr>
          <w:rFonts w:ascii="Times New Roman" w:hAnsi="Times New Roman" w:cs="Times New Roman"/>
          <w:noProof/>
          <w:color w:val="000000" w:themeColor="text1"/>
          <w:sz w:val="24"/>
          <w:szCs w:val="24"/>
        </w:rPr>
        <w:t xml:space="preserve"> </w:t>
      </w:r>
      <w:r w:rsidR="009B7D6A">
        <w:rPr>
          <w:rFonts w:ascii="Times New Roman" w:hAnsi="Times New Roman" w:cs="Times New Roman"/>
          <w:noProof/>
          <w:color w:val="000000" w:themeColor="text1"/>
          <w:sz w:val="24"/>
          <w:szCs w:val="24"/>
        </w:rPr>
        <w:t>NAVINIC</w:t>
      </w:r>
      <w:r w:rsidR="00F61DF3">
        <w:rPr>
          <w:rFonts w:ascii="Times New Roman" w:hAnsi="Times New Roman" w:cs="Times New Roman"/>
          <w:noProof/>
          <w:color w:val="000000" w:themeColor="text1"/>
          <w:sz w:val="24"/>
          <w:szCs w:val="24"/>
        </w:rPr>
        <w:t>’s name;</w:t>
      </w:r>
      <w:r w:rsidRPr="0068243A">
        <w:rPr>
          <w:rFonts w:ascii="Times New Roman" w:hAnsi="Times New Roman" w:cs="Times New Roman"/>
          <w:noProof/>
          <w:color w:val="000000" w:themeColor="text1"/>
          <w:sz w:val="24"/>
          <w:szCs w:val="24"/>
        </w:rPr>
        <w:t xml:space="preserve"> if they decide to sell, they </w:t>
      </w:r>
      <w:r w:rsidR="00F61DF3">
        <w:rPr>
          <w:rFonts w:ascii="Times New Roman" w:hAnsi="Times New Roman" w:cs="Times New Roman"/>
          <w:noProof/>
          <w:color w:val="000000" w:themeColor="text1"/>
          <w:sz w:val="24"/>
          <w:szCs w:val="24"/>
        </w:rPr>
        <w:t>will</w:t>
      </w:r>
      <w:r w:rsidRPr="0068243A">
        <w:rPr>
          <w:rFonts w:ascii="Times New Roman" w:hAnsi="Times New Roman" w:cs="Times New Roman"/>
          <w:noProof/>
          <w:color w:val="000000" w:themeColor="text1"/>
          <w:sz w:val="24"/>
          <w:szCs w:val="24"/>
        </w:rPr>
        <w:t xml:space="preserve"> get paid </w:t>
      </w:r>
      <w:r w:rsidR="00F61DF3">
        <w:rPr>
          <w:rFonts w:ascii="Times New Roman" w:hAnsi="Times New Roman" w:cs="Times New Roman"/>
          <w:noProof/>
          <w:color w:val="000000" w:themeColor="text1"/>
          <w:sz w:val="24"/>
          <w:szCs w:val="24"/>
        </w:rPr>
        <w:t>a lower price for</w:t>
      </w:r>
      <w:r w:rsidRPr="0068243A">
        <w:rPr>
          <w:rFonts w:ascii="Times New Roman" w:hAnsi="Times New Roman" w:cs="Times New Roman"/>
          <w:noProof/>
          <w:color w:val="000000" w:themeColor="text1"/>
          <w:sz w:val="24"/>
          <w:szCs w:val="24"/>
        </w:rPr>
        <w:t xml:space="preserve"> the property, because they would only be </w:t>
      </w:r>
      <w:r w:rsidRPr="00B14AA6">
        <w:rPr>
          <w:rFonts w:ascii="Times New Roman" w:hAnsi="Times New Roman" w:cs="Times New Roman"/>
          <w:noProof/>
          <w:color w:val="auto"/>
          <w:sz w:val="24"/>
          <w:szCs w:val="24"/>
        </w:rPr>
        <w:t xml:space="preserve">selling </w:t>
      </w:r>
      <w:r w:rsidR="00BA5896" w:rsidRPr="00B14AA6">
        <w:rPr>
          <w:rFonts w:ascii="Times New Roman" w:hAnsi="Times New Roman" w:cs="Times New Roman"/>
          <w:noProof/>
          <w:color w:val="auto"/>
          <w:sz w:val="24"/>
          <w:szCs w:val="24"/>
        </w:rPr>
        <w:t>only</w:t>
      </w:r>
      <w:r w:rsidR="00BA5896" w:rsidRPr="00BA5896">
        <w:rPr>
          <w:rFonts w:ascii="Times New Roman" w:hAnsi="Times New Roman" w:cs="Times New Roman"/>
          <w:noProof/>
          <w:color w:val="FF0000"/>
          <w:sz w:val="24"/>
          <w:szCs w:val="24"/>
        </w:rPr>
        <w:t xml:space="preserve"> </w:t>
      </w:r>
      <w:r w:rsidRPr="0068243A">
        <w:rPr>
          <w:rFonts w:ascii="Times New Roman" w:hAnsi="Times New Roman" w:cs="Times New Roman"/>
          <w:noProof/>
          <w:color w:val="000000" w:themeColor="text1"/>
          <w:sz w:val="24"/>
          <w:szCs w:val="24"/>
        </w:rPr>
        <w:t xml:space="preserve">the </w:t>
      </w:r>
      <w:r w:rsidR="00B82F64">
        <w:rPr>
          <w:rFonts w:ascii="Times New Roman" w:hAnsi="Times New Roman" w:cs="Times New Roman"/>
          <w:noProof/>
          <w:color w:val="000000" w:themeColor="text1"/>
          <w:sz w:val="24"/>
          <w:szCs w:val="24"/>
        </w:rPr>
        <w:t>“</w:t>
      </w:r>
      <w:r w:rsidRPr="0068243A">
        <w:rPr>
          <w:rFonts w:ascii="Times New Roman" w:hAnsi="Times New Roman" w:cs="Times New Roman"/>
          <w:noProof/>
          <w:color w:val="000000" w:themeColor="text1"/>
          <w:sz w:val="24"/>
          <w:szCs w:val="24"/>
        </w:rPr>
        <w:t>possession</w:t>
      </w:r>
      <w:r w:rsidR="00B82F64">
        <w:rPr>
          <w:rFonts w:ascii="Times New Roman" w:hAnsi="Times New Roman" w:cs="Times New Roman"/>
          <w:noProof/>
          <w:color w:val="000000" w:themeColor="text1"/>
          <w:sz w:val="24"/>
          <w:szCs w:val="24"/>
        </w:rPr>
        <w:t>”</w:t>
      </w:r>
      <w:r w:rsidRPr="0068243A">
        <w:rPr>
          <w:rFonts w:ascii="Times New Roman" w:hAnsi="Times New Roman" w:cs="Times New Roman"/>
          <w:noProof/>
          <w:color w:val="000000" w:themeColor="text1"/>
          <w:sz w:val="24"/>
          <w:szCs w:val="24"/>
        </w:rPr>
        <w:t xml:space="preserve"> of the land.</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Another common factor, is the high poverty level</w:t>
      </w:r>
      <w:r w:rsidR="00F61DF3">
        <w:rPr>
          <w:rFonts w:ascii="Times New Roman" w:hAnsi="Times New Roman" w:cs="Times New Roman"/>
          <w:noProof/>
          <w:color w:val="000000" w:themeColor="text1"/>
          <w:sz w:val="24"/>
          <w:szCs w:val="24"/>
        </w:rPr>
        <w:t>s in both communities</w:t>
      </w:r>
      <w:r w:rsidRPr="0068243A">
        <w:rPr>
          <w:rFonts w:ascii="Times New Roman" w:hAnsi="Times New Roman" w:cs="Times New Roman"/>
          <w:noProof/>
          <w:color w:val="000000" w:themeColor="text1"/>
          <w:sz w:val="24"/>
          <w:szCs w:val="24"/>
        </w:rPr>
        <w:t xml:space="preserve">; settlers having expressed that receiving </w:t>
      </w:r>
      <w:r w:rsidR="00F61DF3" w:rsidRPr="0068243A">
        <w:rPr>
          <w:rFonts w:ascii="Times New Roman" w:hAnsi="Times New Roman" w:cs="Times New Roman"/>
          <w:noProof/>
          <w:color w:val="000000" w:themeColor="text1"/>
          <w:sz w:val="24"/>
          <w:szCs w:val="24"/>
        </w:rPr>
        <w:t>th</w:t>
      </w:r>
      <w:r w:rsidR="00F61DF3">
        <w:rPr>
          <w:rFonts w:ascii="Times New Roman" w:hAnsi="Times New Roman" w:cs="Times New Roman"/>
          <w:noProof/>
          <w:color w:val="000000" w:themeColor="text1"/>
          <w:sz w:val="24"/>
          <w:szCs w:val="24"/>
        </w:rPr>
        <w:t>e</w:t>
      </w:r>
      <w:r w:rsidR="00F61DF3"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titles, has not improved their living standards; on the contrary, the </w:t>
      </w:r>
      <w:r w:rsidR="00F61DF3">
        <w:rPr>
          <w:rFonts w:ascii="Times New Roman" w:hAnsi="Times New Roman" w:cs="Times New Roman"/>
          <w:noProof/>
          <w:color w:val="000000" w:themeColor="text1"/>
          <w:sz w:val="24"/>
          <w:szCs w:val="24"/>
        </w:rPr>
        <w:t xml:space="preserve">future </w:t>
      </w:r>
      <w:r w:rsidRPr="0068243A">
        <w:rPr>
          <w:rFonts w:ascii="Times New Roman" w:hAnsi="Times New Roman" w:cs="Times New Roman"/>
          <w:noProof/>
          <w:color w:val="000000" w:themeColor="text1"/>
          <w:sz w:val="24"/>
          <w:szCs w:val="24"/>
        </w:rPr>
        <w:t xml:space="preserve">registration of their titles, </w:t>
      </w:r>
      <w:r w:rsidR="00F61DF3">
        <w:rPr>
          <w:rFonts w:ascii="Times New Roman" w:hAnsi="Times New Roman" w:cs="Times New Roman"/>
          <w:noProof/>
          <w:color w:val="000000" w:themeColor="text1"/>
          <w:sz w:val="24"/>
          <w:szCs w:val="24"/>
        </w:rPr>
        <w:t xml:space="preserve">will </w:t>
      </w:r>
      <w:r w:rsidRPr="0068243A">
        <w:rPr>
          <w:rFonts w:ascii="Times New Roman" w:hAnsi="Times New Roman" w:cs="Times New Roman"/>
          <w:noProof/>
          <w:color w:val="000000" w:themeColor="text1"/>
          <w:sz w:val="24"/>
          <w:szCs w:val="24"/>
        </w:rPr>
        <w:t xml:space="preserve">represent </w:t>
      </w:r>
      <w:r w:rsidR="00F61DF3">
        <w:rPr>
          <w:rFonts w:ascii="Times New Roman" w:hAnsi="Times New Roman" w:cs="Times New Roman"/>
          <w:noProof/>
          <w:color w:val="000000" w:themeColor="text1"/>
          <w:sz w:val="24"/>
          <w:szCs w:val="24"/>
        </w:rPr>
        <w:t xml:space="preserve">a </w:t>
      </w:r>
      <w:r w:rsidRPr="0068243A">
        <w:rPr>
          <w:rFonts w:ascii="Times New Roman" w:hAnsi="Times New Roman" w:cs="Times New Roman"/>
          <w:noProof/>
          <w:color w:val="000000" w:themeColor="text1"/>
          <w:sz w:val="24"/>
          <w:szCs w:val="24"/>
        </w:rPr>
        <w:t>financial hardship for them,</w:t>
      </w:r>
      <w:r w:rsidR="00F61DF3">
        <w:rPr>
          <w:rFonts w:ascii="Times New Roman" w:hAnsi="Times New Roman" w:cs="Times New Roman"/>
          <w:noProof/>
          <w:color w:val="000000" w:themeColor="text1"/>
          <w:sz w:val="24"/>
          <w:szCs w:val="24"/>
        </w:rPr>
        <w:t xml:space="preserve"> given the fact that</w:t>
      </w:r>
      <w:r w:rsidRPr="0068243A">
        <w:rPr>
          <w:rFonts w:ascii="Times New Roman" w:hAnsi="Times New Roman" w:cs="Times New Roman"/>
          <w:noProof/>
          <w:color w:val="000000" w:themeColor="text1"/>
          <w:sz w:val="24"/>
          <w:szCs w:val="24"/>
        </w:rPr>
        <w:t xml:space="preserve"> the</w:t>
      </w:r>
      <w:r w:rsidR="00F61DF3">
        <w:rPr>
          <w:rFonts w:ascii="Times New Roman" w:hAnsi="Times New Roman" w:cs="Times New Roman"/>
          <w:noProof/>
          <w:color w:val="000000" w:themeColor="text1"/>
          <w:sz w:val="24"/>
          <w:szCs w:val="24"/>
        </w:rPr>
        <w:t>ir</w:t>
      </w:r>
      <w:r w:rsidRPr="0068243A">
        <w:rPr>
          <w:rFonts w:ascii="Times New Roman" w:hAnsi="Times New Roman" w:cs="Times New Roman"/>
          <w:noProof/>
          <w:color w:val="000000" w:themeColor="text1"/>
          <w:sz w:val="24"/>
          <w:szCs w:val="24"/>
        </w:rPr>
        <w:t xml:space="preserve"> </w:t>
      </w:r>
      <w:r w:rsidR="00F61DF3">
        <w:rPr>
          <w:rFonts w:ascii="Times New Roman" w:hAnsi="Times New Roman" w:cs="Times New Roman"/>
          <w:noProof/>
          <w:color w:val="000000" w:themeColor="text1"/>
          <w:sz w:val="24"/>
          <w:szCs w:val="24"/>
        </w:rPr>
        <w:t>current impoverished state is caused</w:t>
      </w:r>
      <w:r w:rsidR="00F61DF3"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by high level</w:t>
      </w:r>
      <w:r w:rsidR="00F61DF3">
        <w:rPr>
          <w:rFonts w:ascii="Times New Roman" w:hAnsi="Times New Roman" w:cs="Times New Roman"/>
          <w:noProof/>
          <w:color w:val="000000" w:themeColor="text1"/>
          <w:sz w:val="24"/>
          <w:szCs w:val="24"/>
        </w:rPr>
        <w:t>s</w:t>
      </w:r>
      <w:r w:rsidRPr="0068243A">
        <w:rPr>
          <w:rFonts w:ascii="Times New Roman" w:hAnsi="Times New Roman" w:cs="Times New Roman"/>
          <w:noProof/>
          <w:color w:val="000000" w:themeColor="text1"/>
          <w:sz w:val="24"/>
          <w:szCs w:val="24"/>
        </w:rPr>
        <w:t xml:space="preserve"> of unemployment in the area</w:t>
      </w:r>
      <w:r w:rsidR="00F61DF3">
        <w:rPr>
          <w:rFonts w:ascii="Times New Roman" w:hAnsi="Times New Roman" w:cs="Times New Roman"/>
          <w:noProof/>
          <w:color w:val="000000" w:themeColor="text1"/>
          <w:sz w:val="24"/>
          <w:szCs w:val="24"/>
        </w:rPr>
        <w:t xml:space="preserve"> and this</w:t>
      </w:r>
      <w:r w:rsidRPr="0068243A">
        <w:rPr>
          <w:rFonts w:ascii="Times New Roman" w:hAnsi="Times New Roman" w:cs="Times New Roman"/>
          <w:noProof/>
          <w:color w:val="000000" w:themeColor="text1"/>
          <w:sz w:val="24"/>
          <w:szCs w:val="24"/>
        </w:rPr>
        <w:t xml:space="preserve"> does not allow them to have enough resources to pay for the registration costs.</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They are aware that as long as the title is not registered in their favor, they </w:t>
      </w:r>
      <w:r w:rsidR="00F61DF3">
        <w:rPr>
          <w:rFonts w:ascii="Times New Roman" w:hAnsi="Times New Roman" w:cs="Times New Roman"/>
          <w:noProof/>
          <w:color w:val="000000" w:themeColor="text1"/>
          <w:sz w:val="24"/>
          <w:szCs w:val="24"/>
        </w:rPr>
        <w:t xml:space="preserve">mainly </w:t>
      </w:r>
      <w:r w:rsidRPr="0068243A">
        <w:rPr>
          <w:rFonts w:ascii="Times New Roman" w:hAnsi="Times New Roman" w:cs="Times New Roman"/>
          <w:noProof/>
          <w:color w:val="000000" w:themeColor="text1"/>
          <w:sz w:val="24"/>
          <w:szCs w:val="24"/>
        </w:rPr>
        <w:t>have an economic problem</w:t>
      </w:r>
      <w:r w:rsidR="00F61DF3">
        <w:rPr>
          <w:rFonts w:ascii="Times New Roman" w:hAnsi="Times New Roman" w:cs="Times New Roman"/>
          <w:noProof/>
          <w:color w:val="000000" w:themeColor="text1"/>
          <w:sz w:val="24"/>
          <w:szCs w:val="24"/>
        </w:rPr>
        <w:t xml:space="preserve"> (as expressed in the previous parragraphs)</w:t>
      </w:r>
      <w:r w:rsidRPr="0068243A">
        <w:rPr>
          <w:rFonts w:ascii="Times New Roman" w:hAnsi="Times New Roman" w:cs="Times New Roman"/>
          <w:noProof/>
          <w:color w:val="000000" w:themeColor="text1"/>
          <w:sz w:val="24"/>
          <w:szCs w:val="24"/>
        </w:rPr>
        <w:t xml:space="preserve">, </w:t>
      </w:r>
      <w:r w:rsidR="00F61DF3">
        <w:rPr>
          <w:rFonts w:ascii="Times New Roman" w:hAnsi="Times New Roman" w:cs="Times New Roman"/>
          <w:noProof/>
          <w:color w:val="000000" w:themeColor="text1"/>
          <w:sz w:val="24"/>
          <w:szCs w:val="24"/>
        </w:rPr>
        <w:t>but they also face</w:t>
      </w:r>
      <w:r w:rsidRPr="0068243A">
        <w:rPr>
          <w:rFonts w:ascii="Times New Roman" w:hAnsi="Times New Roman" w:cs="Times New Roman"/>
          <w:noProof/>
          <w:color w:val="000000" w:themeColor="text1"/>
          <w:sz w:val="24"/>
          <w:szCs w:val="24"/>
        </w:rPr>
        <w:t xml:space="preserve"> legal uncertaint</w:t>
      </w:r>
      <w:r w:rsidR="00F61DF3">
        <w:rPr>
          <w:rFonts w:ascii="Times New Roman" w:hAnsi="Times New Roman" w:cs="Times New Roman"/>
          <w:noProof/>
          <w:color w:val="000000" w:themeColor="text1"/>
          <w:sz w:val="24"/>
          <w:szCs w:val="24"/>
        </w:rPr>
        <w:t>ies</w:t>
      </w:r>
      <w:r w:rsidRPr="0068243A">
        <w:rPr>
          <w:rFonts w:ascii="Times New Roman" w:hAnsi="Times New Roman" w:cs="Times New Roman"/>
          <w:noProof/>
          <w:color w:val="000000" w:themeColor="text1"/>
          <w:sz w:val="24"/>
          <w:szCs w:val="24"/>
        </w:rPr>
        <w:t xml:space="preserve"> </w:t>
      </w:r>
      <w:r w:rsidR="00F61DF3">
        <w:rPr>
          <w:rFonts w:ascii="Times New Roman" w:hAnsi="Times New Roman" w:cs="Times New Roman"/>
          <w:noProof/>
          <w:color w:val="000000" w:themeColor="text1"/>
          <w:sz w:val="24"/>
          <w:szCs w:val="24"/>
        </w:rPr>
        <w:t xml:space="preserve">because </w:t>
      </w:r>
      <w:r w:rsidRPr="0068243A">
        <w:rPr>
          <w:rFonts w:ascii="Times New Roman" w:hAnsi="Times New Roman" w:cs="Times New Roman"/>
          <w:noProof/>
          <w:color w:val="000000" w:themeColor="text1"/>
          <w:sz w:val="24"/>
          <w:szCs w:val="24"/>
        </w:rPr>
        <w:t xml:space="preserve">the land they </w:t>
      </w:r>
      <w:r w:rsidR="00F61DF3">
        <w:rPr>
          <w:rFonts w:ascii="Times New Roman" w:hAnsi="Times New Roman" w:cs="Times New Roman"/>
          <w:noProof/>
          <w:color w:val="000000" w:themeColor="text1"/>
          <w:sz w:val="24"/>
          <w:szCs w:val="24"/>
        </w:rPr>
        <w:t>live in is</w:t>
      </w:r>
      <w:r w:rsidR="00F61DF3"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still </w:t>
      </w:r>
      <w:r w:rsidR="00F61DF3">
        <w:rPr>
          <w:rFonts w:ascii="Times New Roman" w:hAnsi="Times New Roman" w:cs="Times New Roman"/>
          <w:noProof/>
          <w:color w:val="000000" w:themeColor="text1"/>
          <w:sz w:val="24"/>
          <w:szCs w:val="24"/>
        </w:rPr>
        <w:t>under</w:t>
      </w:r>
      <w:r w:rsidRPr="0068243A">
        <w:rPr>
          <w:rFonts w:ascii="Times New Roman" w:hAnsi="Times New Roman" w:cs="Times New Roman"/>
          <w:noProof/>
          <w:color w:val="000000" w:themeColor="text1"/>
          <w:sz w:val="24"/>
          <w:szCs w:val="24"/>
        </w:rPr>
        <w:t xml:space="preserve"> </w:t>
      </w:r>
      <w:r w:rsidR="009B7D6A">
        <w:rPr>
          <w:rFonts w:ascii="Times New Roman" w:hAnsi="Times New Roman" w:cs="Times New Roman"/>
          <w:noProof/>
          <w:color w:val="000000" w:themeColor="text1"/>
          <w:sz w:val="24"/>
          <w:szCs w:val="24"/>
        </w:rPr>
        <w:t>NAVINIC</w:t>
      </w:r>
      <w:r w:rsidR="00F61DF3">
        <w:rPr>
          <w:rFonts w:ascii="Times New Roman" w:hAnsi="Times New Roman" w:cs="Times New Roman"/>
          <w:noProof/>
          <w:color w:val="000000" w:themeColor="text1"/>
          <w:sz w:val="24"/>
          <w:szCs w:val="24"/>
        </w:rPr>
        <w:t>’s name.</w:t>
      </w:r>
      <w:r w:rsidRPr="0068243A">
        <w:rPr>
          <w:rFonts w:ascii="Times New Roman" w:hAnsi="Times New Roman" w:cs="Times New Roman"/>
          <w:noProof/>
          <w:color w:val="000000" w:themeColor="text1"/>
          <w:sz w:val="24"/>
          <w:szCs w:val="24"/>
        </w:rPr>
        <w:t xml:space="preserve"> </w:t>
      </w:r>
      <w:r w:rsidR="00F61DF3">
        <w:rPr>
          <w:rFonts w:ascii="Times New Roman" w:hAnsi="Times New Roman" w:cs="Times New Roman"/>
          <w:noProof/>
          <w:color w:val="000000" w:themeColor="text1"/>
          <w:sz w:val="24"/>
          <w:szCs w:val="24"/>
        </w:rPr>
        <w:t>tDuring the study, the communities</w:t>
      </w:r>
      <w:r w:rsidR="00D7229E"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express</w:t>
      </w:r>
      <w:r w:rsidR="00F61DF3">
        <w:rPr>
          <w:rFonts w:ascii="Times New Roman" w:hAnsi="Times New Roman" w:cs="Times New Roman"/>
          <w:noProof/>
          <w:color w:val="000000" w:themeColor="text1"/>
          <w:sz w:val="24"/>
          <w:szCs w:val="24"/>
        </w:rPr>
        <w:t>ed</w:t>
      </w:r>
      <w:r w:rsidRPr="0068243A">
        <w:rPr>
          <w:rFonts w:ascii="Times New Roman" w:hAnsi="Times New Roman" w:cs="Times New Roman"/>
          <w:noProof/>
          <w:color w:val="000000" w:themeColor="text1"/>
          <w:sz w:val="24"/>
          <w:szCs w:val="24"/>
        </w:rPr>
        <w:t xml:space="preserve"> they do not feel threatened by the </w:t>
      </w:r>
      <w:r w:rsidR="00F61DF3">
        <w:rPr>
          <w:rFonts w:ascii="Times New Roman" w:hAnsi="Times New Roman" w:cs="Times New Roman"/>
          <w:noProof/>
          <w:color w:val="000000" w:themeColor="text1"/>
          <w:sz w:val="24"/>
          <w:szCs w:val="24"/>
        </w:rPr>
        <w:t>C</w:t>
      </w:r>
      <w:r w:rsidRPr="0068243A">
        <w:rPr>
          <w:rFonts w:ascii="Times New Roman" w:hAnsi="Times New Roman" w:cs="Times New Roman"/>
          <w:noProof/>
          <w:color w:val="000000" w:themeColor="text1"/>
          <w:sz w:val="24"/>
          <w:szCs w:val="24"/>
        </w:rPr>
        <w:t>ompany</w:t>
      </w:r>
      <w:r w:rsidR="00D7229E" w:rsidRPr="0068243A">
        <w:rPr>
          <w:rFonts w:ascii="Times New Roman" w:hAnsi="Times New Roman" w:cs="Times New Roman"/>
          <w:noProof/>
          <w:color w:val="000000" w:themeColor="text1"/>
          <w:sz w:val="24"/>
          <w:szCs w:val="24"/>
        </w:rPr>
        <w:t xml:space="preserve">, and in fact feel that the </w:t>
      </w:r>
      <w:r w:rsidR="00F61DF3">
        <w:rPr>
          <w:rFonts w:ascii="Times New Roman" w:hAnsi="Times New Roman" w:cs="Times New Roman"/>
          <w:noProof/>
          <w:color w:val="000000" w:themeColor="text1"/>
          <w:sz w:val="24"/>
          <w:szCs w:val="24"/>
        </w:rPr>
        <w:t>C</w:t>
      </w:r>
      <w:r w:rsidR="00D7229E" w:rsidRPr="0068243A">
        <w:rPr>
          <w:rFonts w:ascii="Times New Roman" w:hAnsi="Times New Roman" w:cs="Times New Roman"/>
          <w:noProof/>
          <w:color w:val="000000" w:themeColor="text1"/>
          <w:sz w:val="24"/>
          <w:szCs w:val="24"/>
        </w:rPr>
        <w:t>ompany is trying to support them thr</w:t>
      </w:r>
      <w:r w:rsidR="00F61DF3">
        <w:rPr>
          <w:rFonts w:ascii="Times New Roman" w:hAnsi="Times New Roman" w:cs="Times New Roman"/>
          <w:noProof/>
          <w:color w:val="000000" w:themeColor="text1"/>
          <w:sz w:val="24"/>
          <w:szCs w:val="24"/>
        </w:rPr>
        <w:t>ough</w:t>
      </w:r>
      <w:r w:rsidR="00D7229E" w:rsidRPr="0068243A">
        <w:rPr>
          <w:rFonts w:ascii="Times New Roman" w:hAnsi="Times New Roman" w:cs="Times New Roman"/>
          <w:noProof/>
          <w:color w:val="000000" w:themeColor="text1"/>
          <w:sz w:val="24"/>
          <w:szCs w:val="24"/>
        </w:rPr>
        <w:t xml:space="preserve"> this process</w:t>
      </w:r>
      <w:r w:rsidR="00F61DF3">
        <w:rPr>
          <w:rFonts w:ascii="Times New Roman" w:hAnsi="Times New Roman" w:cs="Times New Roman"/>
          <w:noProof/>
          <w:color w:val="000000" w:themeColor="text1"/>
          <w:sz w:val="24"/>
          <w:szCs w:val="24"/>
        </w:rPr>
        <w:t>.</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DC6019" w:rsidRPr="0068243A" w:rsidRDefault="00DC6019" w:rsidP="00BF0FCE">
      <w:pPr>
        <w:spacing w:after="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br w:type="page"/>
      </w:r>
    </w:p>
    <w:p w:rsidR="00537A4C" w:rsidRPr="0068243A" w:rsidRDefault="00537A4C" w:rsidP="00BF0FCE">
      <w:pPr>
        <w:pStyle w:val="ListParagraph"/>
        <w:shd w:val="clear" w:color="auto" w:fill="C7D5EF" w:themeFill="accent2" w:themeFillTint="66"/>
        <w:spacing w:after="0"/>
        <w:ind w:left="0"/>
        <w:jc w:val="both"/>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lastRenderedPageBreak/>
        <w:t>3.1 Loma Alegre</w:t>
      </w:r>
      <w:r w:rsidR="00772098">
        <w:rPr>
          <w:rFonts w:ascii="Times New Roman" w:hAnsi="Times New Roman" w:cs="Times New Roman"/>
          <w:b/>
          <w:i/>
          <w:noProof/>
          <w:color w:val="002060"/>
          <w:sz w:val="24"/>
          <w:szCs w:val="24"/>
        </w:rPr>
        <w:t xml:space="preserve"> </w:t>
      </w:r>
      <w:r w:rsidR="00425451">
        <w:rPr>
          <w:rFonts w:ascii="Times New Roman" w:hAnsi="Times New Roman" w:cs="Times New Roman"/>
          <w:b/>
          <w:i/>
          <w:noProof/>
          <w:color w:val="002060"/>
          <w:sz w:val="24"/>
          <w:szCs w:val="24"/>
        </w:rPr>
        <w:t xml:space="preserve">Community </w:t>
      </w:r>
    </w:p>
    <w:p w:rsidR="00D033D2" w:rsidRPr="0068243A" w:rsidRDefault="00D033D2" w:rsidP="00BF0FCE">
      <w:pPr>
        <w:spacing w:after="0"/>
        <w:jc w:val="both"/>
        <w:rPr>
          <w:rFonts w:ascii="Times New Roman" w:hAnsi="Times New Roman" w:cs="Times New Roman"/>
          <w:noProof/>
          <w:color w:val="000000" w:themeColor="text1"/>
          <w:szCs w:val="24"/>
        </w:rPr>
      </w:pPr>
    </w:p>
    <w:p w:rsidR="00537A4C" w:rsidRPr="0068243A" w:rsidRDefault="00F61DF3"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w:t>
      </w:r>
      <w:r w:rsidR="00425451">
        <w:rPr>
          <w:rFonts w:ascii="Times New Roman" w:hAnsi="Times New Roman" w:cs="Times New Roman"/>
          <w:noProof/>
          <w:color w:val="000000" w:themeColor="text1"/>
          <w:sz w:val="24"/>
          <w:szCs w:val="24"/>
        </w:rPr>
        <w:t xml:space="preserve">he finca Loma Alegre </w:t>
      </w:r>
      <w:r w:rsidR="00537A4C" w:rsidRPr="0068243A">
        <w:rPr>
          <w:rFonts w:ascii="Times New Roman" w:hAnsi="Times New Roman" w:cs="Times New Roman"/>
          <w:noProof/>
          <w:color w:val="000000" w:themeColor="text1"/>
          <w:sz w:val="24"/>
          <w:szCs w:val="24"/>
        </w:rPr>
        <w:t xml:space="preserve">is </w:t>
      </w:r>
      <w:r w:rsidR="00425451">
        <w:rPr>
          <w:rFonts w:ascii="Times New Roman" w:hAnsi="Times New Roman" w:cs="Times New Roman"/>
          <w:noProof/>
          <w:color w:val="000000" w:themeColor="text1"/>
          <w:sz w:val="24"/>
          <w:szCs w:val="24"/>
        </w:rPr>
        <w:t>se</w:t>
      </w:r>
      <w:r w:rsidR="003D5BCA">
        <w:rPr>
          <w:rFonts w:ascii="Times New Roman" w:hAnsi="Times New Roman" w:cs="Times New Roman"/>
          <w:noProof/>
          <w:color w:val="000000" w:themeColor="text1"/>
          <w:sz w:val="24"/>
          <w:szCs w:val="24"/>
        </w:rPr>
        <w:t>t</w:t>
      </w:r>
      <w:r w:rsidR="00425451">
        <w:rPr>
          <w:rFonts w:ascii="Times New Roman" w:hAnsi="Times New Roman" w:cs="Times New Roman"/>
          <w:noProof/>
          <w:color w:val="000000" w:themeColor="text1"/>
          <w:sz w:val="24"/>
          <w:szCs w:val="24"/>
        </w:rPr>
        <w:t xml:space="preserve">tled </w:t>
      </w:r>
      <w:r>
        <w:rPr>
          <w:rFonts w:ascii="Times New Roman" w:hAnsi="Times New Roman" w:cs="Times New Roman"/>
          <w:noProof/>
          <w:color w:val="000000" w:themeColor="text1"/>
          <w:sz w:val="24"/>
          <w:szCs w:val="24"/>
        </w:rPr>
        <w:t xml:space="preserve">by </w:t>
      </w:r>
      <w:r w:rsidR="00425451">
        <w:rPr>
          <w:rFonts w:ascii="Times New Roman" w:hAnsi="Times New Roman" w:cs="Times New Roman"/>
          <w:noProof/>
          <w:color w:val="000000" w:themeColor="text1"/>
          <w:sz w:val="24"/>
          <w:szCs w:val="24"/>
        </w:rPr>
        <w:t xml:space="preserve">the Loma Alegre community. </w:t>
      </w:r>
      <w:r w:rsidR="00605CCE">
        <w:rPr>
          <w:rFonts w:ascii="Times New Roman" w:hAnsi="Times New Roman" w:cs="Times New Roman"/>
          <w:noProof/>
          <w:color w:val="000000" w:themeColor="text1"/>
          <w:sz w:val="24"/>
          <w:szCs w:val="24"/>
        </w:rPr>
        <w:t xml:space="preserve">This community is </w:t>
      </w:r>
      <w:r w:rsidR="00537A4C" w:rsidRPr="0068243A">
        <w:rPr>
          <w:rFonts w:ascii="Times New Roman" w:hAnsi="Times New Roman" w:cs="Times New Roman"/>
          <w:noProof/>
          <w:color w:val="000000" w:themeColor="text1"/>
          <w:sz w:val="24"/>
          <w:szCs w:val="24"/>
        </w:rPr>
        <w:t xml:space="preserve">located in the territory of the </w:t>
      </w:r>
      <w:r w:rsidR="009B7D6A">
        <w:rPr>
          <w:rFonts w:ascii="Times New Roman" w:hAnsi="Times New Roman" w:cs="Times New Roman"/>
          <w:noProof/>
          <w:color w:val="000000" w:themeColor="text1"/>
          <w:sz w:val="24"/>
          <w:szCs w:val="24"/>
        </w:rPr>
        <w:t>NAVINIC</w:t>
      </w:r>
      <w:r w:rsidR="00537A4C" w:rsidRPr="0068243A">
        <w:rPr>
          <w:rFonts w:ascii="Times New Roman" w:hAnsi="Times New Roman" w:cs="Times New Roman"/>
          <w:noProof/>
          <w:color w:val="000000" w:themeColor="text1"/>
          <w:sz w:val="24"/>
          <w:szCs w:val="24"/>
        </w:rPr>
        <w:t xml:space="preserve"> Plantation</w:t>
      </w:r>
      <w:r w:rsidR="00605CCE">
        <w:rPr>
          <w:rFonts w:ascii="Times New Roman" w:hAnsi="Times New Roman" w:cs="Times New Roman"/>
          <w:noProof/>
          <w:color w:val="000000" w:themeColor="text1"/>
          <w:sz w:val="24"/>
          <w:szCs w:val="24"/>
        </w:rPr>
        <w:t>,</w:t>
      </w:r>
      <w:r w:rsidR="00537A4C" w:rsidRPr="0068243A">
        <w:rPr>
          <w:rFonts w:ascii="Times New Roman" w:hAnsi="Times New Roman" w:cs="Times New Roman"/>
          <w:noProof/>
          <w:color w:val="000000" w:themeColor="text1"/>
          <w:sz w:val="24"/>
          <w:szCs w:val="24"/>
        </w:rPr>
        <w:t xml:space="preserve"> </w:t>
      </w:r>
      <w:r w:rsidR="00605CCE">
        <w:rPr>
          <w:rFonts w:ascii="Times New Roman" w:hAnsi="Times New Roman" w:cs="Times New Roman"/>
          <w:noProof/>
          <w:color w:val="000000" w:themeColor="text1"/>
          <w:sz w:val="24"/>
          <w:szCs w:val="24"/>
        </w:rPr>
        <w:t>l</w:t>
      </w:r>
      <w:r w:rsidR="00537A4C" w:rsidRPr="0068243A">
        <w:rPr>
          <w:rFonts w:ascii="Times New Roman" w:hAnsi="Times New Roman" w:cs="Times New Roman"/>
          <w:noProof/>
          <w:color w:val="000000" w:themeColor="text1"/>
          <w:sz w:val="24"/>
          <w:szCs w:val="24"/>
        </w:rPr>
        <w:t xml:space="preserve">ocated </w:t>
      </w:r>
      <w:r w:rsidR="00565CB3" w:rsidRPr="0068243A">
        <w:rPr>
          <w:rFonts w:ascii="Times New Roman" w:hAnsi="Times New Roman" w:cs="Times New Roman"/>
          <w:noProof/>
          <w:color w:val="000000" w:themeColor="text1"/>
          <w:sz w:val="24"/>
          <w:szCs w:val="24"/>
        </w:rPr>
        <w:t>approximatel</w:t>
      </w:r>
      <w:r w:rsidR="00537A4C" w:rsidRPr="0068243A">
        <w:rPr>
          <w:rFonts w:ascii="Times New Roman" w:hAnsi="Times New Roman" w:cs="Times New Roman"/>
          <w:noProof/>
          <w:color w:val="000000" w:themeColor="text1"/>
          <w:sz w:val="24"/>
          <w:szCs w:val="24"/>
        </w:rPr>
        <w:t xml:space="preserve">y 4 Km south of </w:t>
      </w:r>
      <w:r w:rsidR="00B55377" w:rsidRPr="0068243A">
        <w:rPr>
          <w:rFonts w:ascii="Times New Roman" w:hAnsi="Times New Roman" w:cs="Times New Roman"/>
          <w:noProof/>
          <w:color w:val="000000" w:themeColor="text1"/>
          <w:sz w:val="24"/>
          <w:szCs w:val="24"/>
        </w:rPr>
        <w:t>the Masachapa highway</w:t>
      </w:r>
      <w:r>
        <w:rPr>
          <w:rFonts w:ascii="Times New Roman" w:hAnsi="Times New Roman" w:cs="Times New Roman"/>
          <w:noProof/>
          <w:color w:val="000000" w:themeColor="text1"/>
          <w:sz w:val="24"/>
          <w:szCs w:val="24"/>
        </w:rPr>
        <w:t>.</w:t>
      </w:r>
    </w:p>
    <w:p w:rsidR="00537A4C" w:rsidRPr="0068243A" w:rsidRDefault="00537A4C" w:rsidP="00BF0FCE">
      <w:pPr>
        <w:spacing w:after="0"/>
        <w:jc w:val="both"/>
        <w:rPr>
          <w:rFonts w:ascii="Times New Roman" w:hAnsi="Times New Roman" w:cs="Times New Roman"/>
          <w:noProof/>
          <w:color w:val="000000" w:themeColor="text1"/>
          <w:szCs w:val="24"/>
        </w:rPr>
      </w:pPr>
    </w:p>
    <w:p w:rsidR="00537A4C" w:rsidRPr="00200DA7" w:rsidRDefault="00537A4C" w:rsidP="00BF0FCE">
      <w:pPr>
        <w:spacing w:after="0"/>
        <w:jc w:val="both"/>
        <w:rPr>
          <w:rFonts w:ascii="Times New Roman" w:hAnsi="Times New Roman" w:cs="Times New Roman"/>
          <w:noProof/>
          <w:color w:val="000000" w:themeColor="text1"/>
          <w:sz w:val="24"/>
          <w:szCs w:val="24"/>
          <w:lang w:val="es-ES"/>
        </w:rPr>
      </w:pPr>
      <w:r w:rsidRPr="00200DA7">
        <w:rPr>
          <w:rFonts w:ascii="Times New Roman" w:hAnsi="Times New Roman" w:cs="Times New Roman"/>
          <w:noProof/>
          <w:color w:val="000000" w:themeColor="text1"/>
          <w:sz w:val="24"/>
          <w:szCs w:val="24"/>
          <w:lang w:val="es-ES"/>
        </w:rPr>
        <w:t xml:space="preserve">This community is composed of </w:t>
      </w:r>
      <w:r w:rsidR="00F61DF3">
        <w:rPr>
          <w:rFonts w:ascii="Times New Roman" w:hAnsi="Times New Roman" w:cs="Times New Roman"/>
          <w:noProof/>
          <w:color w:val="000000" w:themeColor="text1"/>
          <w:sz w:val="24"/>
          <w:szCs w:val="24"/>
          <w:lang w:val="es-ES"/>
        </w:rPr>
        <w:t xml:space="preserve">the following </w:t>
      </w:r>
      <w:r w:rsidRPr="00200DA7">
        <w:rPr>
          <w:rFonts w:ascii="Times New Roman" w:hAnsi="Times New Roman" w:cs="Times New Roman"/>
          <w:noProof/>
          <w:color w:val="000000" w:themeColor="text1"/>
          <w:sz w:val="24"/>
          <w:szCs w:val="24"/>
          <w:lang w:val="es-ES"/>
        </w:rPr>
        <w:t>sectors</w:t>
      </w:r>
      <w:r w:rsidR="00F61DF3">
        <w:rPr>
          <w:rFonts w:ascii="Times New Roman" w:hAnsi="Times New Roman" w:cs="Times New Roman"/>
          <w:noProof/>
          <w:color w:val="000000" w:themeColor="text1"/>
          <w:sz w:val="24"/>
          <w:szCs w:val="24"/>
          <w:lang w:val="es-ES"/>
        </w:rPr>
        <w:t>:</w:t>
      </w:r>
      <w:r w:rsidRPr="00200DA7">
        <w:rPr>
          <w:rFonts w:ascii="Times New Roman" w:hAnsi="Times New Roman" w:cs="Times New Roman"/>
          <w:noProof/>
          <w:color w:val="000000" w:themeColor="text1"/>
          <w:sz w:val="24"/>
          <w:szCs w:val="24"/>
          <w:lang w:val="es-ES"/>
        </w:rPr>
        <w:t xml:space="preserve"> Las Breñas, Miramar, La Presa, Los Muñecos, La Bolsa y Platanares o El Potrero. </w:t>
      </w:r>
    </w:p>
    <w:p w:rsidR="00537A4C" w:rsidRPr="00200DA7" w:rsidRDefault="00537A4C" w:rsidP="00BF0FCE">
      <w:pPr>
        <w:spacing w:after="0"/>
        <w:jc w:val="both"/>
        <w:rPr>
          <w:rFonts w:ascii="Times New Roman" w:hAnsi="Times New Roman" w:cs="Times New Roman"/>
          <w:noProof/>
          <w:color w:val="000000" w:themeColor="text1"/>
          <w:szCs w:val="24"/>
          <w:lang w:val="es-ES"/>
        </w:rPr>
      </w:pPr>
    </w:p>
    <w:p w:rsidR="00537A4C" w:rsidRPr="0068243A" w:rsidRDefault="007F48D1"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study considered</w:t>
      </w:r>
      <w:r w:rsidR="0038349D"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22.7% of the population that were benefited with titles. 12% of those benefited with property titles, have died. The</w:t>
      </w:r>
      <w:r>
        <w:rPr>
          <w:rFonts w:ascii="Times New Roman" w:hAnsi="Times New Roman" w:cs="Times New Roman"/>
          <w:noProof/>
          <w:color w:val="000000" w:themeColor="text1"/>
          <w:sz w:val="24"/>
          <w:szCs w:val="24"/>
        </w:rPr>
        <w:t xml:space="preserve"> beneficiaries of these titles</w:t>
      </w:r>
      <w:r w:rsidR="00537A4C" w:rsidRPr="0068243A">
        <w:rPr>
          <w:rFonts w:ascii="Times New Roman" w:hAnsi="Times New Roman" w:cs="Times New Roman"/>
          <w:noProof/>
          <w:color w:val="000000" w:themeColor="text1"/>
          <w:sz w:val="24"/>
          <w:szCs w:val="24"/>
        </w:rPr>
        <w:t xml:space="preserve"> will have to </w:t>
      </w:r>
      <w:r>
        <w:rPr>
          <w:rFonts w:ascii="Times New Roman" w:hAnsi="Times New Roman" w:cs="Times New Roman"/>
          <w:noProof/>
          <w:color w:val="000000" w:themeColor="text1"/>
          <w:sz w:val="24"/>
          <w:szCs w:val="24"/>
        </w:rPr>
        <w:t>follow a</w:t>
      </w:r>
      <w:r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 xml:space="preserve">particular procedure </w:t>
      </w:r>
      <w:r w:rsidR="00565CB3" w:rsidRPr="0068243A">
        <w:rPr>
          <w:rFonts w:ascii="Times New Roman" w:hAnsi="Times New Roman" w:cs="Times New Roman"/>
          <w:noProof/>
          <w:color w:val="000000" w:themeColor="text1"/>
          <w:sz w:val="24"/>
          <w:szCs w:val="24"/>
        </w:rPr>
        <w:t xml:space="preserve">for their title legalization. </w:t>
      </w:r>
      <w:r w:rsidR="00537A4C" w:rsidRPr="0068243A">
        <w:rPr>
          <w:rFonts w:ascii="Times New Roman" w:hAnsi="Times New Roman" w:cs="Times New Roman"/>
          <w:noProof/>
          <w:color w:val="000000" w:themeColor="text1"/>
          <w:sz w:val="24"/>
          <w:szCs w:val="24"/>
        </w:rPr>
        <w:t xml:space="preserve">There were no </w:t>
      </w:r>
      <w:r>
        <w:rPr>
          <w:rFonts w:ascii="Times New Roman" w:hAnsi="Times New Roman" w:cs="Times New Roman"/>
          <w:noProof/>
          <w:color w:val="000000" w:themeColor="text1"/>
          <w:sz w:val="24"/>
          <w:szCs w:val="24"/>
        </w:rPr>
        <w:t>households</w:t>
      </w:r>
      <w:r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found in the sample that had sold their properties.</w:t>
      </w:r>
    </w:p>
    <w:p w:rsidR="00537A4C" w:rsidRPr="0068243A" w:rsidRDefault="00B53707" w:rsidP="00BF0FCE">
      <w:pPr>
        <w:spacing w:after="0"/>
        <w:jc w:val="both"/>
        <w:rPr>
          <w:rFonts w:ascii="Times New Roman" w:hAnsi="Times New Roman" w:cs="Times New Roman"/>
          <w:noProof/>
          <w:color w:val="000000" w:themeColor="text1"/>
          <w:szCs w:val="24"/>
        </w:rPr>
      </w:pPr>
      <w:r w:rsidRPr="0068243A">
        <w:rPr>
          <w:rFonts w:ascii="Times New Roman" w:hAnsi="Times New Roman" w:cs="Times New Roman"/>
          <w:noProof/>
          <w:color w:val="000000" w:themeColor="text1"/>
          <w:szCs w:val="24"/>
        </w:rPr>
        <w:drawing>
          <wp:anchor distT="0" distB="0" distL="114300" distR="114300" simplePos="0" relativeHeight="251684864" behindDoc="1" locked="0" layoutInCell="1" allowOverlap="1">
            <wp:simplePos x="0" y="0"/>
            <wp:positionH relativeFrom="column">
              <wp:posOffset>2287270</wp:posOffset>
            </wp:positionH>
            <wp:positionV relativeFrom="paragraph">
              <wp:posOffset>109220</wp:posOffset>
            </wp:positionV>
            <wp:extent cx="3317875" cy="1508125"/>
            <wp:effectExtent l="19050" t="0" r="0" b="0"/>
            <wp:wrapTight wrapText="bothSides">
              <wp:wrapPolygon edited="0">
                <wp:start x="-124" y="0"/>
                <wp:lineTo x="-124" y="21282"/>
                <wp:lineTo x="21579" y="21282"/>
                <wp:lineTo x="21579" y="0"/>
                <wp:lineTo x="-124" y="0"/>
              </wp:wrapPolygon>
            </wp:wrapTight>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3317875" cy="1508125"/>
                    </a:xfrm>
                    <a:prstGeom prst="rect">
                      <a:avLst/>
                    </a:prstGeom>
                    <a:noFill/>
                  </pic:spPr>
                </pic:pic>
              </a:graphicData>
            </a:graphic>
          </wp:anchor>
        </w:drawing>
      </w:r>
    </w:p>
    <w:p w:rsidR="00B53707" w:rsidRPr="0068243A" w:rsidRDefault="00B53707"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72% of the population </w:t>
      </w:r>
      <w:r w:rsidR="007F48D1">
        <w:rPr>
          <w:rFonts w:ascii="Times New Roman" w:hAnsi="Times New Roman" w:cs="Times New Roman"/>
          <w:noProof/>
          <w:color w:val="000000" w:themeColor="text1"/>
          <w:sz w:val="24"/>
          <w:szCs w:val="24"/>
        </w:rPr>
        <w:t xml:space="preserve">has lived in this area for </w:t>
      </w:r>
      <w:r w:rsidRPr="0068243A">
        <w:rPr>
          <w:rFonts w:ascii="Times New Roman" w:hAnsi="Times New Roman" w:cs="Times New Roman"/>
          <w:noProof/>
          <w:color w:val="000000" w:themeColor="text1"/>
          <w:sz w:val="24"/>
          <w:szCs w:val="24"/>
        </w:rPr>
        <w:t>10 or more years and</w:t>
      </w:r>
      <w:r w:rsidR="007F48D1">
        <w:rPr>
          <w:rFonts w:ascii="Times New Roman" w:hAnsi="Times New Roman" w:cs="Times New Roman"/>
          <w:noProof/>
          <w:color w:val="000000" w:themeColor="text1"/>
          <w:sz w:val="24"/>
          <w:szCs w:val="24"/>
        </w:rPr>
        <w:t xml:space="preserve"> the</w:t>
      </w:r>
      <w:r w:rsidRPr="0068243A">
        <w:rPr>
          <w:rFonts w:ascii="Times New Roman" w:hAnsi="Times New Roman" w:cs="Times New Roman"/>
          <w:noProof/>
          <w:color w:val="000000" w:themeColor="text1"/>
          <w:sz w:val="24"/>
          <w:szCs w:val="24"/>
        </w:rPr>
        <w:t xml:space="preserve"> respondents have no major complaints </w:t>
      </w:r>
      <w:r w:rsidR="007F48D1">
        <w:rPr>
          <w:rFonts w:ascii="Times New Roman" w:hAnsi="Times New Roman" w:cs="Times New Roman"/>
          <w:noProof/>
          <w:color w:val="000000" w:themeColor="text1"/>
          <w:sz w:val="24"/>
          <w:szCs w:val="24"/>
        </w:rPr>
        <w:t>of</w:t>
      </w:r>
      <w:r w:rsidR="007F48D1" w:rsidRPr="0068243A">
        <w:rPr>
          <w:rFonts w:ascii="Times New Roman" w:hAnsi="Times New Roman" w:cs="Times New Roman"/>
          <w:noProof/>
          <w:color w:val="000000" w:themeColor="text1"/>
          <w:sz w:val="24"/>
          <w:szCs w:val="24"/>
        </w:rPr>
        <w:t xml:space="preserve"> </w:t>
      </w:r>
      <w:r w:rsidR="009B7D6A">
        <w:rPr>
          <w:rFonts w:ascii="Times New Roman" w:hAnsi="Times New Roman" w:cs="Times New Roman"/>
          <w:noProof/>
          <w:color w:val="000000" w:themeColor="text1"/>
          <w:sz w:val="24"/>
          <w:szCs w:val="24"/>
        </w:rPr>
        <w:t>NAVINIC</w:t>
      </w:r>
      <w:r w:rsidRPr="0068243A">
        <w:rPr>
          <w:rFonts w:ascii="Times New Roman" w:hAnsi="Times New Roman" w:cs="Times New Roman"/>
          <w:noProof/>
          <w:color w:val="000000" w:themeColor="text1"/>
          <w:sz w:val="24"/>
          <w:szCs w:val="24"/>
        </w:rPr>
        <w:t xml:space="preserve"> since all have their titles.</w:t>
      </w:r>
    </w:p>
    <w:p w:rsidR="00B53707" w:rsidRPr="0068243A" w:rsidRDefault="00B53707" w:rsidP="00BF0FCE">
      <w:pPr>
        <w:spacing w:after="0"/>
        <w:jc w:val="both"/>
        <w:rPr>
          <w:rFonts w:ascii="Times New Roman" w:hAnsi="Times New Roman" w:cs="Times New Roman"/>
          <w:noProof/>
          <w:color w:val="000000" w:themeColor="text1"/>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56.9% </w:t>
      </w:r>
      <w:r w:rsidR="007F48D1">
        <w:rPr>
          <w:rFonts w:ascii="Times New Roman" w:hAnsi="Times New Roman" w:cs="Times New Roman"/>
          <w:noProof/>
          <w:color w:val="000000" w:themeColor="text1"/>
          <w:sz w:val="24"/>
          <w:szCs w:val="24"/>
        </w:rPr>
        <w:t>of the households are</w:t>
      </w:r>
      <w:r w:rsidRPr="0068243A">
        <w:rPr>
          <w:rFonts w:ascii="Times New Roman" w:hAnsi="Times New Roman" w:cs="Times New Roman"/>
          <w:noProof/>
          <w:color w:val="000000" w:themeColor="text1"/>
          <w:sz w:val="24"/>
          <w:szCs w:val="24"/>
        </w:rPr>
        <w:t xml:space="preserve"> made </w:t>
      </w:r>
      <w:r w:rsidR="007F48D1">
        <w:rPr>
          <w:rFonts w:ascii="Times New Roman" w:hAnsi="Times New Roman" w:cs="Times New Roman"/>
          <w:noProof/>
          <w:color w:val="000000" w:themeColor="text1"/>
          <w:sz w:val="24"/>
          <w:szCs w:val="24"/>
        </w:rPr>
        <w:t xml:space="preserve">up </w:t>
      </w:r>
      <w:r w:rsidRPr="0068243A">
        <w:rPr>
          <w:rFonts w:ascii="Times New Roman" w:hAnsi="Times New Roman" w:cs="Times New Roman"/>
          <w:noProof/>
          <w:color w:val="000000" w:themeColor="text1"/>
          <w:sz w:val="24"/>
          <w:szCs w:val="24"/>
        </w:rPr>
        <w:t xml:space="preserve">of 5 to 9 </w:t>
      </w:r>
      <w:r w:rsidR="007F48D1">
        <w:rPr>
          <w:rFonts w:ascii="Times New Roman" w:hAnsi="Times New Roman" w:cs="Times New Roman"/>
          <w:noProof/>
          <w:color w:val="000000" w:themeColor="text1"/>
          <w:sz w:val="24"/>
          <w:szCs w:val="24"/>
        </w:rPr>
        <w:t>members</w:t>
      </w:r>
      <w:r w:rsidRPr="0068243A">
        <w:rPr>
          <w:rFonts w:ascii="Times New Roman" w:hAnsi="Times New Roman" w:cs="Times New Roman"/>
          <w:noProof/>
          <w:color w:val="000000" w:themeColor="text1"/>
          <w:sz w:val="24"/>
          <w:szCs w:val="24"/>
        </w:rPr>
        <w:t xml:space="preserve">, 4% more than 10 </w:t>
      </w:r>
      <w:r w:rsidR="007F48D1">
        <w:rPr>
          <w:rFonts w:ascii="Times New Roman" w:hAnsi="Times New Roman" w:cs="Times New Roman"/>
          <w:noProof/>
          <w:color w:val="000000" w:themeColor="text1"/>
          <w:sz w:val="24"/>
          <w:szCs w:val="24"/>
        </w:rPr>
        <w:t>members</w:t>
      </w:r>
      <w:r w:rsidR="007F48D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and 40% less than 4 members.</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772098">
      <w:pPr>
        <w:pStyle w:val="ListParagraph"/>
        <w:ind w:left="0"/>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Econom</w:t>
      </w:r>
      <w:r w:rsidR="00B53707" w:rsidRPr="0068243A">
        <w:rPr>
          <w:rFonts w:ascii="Times New Roman" w:hAnsi="Times New Roman" w:cs="Times New Roman"/>
          <w:b/>
          <w:i/>
          <w:noProof/>
          <w:color w:val="002060"/>
          <w:sz w:val="24"/>
          <w:szCs w:val="24"/>
        </w:rPr>
        <w:t>y</w:t>
      </w:r>
    </w:p>
    <w:p w:rsidR="00C86876"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A 42.5% of interviewed </w:t>
      </w:r>
      <w:r w:rsidR="00981758">
        <w:rPr>
          <w:rFonts w:ascii="Times New Roman" w:hAnsi="Times New Roman" w:cs="Times New Roman"/>
          <w:noProof/>
          <w:color w:val="000000" w:themeColor="text1"/>
          <w:sz w:val="24"/>
          <w:szCs w:val="24"/>
        </w:rPr>
        <w:t>households</w:t>
      </w:r>
      <w:r w:rsidR="00981758"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have </w:t>
      </w:r>
      <w:r w:rsidR="00981758">
        <w:rPr>
          <w:rFonts w:ascii="Times New Roman" w:hAnsi="Times New Roman" w:cs="Times New Roman"/>
          <w:noProof/>
          <w:color w:val="000000" w:themeColor="text1"/>
          <w:sz w:val="24"/>
          <w:szCs w:val="24"/>
        </w:rPr>
        <w:t xml:space="preserve">some </w:t>
      </w:r>
      <w:r w:rsidRPr="0068243A">
        <w:rPr>
          <w:rFonts w:ascii="Times New Roman" w:hAnsi="Times New Roman" w:cs="Times New Roman"/>
          <w:noProof/>
          <w:color w:val="000000" w:themeColor="text1"/>
          <w:sz w:val="24"/>
          <w:szCs w:val="24"/>
        </w:rPr>
        <w:t xml:space="preserve">members that work for the plantation in field tasks like sugar harvesting, foremen, etc. </w:t>
      </w:r>
      <w:r w:rsidR="00981758">
        <w:rPr>
          <w:rFonts w:ascii="Times New Roman" w:hAnsi="Times New Roman" w:cs="Times New Roman"/>
          <w:noProof/>
          <w:color w:val="000000" w:themeColor="text1"/>
          <w:sz w:val="24"/>
          <w:szCs w:val="24"/>
        </w:rPr>
        <w:t xml:space="preserve">The </w:t>
      </w:r>
      <w:r w:rsidRPr="0068243A">
        <w:rPr>
          <w:rFonts w:ascii="Times New Roman" w:hAnsi="Times New Roman" w:cs="Times New Roman"/>
          <w:noProof/>
          <w:color w:val="000000" w:themeColor="text1"/>
          <w:sz w:val="24"/>
          <w:szCs w:val="24"/>
        </w:rPr>
        <w:t>community</w:t>
      </w:r>
      <w:r w:rsidR="00981758">
        <w:rPr>
          <w:rFonts w:ascii="Times New Roman" w:hAnsi="Times New Roman" w:cs="Times New Roman"/>
          <w:noProof/>
          <w:color w:val="000000" w:themeColor="text1"/>
          <w:sz w:val="24"/>
          <w:szCs w:val="24"/>
        </w:rPr>
        <w:t xml:space="preserve"> is</w:t>
      </w:r>
      <w:r w:rsidRPr="0068243A">
        <w:rPr>
          <w:rFonts w:ascii="Times New Roman" w:hAnsi="Times New Roman" w:cs="Times New Roman"/>
          <w:noProof/>
          <w:color w:val="000000" w:themeColor="text1"/>
          <w:sz w:val="24"/>
          <w:szCs w:val="24"/>
        </w:rPr>
        <w:t xml:space="preserve"> approximately 4 km</w:t>
      </w:r>
      <w:r w:rsidR="00981758">
        <w:rPr>
          <w:rFonts w:ascii="Times New Roman" w:hAnsi="Times New Roman" w:cs="Times New Roman"/>
          <w:noProof/>
          <w:color w:val="000000" w:themeColor="text1"/>
          <w:sz w:val="24"/>
          <w:szCs w:val="24"/>
        </w:rPr>
        <w:t>s</w:t>
      </w:r>
      <w:r w:rsidRPr="0068243A">
        <w:rPr>
          <w:rFonts w:ascii="Times New Roman" w:hAnsi="Times New Roman" w:cs="Times New Roman"/>
          <w:noProof/>
          <w:color w:val="000000" w:themeColor="text1"/>
          <w:sz w:val="24"/>
          <w:szCs w:val="24"/>
        </w:rPr>
        <w:t xml:space="preserve"> away from Masachapa </w:t>
      </w:r>
      <w:r w:rsidR="00981758">
        <w:rPr>
          <w:rFonts w:ascii="Times New Roman" w:hAnsi="Times New Roman" w:cs="Times New Roman"/>
          <w:noProof/>
          <w:color w:val="000000" w:themeColor="text1"/>
          <w:sz w:val="24"/>
          <w:szCs w:val="24"/>
        </w:rPr>
        <w:t>and</w:t>
      </w:r>
      <w:r w:rsidRPr="0068243A">
        <w:rPr>
          <w:rFonts w:ascii="Times New Roman" w:hAnsi="Times New Roman" w:cs="Times New Roman"/>
          <w:noProof/>
          <w:color w:val="000000" w:themeColor="text1"/>
          <w:sz w:val="24"/>
          <w:szCs w:val="24"/>
        </w:rPr>
        <w:t xml:space="preserve"> this proximity </w:t>
      </w:r>
      <w:r w:rsidR="00981758">
        <w:rPr>
          <w:rFonts w:ascii="Times New Roman" w:hAnsi="Times New Roman" w:cs="Times New Roman"/>
          <w:noProof/>
          <w:color w:val="000000" w:themeColor="text1"/>
          <w:sz w:val="24"/>
          <w:szCs w:val="24"/>
        </w:rPr>
        <w:t>allows</w:t>
      </w:r>
      <w:r w:rsidR="00981758"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them to </w:t>
      </w:r>
      <w:r w:rsidR="00981758">
        <w:rPr>
          <w:rFonts w:ascii="Times New Roman" w:hAnsi="Times New Roman" w:cs="Times New Roman"/>
          <w:noProof/>
          <w:color w:val="000000" w:themeColor="text1"/>
          <w:sz w:val="24"/>
          <w:szCs w:val="24"/>
        </w:rPr>
        <w:t>find employment as security guards for nearby</w:t>
      </w:r>
      <w:r w:rsidRPr="0068243A">
        <w:rPr>
          <w:rFonts w:ascii="Times New Roman" w:hAnsi="Times New Roman" w:cs="Times New Roman"/>
          <w:noProof/>
          <w:color w:val="000000" w:themeColor="text1"/>
          <w:sz w:val="24"/>
          <w:szCs w:val="24"/>
        </w:rPr>
        <w:t xml:space="preserve"> to </w:t>
      </w:r>
      <w:r w:rsidR="00981758">
        <w:rPr>
          <w:rFonts w:ascii="Times New Roman" w:hAnsi="Times New Roman" w:cs="Times New Roman"/>
          <w:noProof/>
          <w:color w:val="000000" w:themeColor="text1"/>
          <w:sz w:val="24"/>
          <w:szCs w:val="24"/>
        </w:rPr>
        <w:t>farms</w:t>
      </w:r>
      <w:r w:rsidRPr="0068243A">
        <w:rPr>
          <w:rFonts w:ascii="Times New Roman" w:hAnsi="Times New Roman" w:cs="Times New Roman"/>
          <w:noProof/>
          <w:color w:val="000000" w:themeColor="text1"/>
          <w:sz w:val="24"/>
          <w:szCs w:val="24"/>
        </w:rPr>
        <w:t xml:space="preserve">, domestic work, </w:t>
      </w:r>
      <w:r w:rsidR="00981758">
        <w:rPr>
          <w:rFonts w:ascii="Times New Roman" w:hAnsi="Times New Roman" w:cs="Times New Roman"/>
          <w:noProof/>
          <w:color w:val="000000" w:themeColor="text1"/>
          <w:sz w:val="24"/>
          <w:szCs w:val="24"/>
        </w:rPr>
        <w:t xml:space="preserve">and as staff in </w:t>
      </w:r>
      <w:r w:rsidRPr="0068243A">
        <w:rPr>
          <w:rFonts w:ascii="Times New Roman" w:hAnsi="Times New Roman" w:cs="Times New Roman"/>
          <w:noProof/>
          <w:color w:val="000000" w:themeColor="text1"/>
          <w:sz w:val="24"/>
          <w:szCs w:val="24"/>
        </w:rPr>
        <w:t>hotels and restaurants. The population is very rooted to their land and migration is low.</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There are some local resources which the population uses to fulfill their basic needs. Water, for example, is obtained mainly from the river or irrigation ducts </w:t>
      </w:r>
      <w:r w:rsidR="00981758">
        <w:rPr>
          <w:rFonts w:ascii="Times New Roman" w:hAnsi="Times New Roman" w:cs="Times New Roman"/>
          <w:noProof/>
          <w:color w:val="000000" w:themeColor="text1"/>
          <w:sz w:val="24"/>
          <w:szCs w:val="24"/>
        </w:rPr>
        <w:t xml:space="preserve">owned by the Company </w:t>
      </w:r>
      <w:r w:rsidRPr="0068243A">
        <w:rPr>
          <w:rFonts w:ascii="Times New Roman" w:hAnsi="Times New Roman" w:cs="Times New Roman"/>
          <w:noProof/>
          <w:color w:val="000000" w:themeColor="text1"/>
          <w:sz w:val="24"/>
          <w:szCs w:val="24"/>
        </w:rPr>
        <w:t xml:space="preserve">or </w:t>
      </w:r>
      <w:r w:rsidR="00981758">
        <w:rPr>
          <w:rFonts w:ascii="Times New Roman" w:hAnsi="Times New Roman" w:cs="Times New Roman"/>
          <w:noProof/>
          <w:color w:val="000000" w:themeColor="text1"/>
          <w:sz w:val="24"/>
          <w:szCs w:val="24"/>
        </w:rPr>
        <w:t xml:space="preserve">they </w:t>
      </w:r>
      <w:r w:rsidRPr="0068243A">
        <w:rPr>
          <w:rFonts w:ascii="Times New Roman" w:hAnsi="Times New Roman" w:cs="Times New Roman"/>
          <w:noProof/>
          <w:color w:val="000000" w:themeColor="text1"/>
          <w:sz w:val="24"/>
          <w:szCs w:val="24"/>
        </w:rPr>
        <w:t xml:space="preserve">build their own wells to secure water supply. Fire-wood is obtained in the community surroundings. 68% of those interviewed express they have access to fishing, which complements their nutritional needs. </w:t>
      </w:r>
      <w:r w:rsidR="00981758">
        <w:rPr>
          <w:rFonts w:ascii="Times New Roman" w:hAnsi="Times New Roman" w:cs="Times New Roman"/>
          <w:noProof/>
          <w:color w:val="000000" w:themeColor="text1"/>
          <w:sz w:val="24"/>
          <w:szCs w:val="24"/>
        </w:rPr>
        <w:t>44% of  the households rent their land to “colonos” that cultivate the land</w:t>
      </w:r>
      <w:r w:rsidRPr="0068243A">
        <w:rPr>
          <w:rFonts w:ascii="Times New Roman" w:hAnsi="Times New Roman" w:cs="Times New Roman"/>
          <w:noProof/>
          <w:color w:val="000000" w:themeColor="text1"/>
          <w:sz w:val="24"/>
          <w:szCs w:val="24"/>
        </w:rPr>
        <w:t xml:space="preserve"> . </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B53707"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 population is </w:t>
      </w:r>
      <w:r w:rsidR="00981758">
        <w:rPr>
          <w:rFonts w:ascii="Times New Roman" w:hAnsi="Times New Roman" w:cs="Times New Roman"/>
          <w:noProof/>
          <w:color w:val="000000" w:themeColor="text1"/>
          <w:sz w:val="24"/>
          <w:szCs w:val="24"/>
        </w:rPr>
        <w:t>affected by</w:t>
      </w:r>
      <w:r w:rsidRPr="0068243A">
        <w:rPr>
          <w:rFonts w:ascii="Times New Roman" w:hAnsi="Times New Roman" w:cs="Times New Roman"/>
          <w:noProof/>
          <w:color w:val="000000" w:themeColor="text1"/>
          <w:sz w:val="24"/>
          <w:szCs w:val="24"/>
        </w:rPr>
        <w:t xml:space="preserve"> </w:t>
      </w:r>
      <w:r w:rsidR="003436A5">
        <w:rPr>
          <w:rFonts w:ascii="Times New Roman" w:hAnsi="Times New Roman" w:cs="Times New Roman"/>
          <w:noProof/>
          <w:color w:val="000000" w:themeColor="text1"/>
          <w:sz w:val="24"/>
          <w:szCs w:val="24"/>
        </w:rPr>
        <w:t xml:space="preserve">the fact that the employment in the mill is of a temporary nature, because employment is secure during the months of the harvest (approximately 9 </w:t>
      </w:r>
      <w:r w:rsidR="003436A5">
        <w:rPr>
          <w:rFonts w:ascii="Times New Roman" w:hAnsi="Times New Roman" w:cs="Times New Roman"/>
          <w:noProof/>
          <w:color w:val="000000" w:themeColor="text1"/>
          <w:sz w:val="24"/>
          <w:szCs w:val="24"/>
        </w:rPr>
        <w:lastRenderedPageBreak/>
        <w:t>months).</w:t>
      </w:r>
      <w:r w:rsidRPr="0068243A">
        <w:rPr>
          <w:rFonts w:ascii="Times New Roman" w:hAnsi="Times New Roman" w:cs="Times New Roman"/>
          <w:noProof/>
          <w:color w:val="000000" w:themeColor="text1"/>
          <w:sz w:val="24"/>
          <w:szCs w:val="24"/>
        </w:rPr>
        <w:t xml:space="preserve"> The population perceives there is little labor stability</w:t>
      </w:r>
      <w:r w:rsidR="00981758">
        <w:rPr>
          <w:rFonts w:ascii="Times New Roman" w:hAnsi="Times New Roman" w:cs="Times New Roman"/>
          <w:noProof/>
          <w:color w:val="000000" w:themeColor="text1"/>
          <w:sz w:val="24"/>
          <w:szCs w:val="24"/>
        </w:rPr>
        <w:t xml:space="preserve"> and</w:t>
      </w:r>
      <w:r w:rsidR="003436A5">
        <w:rPr>
          <w:rFonts w:ascii="Times New Roman" w:hAnsi="Times New Roman" w:cs="Times New Roman"/>
          <w:noProof/>
          <w:color w:val="000000" w:themeColor="text1"/>
          <w:sz w:val="24"/>
          <w:szCs w:val="24"/>
        </w:rPr>
        <w:t xml:space="preserve"> </w:t>
      </w:r>
      <w:r w:rsidR="00981758">
        <w:rPr>
          <w:rFonts w:ascii="Times New Roman" w:hAnsi="Times New Roman" w:cs="Times New Roman"/>
          <w:noProof/>
          <w:color w:val="000000" w:themeColor="text1"/>
          <w:sz w:val="24"/>
          <w:szCs w:val="24"/>
        </w:rPr>
        <w:t>s</w:t>
      </w:r>
      <w:r w:rsidRPr="0068243A">
        <w:rPr>
          <w:rFonts w:ascii="Times New Roman" w:hAnsi="Times New Roman" w:cs="Times New Roman"/>
          <w:noProof/>
          <w:color w:val="000000" w:themeColor="text1"/>
          <w:sz w:val="24"/>
          <w:szCs w:val="24"/>
        </w:rPr>
        <w:t xml:space="preserve">ince </w:t>
      </w:r>
      <w:r w:rsidR="00981758">
        <w:rPr>
          <w:rFonts w:ascii="Times New Roman" w:hAnsi="Times New Roman" w:cs="Times New Roman"/>
          <w:noProof/>
          <w:color w:val="000000" w:themeColor="text1"/>
          <w:sz w:val="24"/>
          <w:szCs w:val="24"/>
        </w:rPr>
        <w:t>not all of them</w:t>
      </w:r>
      <w:r w:rsidR="003436A5">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have land for </w:t>
      </w:r>
      <w:r w:rsidR="00A10CE6" w:rsidRPr="0068243A">
        <w:rPr>
          <w:rFonts w:ascii="Times New Roman" w:hAnsi="Times New Roman" w:cs="Times New Roman"/>
          <w:noProof/>
          <w:color w:val="000000" w:themeColor="text1"/>
          <w:sz w:val="24"/>
          <w:szCs w:val="24"/>
        </w:rPr>
        <w:t>farming</w:t>
      </w:r>
      <w:r w:rsidRPr="0068243A">
        <w:rPr>
          <w:rFonts w:ascii="Times New Roman" w:hAnsi="Times New Roman" w:cs="Times New Roman"/>
          <w:noProof/>
          <w:color w:val="000000" w:themeColor="text1"/>
          <w:sz w:val="24"/>
          <w:szCs w:val="24"/>
        </w:rPr>
        <w:t xml:space="preserve">, their </w:t>
      </w:r>
      <w:r w:rsidR="00A10CE6" w:rsidRPr="0068243A">
        <w:rPr>
          <w:rFonts w:ascii="Times New Roman" w:hAnsi="Times New Roman" w:cs="Times New Roman"/>
          <w:noProof/>
          <w:color w:val="000000" w:themeColor="text1"/>
          <w:sz w:val="24"/>
          <w:szCs w:val="24"/>
        </w:rPr>
        <w:t>subsistence</w:t>
      </w:r>
      <w:r w:rsidRPr="0068243A">
        <w:rPr>
          <w:rFonts w:ascii="Times New Roman" w:hAnsi="Times New Roman" w:cs="Times New Roman"/>
          <w:noProof/>
          <w:color w:val="000000" w:themeColor="text1"/>
          <w:sz w:val="24"/>
          <w:szCs w:val="24"/>
        </w:rPr>
        <w:t xml:space="preserve"> needs depend on the</w:t>
      </w:r>
      <w:r w:rsidR="00981758">
        <w:rPr>
          <w:rFonts w:ascii="Times New Roman" w:hAnsi="Times New Roman" w:cs="Times New Roman"/>
          <w:noProof/>
          <w:color w:val="000000" w:themeColor="text1"/>
          <w:sz w:val="24"/>
          <w:szCs w:val="24"/>
        </w:rPr>
        <w:t xml:space="preserve"> employees</w:t>
      </w:r>
      <w:r w:rsidRPr="0068243A">
        <w:rPr>
          <w:rFonts w:ascii="Times New Roman" w:hAnsi="Times New Roman" w:cs="Times New Roman"/>
          <w:noProof/>
          <w:color w:val="000000" w:themeColor="text1"/>
          <w:sz w:val="24"/>
          <w:szCs w:val="24"/>
        </w:rPr>
        <w:t xml:space="preserve"> income. </w:t>
      </w:r>
    </w:p>
    <w:p w:rsidR="0038349D" w:rsidRPr="0068243A" w:rsidRDefault="0038349D" w:rsidP="00BF0FCE">
      <w:pPr>
        <w:spacing w:after="0"/>
        <w:jc w:val="both"/>
        <w:rPr>
          <w:rFonts w:ascii="Times New Roman" w:hAnsi="Times New Roman" w:cs="Times New Roman"/>
          <w:noProof/>
          <w:color w:val="000000" w:themeColor="text1"/>
          <w:sz w:val="24"/>
          <w:szCs w:val="24"/>
        </w:rPr>
      </w:pPr>
    </w:p>
    <w:p w:rsidR="00537A4C" w:rsidRPr="0068243A" w:rsidRDefault="00B53707" w:rsidP="00BF0FCE">
      <w:pPr>
        <w:spacing w:after="0"/>
        <w:jc w:val="both"/>
        <w:rPr>
          <w:rFonts w:ascii="Times New Roman" w:hAnsi="Times New Roman" w:cs="Times New Roman"/>
          <w:noProof/>
          <w:color w:val="000000" w:themeColor="text1"/>
          <w:sz w:val="23"/>
          <w:szCs w:val="23"/>
        </w:rPr>
      </w:pPr>
      <w:r w:rsidRPr="0068243A">
        <w:rPr>
          <w:rFonts w:ascii="Times New Roman" w:hAnsi="Times New Roman" w:cs="Times New Roman"/>
          <w:noProof/>
          <w:color w:val="000000" w:themeColor="text1"/>
          <w:sz w:val="23"/>
          <w:szCs w:val="23"/>
        </w:rPr>
        <w:drawing>
          <wp:anchor distT="0" distB="0" distL="114300" distR="114300" simplePos="0" relativeHeight="251687936" behindDoc="1" locked="0" layoutInCell="1" allowOverlap="1">
            <wp:simplePos x="0" y="0"/>
            <wp:positionH relativeFrom="column">
              <wp:posOffset>1682115</wp:posOffset>
            </wp:positionH>
            <wp:positionV relativeFrom="paragraph">
              <wp:posOffset>2162810</wp:posOffset>
            </wp:positionV>
            <wp:extent cx="3921125" cy="1983105"/>
            <wp:effectExtent l="19050" t="0" r="3175" b="0"/>
            <wp:wrapTight wrapText="bothSides">
              <wp:wrapPolygon edited="0">
                <wp:start x="-105" y="0"/>
                <wp:lineTo x="-105" y="21372"/>
                <wp:lineTo x="21617" y="21372"/>
                <wp:lineTo x="21617" y="0"/>
                <wp:lineTo x="-105"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921125" cy="1983105"/>
                    </a:xfrm>
                    <a:prstGeom prst="rect">
                      <a:avLst/>
                    </a:prstGeom>
                    <a:noFill/>
                  </pic:spPr>
                </pic:pic>
              </a:graphicData>
            </a:graphic>
          </wp:anchor>
        </w:drawing>
      </w:r>
      <w:r w:rsidRPr="0068243A">
        <w:rPr>
          <w:rFonts w:ascii="Times New Roman" w:hAnsi="Times New Roman" w:cs="Times New Roman"/>
          <w:noProof/>
          <w:color w:val="000000" w:themeColor="text1"/>
          <w:sz w:val="23"/>
          <w:szCs w:val="23"/>
        </w:rPr>
        <w:drawing>
          <wp:anchor distT="0" distB="0" distL="114300" distR="114300" simplePos="0" relativeHeight="251686912" behindDoc="1" locked="0" layoutInCell="1" allowOverlap="1">
            <wp:simplePos x="0" y="0"/>
            <wp:positionH relativeFrom="column">
              <wp:posOffset>1686560</wp:posOffset>
            </wp:positionH>
            <wp:positionV relativeFrom="paragraph">
              <wp:posOffset>49530</wp:posOffset>
            </wp:positionV>
            <wp:extent cx="3918585" cy="1983105"/>
            <wp:effectExtent l="19050" t="0" r="5715" b="0"/>
            <wp:wrapTight wrapText="bothSides">
              <wp:wrapPolygon edited="0">
                <wp:start x="-105" y="0"/>
                <wp:lineTo x="-105" y="21372"/>
                <wp:lineTo x="21632" y="21372"/>
                <wp:lineTo x="21632" y="0"/>
                <wp:lineTo x="-105" y="0"/>
              </wp:wrapPolygon>
            </wp:wrapTight>
            <wp:docPr id="8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3918585" cy="1983105"/>
                    </a:xfrm>
                    <a:prstGeom prst="rect">
                      <a:avLst/>
                    </a:prstGeom>
                    <a:noFill/>
                  </pic:spPr>
                </pic:pic>
              </a:graphicData>
            </a:graphic>
          </wp:anchor>
        </w:drawing>
      </w:r>
      <w:r w:rsidR="00537A4C" w:rsidRPr="0068243A">
        <w:rPr>
          <w:rFonts w:ascii="Times New Roman" w:hAnsi="Times New Roman" w:cs="Times New Roman"/>
          <w:noProof/>
          <w:color w:val="000000" w:themeColor="text1"/>
          <w:sz w:val="23"/>
          <w:szCs w:val="23"/>
        </w:rPr>
        <w:t>Those who farm land do so</w:t>
      </w:r>
      <w:r w:rsidR="0038349D" w:rsidRPr="0068243A">
        <w:rPr>
          <w:rFonts w:ascii="Times New Roman" w:hAnsi="Times New Roman" w:cs="Times New Roman"/>
          <w:noProof/>
          <w:color w:val="000000" w:themeColor="text1"/>
          <w:sz w:val="23"/>
          <w:szCs w:val="23"/>
        </w:rPr>
        <w:t xml:space="preserve"> </w:t>
      </w:r>
      <w:r w:rsidR="00537A4C" w:rsidRPr="0068243A">
        <w:rPr>
          <w:rFonts w:ascii="Times New Roman" w:hAnsi="Times New Roman" w:cs="Times New Roman"/>
          <w:noProof/>
          <w:color w:val="000000" w:themeColor="text1"/>
          <w:sz w:val="23"/>
          <w:szCs w:val="23"/>
        </w:rPr>
        <w:t>on rented land from private producers that still exist in the area. Since the agricultural activities of sugarcane are done during winter, the community’s econom</w:t>
      </w:r>
      <w:r w:rsidR="003D5BCA">
        <w:rPr>
          <w:rFonts w:ascii="Times New Roman" w:hAnsi="Times New Roman" w:cs="Times New Roman"/>
          <w:noProof/>
          <w:color w:val="000000" w:themeColor="text1"/>
          <w:sz w:val="23"/>
          <w:szCs w:val="23"/>
        </w:rPr>
        <w:t xml:space="preserve">y </w:t>
      </w:r>
      <w:r w:rsidR="00537A4C" w:rsidRPr="0068243A">
        <w:rPr>
          <w:rFonts w:ascii="Times New Roman" w:hAnsi="Times New Roman" w:cs="Times New Roman"/>
          <w:noProof/>
          <w:color w:val="000000" w:themeColor="text1"/>
          <w:sz w:val="23"/>
          <w:szCs w:val="23"/>
        </w:rPr>
        <w:t>tightens and th</w:t>
      </w:r>
      <w:r w:rsidR="003D5BCA">
        <w:rPr>
          <w:rFonts w:ascii="Times New Roman" w:hAnsi="Times New Roman" w:cs="Times New Roman"/>
          <w:noProof/>
          <w:color w:val="000000" w:themeColor="text1"/>
          <w:sz w:val="23"/>
          <w:szCs w:val="23"/>
        </w:rPr>
        <w:t xml:space="preserve">is </w:t>
      </w:r>
      <w:r w:rsidR="00537A4C" w:rsidRPr="0068243A">
        <w:rPr>
          <w:rFonts w:ascii="Times New Roman" w:hAnsi="Times New Roman" w:cs="Times New Roman"/>
          <w:noProof/>
          <w:color w:val="000000" w:themeColor="text1"/>
          <w:sz w:val="23"/>
          <w:szCs w:val="23"/>
        </w:rPr>
        <w:t xml:space="preserve">is critical for the people that have no other income. The months of sugar cane harvesting are the best for women, since they can sell food and attend the workers needs. The </w:t>
      </w:r>
      <w:r w:rsidR="00981758">
        <w:rPr>
          <w:rFonts w:ascii="Times New Roman" w:hAnsi="Times New Roman" w:cs="Times New Roman"/>
          <w:noProof/>
          <w:color w:val="000000" w:themeColor="text1"/>
          <w:sz w:val="23"/>
          <w:szCs w:val="23"/>
        </w:rPr>
        <w:t xml:space="preserve">household </w:t>
      </w:r>
      <w:r w:rsidR="00537A4C" w:rsidRPr="0068243A">
        <w:rPr>
          <w:rFonts w:ascii="Times New Roman" w:hAnsi="Times New Roman" w:cs="Times New Roman"/>
          <w:noProof/>
          <w:color w:val="000000" w:themeColor="text1"/>
          <w:sz w:val="23"/>
          <w:szCs w:val="23"/>
        </w:rPr>
        <w:t>economics improve substantially during this time.</w:t>
      </w:r>
    </w:p>
    <w:p w:rsidR="00537A4C" w:rsidRPr="0068243A" w:rsidRDefault="00537A4C" w:rsidP="00BF0FCE">
      <w:pPr>
        <w:spacing w:after="0"/>
        <w:jc w:val="both"/>
        <w:rPr>
          <w:rFonts w:ascii="Times New Roman" w:hAnsi="Times New Roman" w:cs="Times New Roman"/>
          <w:noProof/>
          <w:color w:val="000000" w:themeColor="text1"/>
          <w:sz w:val="23"/>
          <w:szCs w:val="23"/>
        </w:rPr>
      </w:pPr>
    </w:p>
    <w:p w:rsidR="00537A4C" w:rsidRDefault="00537A4C" w:rsidP="00BF0FCE">
      <w:pPr>
        <w:spacing w:after="0"/>
        <w:jc w:val="both"/>
        <w:outlineLvl w:val="1"/>
        <w:rPr>
          <w:rFonts w:ascii="Times New Roman" w:hAnsi="Times New Roman" w:cs="Times New Roman"/>
          <w:b/>
          <w:i/>
          <w:noProof/>
          <w:color w:val="000000" w:themeColor="text1"/>
          <w:sz w:val="24"/>
          <w:szCs w:val="24"/>
        </w:rPr>
      </w:pPr>
    </w:p>
    <w:p w:rsidR="002A520E" w:rsidRPr="0068243A" w:rsidRDefault="002A520E" w:rsidP="00BF0FCE">
      <w:pPr>
        <w:spacing w:after="0"/>
        <w:jc w:val="both"/>
        <w:outlineLvl w:val="1"/>
        <w:rPr>
          <w:rFonts w:ascii="Times New Roman" w:hAnsi="Times New Roman" w:cs="Times New Roman"/>
          <w:b/>
          <w:i/>
          <w:noProof/>
          <w:color w:val="000000" w:themeColor="text1"/>
          <w:sz w:val="24"/>
          <w:szCs w:val="24"/>
        </w:rPr>
      </w:pPr>
    </w:p>
    <w:p w:rsidR="00537A4C" w:rsidRPr="0068243A" w:rsidRDefault="00537A4C" w:rsidP="009260A2">
      <w:pPr>
        <w:pStyle w:val="ListParagraph"/>
        <w:ind w:left="0"/>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Basic Services</w:t>
      </w:r>
    </w:p>
    <w:p w:rsidR="00C86876" w:rsidRPr="0068243A" w:rsidRDefault="00517CA8" w:rsidP="00BF0FCE">
      <w:pPr>
        <w:spacing w:after="0"/>
        <w:jc w:val="both"/>
        <w:rPr>
          <w:rFonts w:ascii="Times New Roman" w:hAnsi="Times New Roman" w:cs="Times New Roman"/>
          <w:noProof/>
          <w:color w:val="000000" w:themeColor="text1"/>
          <w:sz w:val="23"/>
          <w:szCs w:val="23"/>
        </w:rPr>
      </w:pPr>
      <w:r w:rsidRPr="0068243A">
        <w:rPr>
          <w:rFonts w:ascii="Times New Roman" w:hAnsi="Times New Roman" w:cs="Times New Roman"/>
          <w:noProof/>
          <w:color w:val="000000" w:themeColor="text1"/>
          <w:sz w:val="23"/>
          <w:szCs w:val="23"/>
        </w:rPr>
        <w:drawing>
          <wp:anchor distT="0" distB="0" distL="114300" distR="114300" simplePos="0" relativeHeight="251688960" behindDoc="1" locked="0" layoutInCell="1" allowOverlap="1">
            <wp:simplePos x="0" y="0"/>
            <wp:positionH relativeFrom="column">
              <wp:posOffset>1682115</wp:posOffset>
            </wp:positionH>
            <wp:positionV relativeFrom="paragraph">
              <wp:posOffset>603250</wp:posOffset>
            </wp:positionV>
            <wp:extent cx="3947160" cy="2101850"/>
            <wp:effectExtent l="19050" t="0" r="0" b="0"/>
            <wp:wrapTight wrapText="bothSides">
              <wp:wrapPolygon edited="0">
                <wp:start x="-104" y="0"/>
                <wp:lineTo x="-104" y="21339"/>
                <wp:lineTo x="21579" y="21339"/>
                <wp:lineTo x="21579" y="0"/>
                <wp:lineTo x="-104" y="0"/>
              </wp:wrapPolygon>
            </wp:wrapTight>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947160" cy="2101850"/>
                    </a:xfrm>
                    <a:prstGeom prst="rect">
                      <a:avLst/>
                    </a:prstGeom>
                    <a:noFill/>
                  </pic:spPr>
                </pic:pic>
              </a:graphicData>
            </a:graphic>
          </wp:anchor>
        </w:drawing>
      </w:r>
      <w:r w:rsidR="00537A4C" w:rsidRPr="0068243A">
        <w:rPr>
          <w:rFonts w:ascii="Times New Roman" w:hAnsi="Times New Roman" w:cs="Times New Roman"/>
          <w:noProof/>
          <w:color w:val="000000" w:themeColor="text1"/>
          <w:sz w:val="23"/>
          <w:szCs w:val="23"/>
        </w:rPr>
        <w:t xml:space="preserve">The Loma Alegre </w:t>
      </w:r>
      <w:r w:rsidR="00605CCE">
        <w:rPr>
          <w:rFonts w:ascii="Times New Roman" w:hAnsi="Times New Roman" w:cs="Times New Roman"/>
          <w:noProof/>
          <w:color w:val="000000" w:themeColor="text1"/>
          <w:sz w:val="23"/>
          <w:szCs w:val="23"/>
        </w:rPr>
        <w:t xml:space="preserve">community </w:t>
      </w:r>
      <w:r w:rsidR="00537A4C" w:rsidRPr="0068243A">
        <w:rPr>
          <w:rFonts w:ascii="Times New Roman" w:hAnsi="Times New Roman" w:cs="Times New Roman"/>
          <w:noProof/>
          <w:color w:val="000000" w:themeColor="text1"/>
          <w:sz w:val="23"/>
          <w:szCs w:val="23"/>
        </w:rPr>
        <w:t xml:space="preserve">lacks </w:t>
      </w:r>
      <w:r w:rsidR="00981758">
        <w:rPr>
          <w:rFonts w:ascii="Times New Roman" w:hAnsi="Times New Roman" w:cs="Times New Roman"/>
          <w:noProof/>
          <w:color w:val="000000" w:themeColor="text1"/>
          <w:sz w:val="23"/>
          <w:szCs w:val="23"/>
        </w:rPr>
        <w:t>most</w:t>
      </w:r>
      <w:r w:rsidR="00537A4C" w:rsidRPr="0068243A">
        <w:rPr>
          <w:rFonts w:ascii="Times New Roman" w:hAnsi="Times New Roman" w:cs="Times New Roman"/>
          <w:noProof/>
          <w:color w:val="000000" w:themeColor="text1"/>
          <w:sz w:val="23"/>
          <w:szCs w:val="23"/>
        </w:rPr>
        <w:t xml:space="preserve"> of the basic public services, with exception of electricity. Electrification is the result of a project that a private producer developed to have electricity in his villa and resulting network passed by the community. The community made arrangements with the producer and he permitted they connect to the network. </w:t>
      </w:r>
    </w:p>
    <w:p w:rsidR="00517CA8" w:rsidRPr="0068243A" w:rsidRDefault="00517CA8" w:rsidP="00BF0FCE">
      <w:pPr>
        <w:pStyle w:val="ListParagraph"/>
        <w:spacing w:after="0"/>
        <w:ind w:left="0"/>
        <w:jc w:val="both"/>
        <w:outlineLvl w:val="1"/>
        <w:rPr>
          <w:rFonts w:ascii="Times New Roman" w:hAnsi="Times New Roman" w:cs="Times New Roman"/>
          <w:b/>
          <w:i/>
          <w:noProof/>
          <w:color w:val="002060"/>
          <w:sz w:val="23"/>
          <w:szCs w:val="23"/>
        </w:rPr>
      </w:pPr>
    </w:p>
    <w:p w:rsidR="00703B25" w:rsidRPr="0068243A" w:rsidRDefault="00703B25" w:rsidP="00BF0FCE">
      <w:pPr>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br w:type="page"/>
      </w:r>
    </w:p>
    <w:p w:rsidR="00537A4C" w:rsidRPr="0068243A" w:rsidRDefault="00537A4C" w:rsidP="00EA2A97">
      <w:pPr>
        <w:pStyle w:val="ListParagraph"/>
        <w:spacing w:after="0"/>
        <w:ind w:left="0"/>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lastRenderedPageBreak/>
        <w:t>Health</w:t>
      </w:r>
    </w:p>
    <w:p w:rsidR="00537A4C" w:rsidRPr="00EA2A97" w:rsidRDefault="00537A4C" w:rsidP="00EA2A97">
      <w:pPr>
        <w:spacing w:after="0"/>
        <w:jc w:val="both"/>
        <w:rPr>
          <w:rFonts w:ascii="Times New Roman" w:hAnsi="Times New Roman" w:cs="Times New Roman"/>
          <w:noProof/>
          <w:color w:val="000000" w:themeColor="text1"/>
          <w:sz w:val="22"/>
          <w:szCs w:val="23"/>
        </w:rPr>
      </w:pPr>
    </w:p>
    <w:p w:rsidR="00537A4C" w:rsidRPr="0068243A" w:rsidRDefault="00537A4C" w:rsidP="00EA2A97">
      <w:pPr>
        <w:spacing w:after="0"/>
        <w:jc w:val="both"/>
        <w:rPr>
          <w:rFonts w:ascii="Times New Roman" w:hAnsi="Times New Roman" w:cs="Times New Roman"/>
          <w:noProof/>
          <w:color w:val="000000" w:themeColor="text1"/>
          <w:sz w:val="23"/>
          <w:szCs w:val="23"/>
        </w:rPr>
      </w:pPr>
      <w:r w:rsidRPr="0068243A">
        <w:rPr>
          <w:rFonts w:ascii="Times New Roman" w:hAnsi="Times New Roman" w:cs="Times New Roman"/>
          <w:noProof/>
          <w:color w:val="000000" w:themeColor="text1"/>
          <w:sz w:val="23"/>
          <w:szCs w:val="23"/>
        </w:rPr>
        <w:t>There is a health post in the community, which is attended by the Ministry of Health (MINSA). It does not have a permanent doctor; his attend</w:t>
      </w:r>
      <w:r w:rsidR="00981758">
        <w:rPr>
          <w:rFonts w:ascii="Times New Roman" w:hAnsi="Times New Roman" w:cs="Times New Roman"/>
          <w:noProof/>
          <w:color w:val="000000" w:themeColor="text1"/>
          <w:sz w:val="23"/>
          <w:szCs w:val="23"/>
        </w:rPr>
        <w:t>s patients on</w:t>
      </w:r>
      <w:r w:rsidRPr="0068243A">
        <w:rPr>
          <w:rFonts w:ascii="Times New Roman" w:hAnsi="Times New Roman" w:cs="Times New Roman"/>
          <w:noProof/>
          <w:color w:val="000000" w:themeColor="text1"/>
          <w:sz w:val="23"/>
          <w:szCs w:val="23"/>
        </w:rPr>
        <w:t xml:space="preserve"> Tuesdays and Thursdays.  A nurse attends the post</w:t>
      </w:r>
      <w:r w:rsidR="00981758">
        <w:rPr>
          <w:rFonts w:ascii="Times New Roman" w:hAnsi="Times New Roman" w:cs="Times New Roman"/>
          <w:noProof/>
          <w:color w:val="000000" w:themeColor="text1"/>
          <w:sz w:val="23"/>
          <w:szCs w:val="23"/>
        </w:rPr>
        <w:t xml:space="preserve"> all the days of the week</w:t>
      </w:r>
      <w:r w:rsidRPr="0068243A">
        <w:rPr>
          <w:rFonts w:ascii="Times New Roman" w:hAnsi="Times New Roman" w:cs="Times New Roman"/>
          <w:noProof/>
          <w:color w:val="000000" w:themeColor="text1"/>
          <w:sz w:val="23"/>
          <w:szCs w:val="23"/>
        </w:rPr>
        <w:t>. Workers explain</w:t>
      </w:r>
      <w:r w:rsidR="00981758">
        <w:rPr>
          <w:rFonts w:ascii="Times New Roman" w:hAnsi="Times New Roman" w:cs="Times New Roman"/>
          <w:noProof/>
          <w:color w:val="000000" w:themeColor="text1"/>
          <w:sz w:val="23"/>
          <w:szCs w:val="23"/>
        </w:rPr>
        <w:t>ed that</w:t>
      </w:r>
      <w:r w:rsidRPr="0068243A">
        <w:rPr>
          <w:rFonts w:ascii="Times New Roman" w:hAnsi="Times New Roman" w:cs="Times New Roman"/>
          <w:noProof/>
          <w:color w:val="000000" w:themeColor="text1"/>
          <w:sz w:val="23"/>
          <w:szCs w:val="23"/>
        </w:rPr>
        <w:t xml:space="preserve"> the</w:t>
      </w:r>
      <w:r w:rsidR="00981758">
        <w:rPr>
          <w:rFonts w:ascii="Times New Roman" w:hAnsi="Times New Roman" w:cs="Times New Roman"/>
          <w:noProof/>
          <w:color w:val="000000" w:themeColor="text1"/>
          <w:sz w:val="23"/>
          <w:szCs w:val="23"/>
        </w:rPr>
        <w:t xml:space="preserve">ir creatinine levels </w:t>
      </w:r>
      <w:r w:rsidRPr="0068243A">
        <w:rPr>
          <w:rFonts w:ascii="Times New Roman" w:hAnsi="Times New Roman" w:cs="Times New Roman"/>
          <w:noProof/>
          <w:color w:val="000000" w:themeColor="text1"/>
          <w:sz w:val="23"/>
          <w:szCs w:val="23"/>
        </w:rPr>
        <w:t xml:space="preserve"> are controlled twice a year, </w:t>
      </w:r>
      <w:r w:rsidR="00981758">
        <w:rPr>
          <w:rFonts w:ascii="Times New Roman" w:hAnsi="Times New Roman" w:cs="Times New Roman"/>
          <w:noProof/>
          <w:color w:val="000000" w:themeColor="text1"/>
          <w:sz w:val="23"/>
          <w:szCs w:val="23"/>
        </w:rPr>
        <w:t xml:space="preserve">this </w:t>
      </w:r>
      <w:r w:rsidRPr="0068243A">
        <w:rPr>
          <w:rFonts w:ascii="Times New Roman" w:hAnsi="Times New Roman" w:cs="Times New Roman"/>
          <w:noProof/>
          <w:color w:val="000000" w:themeColor="text1"/>
          <w:sz w:val="23"/>
          <w:szCs w:val="23"/>
        </w:rPr>
        <w:t>worr</w:t>
      </w:r>
      <w:r w:rsidR="00981758">
        <w:rPr>
          <w:rFonts w:ascii="Times New Roman" w:hAnsi="Times New Roman" w:cs="Times New Roman"/>
          <w:noProof/>
          <w:color w:val="000000" w:themeColor="text1"/>
          <w:sz w:val="23"/>
          <w:szCs w:val="23"/>
        </w:rPr>
        <w:t>ies</w:t>
      </w:r>
      <w:r w:rsidRPr="0068243A">
        <w:rPr>
          <w:rFonts w:ascii="Times New Roman" w:hAnsi="Times New Roman" w:cs="Times New Roman"/>
          <w:noProof/>
          <w:color w:val="000000" w:themeColor="text1"/>
          <w:sz w:val="23"/>
          <w:szCs w:val="23"/>
        </w:rPr>
        <w:t xml:space="preserve"> </w:t>
      </w:r>
      <w:r w:rsidR="00981758">
        <w:rPr>
          <w:rFonts w:ascii="Times New Roman" w:hAnsi="Times New Roman" w:cs="Times New Roman"/>
          <w:noProof/>
          <w:color w:val="000000" w:themeColor="text1"/>
          <w:sz w:val="23"/>
          <w:szCs w:val="23"/>
        </w:rPr>
        <w:t xml:space="preserve"> them</w:t>
      </w:r>
      <w:r w:rsidRPr="0068243A">
        <w:rPr>
          <w:rFonts w:ascii="Times New Roman" w:hAnsi="Times New Roman" w:cs="Times New Roman"/>
          <w:noProof/>
          <w:color w:val="000000" w:themeColor="text1"/>
          <w:sz w:val="23"/>
          <w:szCs w:val="23"/>
        </w:rPr>
        <w:t xml:space="preserve"> because </w:t>
      </w:r>
      <w:r w:rsidR="00981758">
        <w:rPr>
          <w:rFonts w:ascii="Times New Roman" w:hAnsi="Times New Roman" w:cs="Times New Roman"/>
          <w:noProof/>
          <w:color w:val="000000" w:themeColor="text1"/>
          <w:sz w:val="23"/>
          <w:szCs w:val="23"/>
        </w:rPr>
        <w:t xml:space="preserve">if </w:t>
      </w:r>
      <w:r w:rsidRPr="0068243A">
        <w:rPr>
          <w:rFonts w:ascii="Times New Roman" w:hAnsi="Times New Roman" w:cs="Times New Roman"/>
          <w:noProof/>
          <w:color w:val="000000" w:themeColor="text1"/>
          <w:sz w:val="23"/>
          <w:szCs w:val="23"/>
        </w:rPr>
        <w:t xml:space="preserve">they come back with high </w:t>
      </w:r>
      <w:r w:rsidR="00981758">
        <w:rPr>
          <w:rFonts w:ascii="Times New Roman" w:hAnsi="Times New Roman" w:cs="Times New Roman"/>
          <w:noProof/>
          <w:color w:val="000000" w:themeColor="text1"/>
          <w:sz w:val="23"/>
          <w:szCs w:val="23"/>
        </w:rPr>
        <w:t xml:space="preserve">creatinine </w:t>
      </w:r>
      <w:r w:rsidRPr="0068243A">
        <w:rPr>
          <w:rFonts w:ascii="Times New Roman" w:hAnsi="Times New Roman" w:cs="Times New Roman"/>
          <w:noProof/>
          <w:color w:val="000000" w:themeColor="text1"/>
          <w:sz w:val="23"/>
          <w:szCs w:val="23"/>
        </w:rPr>
        <w:t>levels, they are suspended from their tasks. The most common illnesses</w:t>
      </w:r>
      <w:r w:rsidR="00981758">
        <w:rPr>
          <w:rFonts w:ascii="Times New Roman" w:hAnsi="Times New Roman" w:cs="Times New Roman"/>
          <w:noProof/>
          <w:color w:val="000000" w:themeColor="text1"/>
          <w:sz w:val="23"/>
          <w:szCs w:val="23"/>
        </w:rPr>
        <w:t xml:space="preserve"> in the area</w:t>
      </w:r>
      <w:r w:rsidRPr="0068243A">
        <w:rPr>
          <w:rFonts w:ascii="Times New Roman" w:hAnsi="Times New Roman" w:cs="Times New Roman"/>
          <w:noProof/>
          <w:color w:val="000000" w:themeColor="text1"/>
          <w:sz w:val="23"/>
          <w:szCs w:val="23"/>
        </w:rPr>
        <w:t xml:space="preserve"> are urinary tract infections, gastric problems, respiratory</w:t>
      </w:r>
      <w:r w:rsidR="00981758">
        <w:rPr>
          <w:rFonts w:ascii="Times New Roman" w:hAnsi="Times New Roman" w:cs="Times New Roman"/>
          <w:noProof/>
          <w:color w:val="000000" w:themeColor="text1"/>
          <w:sz w:val="23"/>
          <w:szCs w:val="23"/>
        </w:rPr>
        <w:t xml:space="preserve"> problems</w:t>
      </w:r>
      <w:r w:rsidRPr="0068243A">
        <w:rPr>
          <w:rFonts w:ascii="Times New Roman" w:hAnsi="Times New Roman" w:cs="Times New Roman"/>
          <w:noProof/>
          <w:color w:val="000000" w:themeColor="text1"/>
          <w:sz w:val="23"/>
          <w:szCs w:val="23"/>
        </w:rPr>
        <w:t xml:space="preserve"> and intestinal parasites. Most of these problems are related </w:t>
      </w:r>
      <w:r w:rsidR="00A10CE6" w:rsidRPr="0068243A">
        <w:rPr>
          <w:rFonts w:ascii="Times New Roman" w:hAnsi="Times New Roman" w:cs="Times New Roman"/>
          <w:noProof/>
          <w:color w:val="000000" w:themeColor="text1"/>
          <w:sz w:val="23"/>
          <w:szCs w:val="23"/>
        </w:rPr>
        <w:t>to</w:t>
      </w:r>
      <w:r w:rsidRPr="0068243A">
        <w:rPr>
          <w:rFonts w:ascii="Times New Roman" w:hAnsi="Times New Roman" w:cs="Times New Roman"/>
          <w:noProof/>
          <w:color w:val="000000" w:themeColor="text1"/>
          <w:sz w:val="23"/>
          <w:szCs w:val="23"/>
        </w:rPr>
        <w:t xml:space="preserve"> </w:t>
      </w:r>
      <w:r w:rsidR="00981758">
        <w:rPr>
          <w:rFonts w:ascii="Times New Roman" w:hAnsi="Times New Roman" w:cs="Times New Roman"/>
          <w:noProof/>
          <w:color w:val="000000" w:themeColor="text1"/>
          <w:sz w:val="23"/>
          <w:szCs w:val="23"/>
        </w:rPr>
        <w:t xml:space="preserve">the quality of the </w:t>
      </w:r>
      <w:r w:rsidRPr="0068243A">
        <w:rPr>
          <w:rFonts w:ascii="Times New Roman" w:hAnsi="Times New Roman" w:cs="Times New Roman"/>
          <w:noProof/>
          <w:color w:val="000000" w:themeColor="text1"/>
          <w:sz w:val="23"/>
          <w:szCs w:val="23"/>
        </w:rPr>
        <w:t>water.</w:t>
      </w:r>
    </w:p>
    <w:p w:rsidR="00EA2A97" w:rsidRDefault="00EA2A97" w:rsidP="00EA2A97">
      <w:pPr>
        <w:spacing w:after="0"/>
        <w:jc w:val="center"/>
        <w:rPr>
          <w:rFonts w:ascii="Times New Roman" w:hAnsi="Times New Roman" w:cs="Times New Roman"/>
          <w:b/>
          <w:i/>
          <w:noProof/>
          <w:color w:val="002060"/>
          <w:sz w:val="24"/>
          <w:szCs w:val="24"/>
        </w:rPr>
      </w:pPr>
    </w:p>
    <w:p w:rsidR="0038349D" w:rsidRPr="0068243A" w:rsidRDefault="00EA2A97" w:rsidP="00EA2A97">
      <w:pPr>
        <w:spacing w:after="0"/>
        <w:jc w:val="center"/>
        <w:rPr>
          <w:rFonts w:ascii="Times New Roman" w:hAnsi="Times New Roman" w:cs="Times New Roman"/>
          <w:b/>
          <w:i/>
          <w:noProof/>
          <w:color w:val="002060"/>
          <w:sz w:val="24"/>
          <w:szCs w:val="24"/>
        </w:rPr>
      </w:pPr>
      <w:r>
        <w:rPr>
          <w:rFonts w:ascii="Times New Roman" w:hAnsi="Times New Roman" w:cs="Times New Roman"/>
          <w:b/>
          <w:i/>
          <w:noProof/>
          <w:color w:val="002060"/>
          <w:sz w:val="24"/>
          <w:szCs w:val="24"/>
        </w:rPr>
        <w:drawing>
          <wp:anchor distT="0" distB="0" distL="114300" distR="114300" simplePos="0" relativeHeight="251692032" behindDoc="1" locked="0" layoutInCell="1" allowOverlap="1">
            <wp:simplePos x="0" y="0"/>
            <wp:positionH relativeFrom="column">
              <wp:posOffset>1856740</wp:posOffset>
            </wp:positionH>
            <wp:positionV relativeFrom="paragraph">
              <wp:posOffset>93345</wp:posOffset>
            </wp:positionV>
            <wp:extent cx="3721100" cy="2134870"/>
            <wp:effectExtent l="19050" t="19050" r="12700" b="17780"/>
            <wp:wrapTight wrapText="bothSides">
              <wp:wrapPolygon edited="0">
                <wp:start x="-111" y="-193"/>
                <wp:lineTo x="-111" y="21780"/>
                <wp:lineTo x="21674" y="21780"/>
                <wp:lineTo x="21674" y="-193"/>
                <wp:lineTo x="-111" y="-193"/>
              </wp:wrapPolygon>
            </wp:wrapTight>
            <wp:docPr id="11" name="Imagen 1" descr="C:\Documents and Settings\Adela\Mis documentos\NAVINIC 2012\Fotos sabado 24\El Rio, proyecto, fincas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ela\Mis documentos\NAVINIC 2012\Fotos sabado 24\El Rio, proyecto, fincas 016.jpg"/>
                    <pic:cNvPicPr>
                      <a:picLocks noChangeAspect="1" noChangeArrowheads="1"/>
                    </pic:cNvPicPr>
                  </pic:nvPicPr>
                  <pic:blipFill>
                    <a:blip r:embed="rId21" cstate="print"/>
                    <a:srcRect/>
                    <a:stretch>
                      <a:fillRect/>
                    </a:stretch>
                  </pic:blipFill>
                  <pic:spPr bwMode="auto">
                    <a:xfrm>
                      <a:off x="0" y="0"/>
                      <a:ext cx="3721100" cy="2134870"/>
                    </a:xfrm>
                    <a:prstGeom prst="rect">
                      <a:avLst/>
                    </a:prstGeom>
                    <a:noFill/>
                    <a:ln w="19050">
                      <a:solidFill>
                        <a:srgbClr val="002060"/>
                      </a:solidFill>
                      <a:miter lim="800000"/>
                      <a:headEnd/>
                      <a:tailEnd/>
                    </a:ln>
                  </pic:spPr>
                </pic:pic>
              </a:graphicData>
            </a:graphic>
          </wp:anchor>
        </w:drawing>
      </w:r>
    </w:p>
    <w:p w:rsidR="00537A4C" w:rsidRPr="0068243A" w:rsidRDefault="00537A4C" w:rsidP="009260A2">
      <w:pPr>
        <w:spacing w:after="0"/>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Housing</w:t>
      </w:r>
    </w:p>
    <w:p w:rsidR="00537A4C" w:rsidRPr="0068243A" w:rsidRDefault="00537A4C" w:rsidP="00EA2A97">
      <w:pPr>
        <w:spacing w:after="0"/>
        <w:jc w:val="both"/>
        <w:rPr>
          <w:rFonts w:ascii="Times New Roman" w:hAnsi="Times New Roman" w:cs="Times New Roman"/>
          <w:noProof/>
          <w:color w:val="000000" w:themeColor="text1"/>
          <w:sz w:val="18"/>
          <w:szCs w:val="24"/>
        </w:rPr>
      </w:pPr>
    </w:p>
    <w:p w:rsidR="00537A4C" w:rsidRPr="0068243A" w:rsidRDefault="00517CA8" w:rsidP="00EA2A97">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drawing>
          <wp:anchor distT="0" distB="0" distL="114300" distR="114300" simplePos="0" relativeHeight="251689984" behindDoc="1" locked="0" layoutInCell="1" allowOverlap="1">
            <wp:simplePos x="0" y="0"/>
            <wp:positionH relativeFrom="column">
              <wp:posOffset>1797685</wp:posOffset>
            </wp:positionH>
            <wp:positionV relativeFrom="paragraph">
              <wp:posOffset>1852930</wp:posOffset>
            </wp:positionV>
            <wp:extent cx="3773170" cy="1757045"/>
            <wp:effectExtent l="19050" t="0" r="0" b="0"/>
            <wp:wrapTight wrapText="bothSides">
              <wp:wrapPolygon edited="0">
                <wp:start x="-109" y="0"/>
                <wp:lineTo x="-109" y="21311"/>
                <wp:lineTo x="21593" y="21311"/>
                <wp:lineTo x="21593" y="0"/>
                <wp:lineTo x="-109" y="0"/>
              </wp:wrapPolygon>
            </wp:wrapTight>
            <wp:docPr id="2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3773170" cy="1757045"/>
                    </a:xfrm>
                    <a:prstGeom prst="rect">
                      <a:avLst/>
                    </a:prstGeom>
                    <a:noFill/>
                  </pic:spPr>
                </pic:pic>
              </a:graphicData>
            </a:graphic>
          </wp:anchor>
        </w:drawing>
      </w:r>
      <w:r w:rsidR="00537A4C" w:rsidRPr="0068243A">
        <w:rPr>
          <w:rFonts w:ascii="Times New Roman" w:hAnsi="Times New Roman" w:cs="Times New Roman"/>
          <w:noProof/>
          <w:color w:val="000000" w:themeColor="text1"/>
          <w:sz w:val="24"/>
          <w:szCs w:val="24"/>
        </w:rPr>
        <w:t xml:space="preserve">The population </w:t>
      </w:r>
      <w:r w:rsidR="00981758">
        <w:rPr>
          <w:rFonts w:ascii="Times New Roman" w:hAnsi="Times New Roman" w:cs="Times New Roman"/>
          <w:noProof/>
          <w:color w:val="000000" w:themeColor="text1"/>
          <w:sz w:val="24"/>
          <w:szCs w:val="24"/>
        </w:rPr>
        <w:t>lives</w:t>
      </w:r>
      <w:r w:rsidR="00981758"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 xml:space="preserve">in </w:t>
      </w:r>
      <w:r w:rsidR="00AB7A40">
        <w:rPr>
          <w:rFonts w:ascii="Times New Roman" w:hAnsi="Times New Roman" w:cs="Times New Roman"/>
          <w:noProof/>
          <w:color w:val="000000" w:themeColor="text1"/>
          <w:sz w:val="24"/>
          <w:szCs w:val="24"/>
        </w:rPr>
        <w:t>p</w:t>
      </w:r>
      <w:r w:rsidR="00537A4C" w:rsidRPr="0068243A">
        <w:rPr>
          <w:rFonts w:ascii="Times New Roman" w:hAnsi="Times New Roman" w:cs="Times New Roman"/>
          <w:noProof/>
          <w:color w:val="000000" w:themeColor="text1"/>
          <w:sz w:val="24"/>
          <w:szCs w:val="24"/>
        </w:rPr>
        <w:t>lots</w:t>
      </w:r>
      <w:r w:rsidR="00AB7A40">
        <w:rPr>
          <w:rFonts w:ascii="Times New Roman" w:hAnsi="Times New Roman" w:cs="Times New Roman"/>
          <w:noProof/>
          <w:color w:val="000000" w:themeColor="text1"/>
          <w:sz w:val="24"/>
          <w:szCs w:val="24"/>
        </w:rPr>
        <w:t xml:space="preserve"> of land</w:t>
      </w:r>
      <w:r w:rsidR="00537A4C" w:rsidRPr="0068243A">
        <w:rPr>
          <w:rFonts w:ascii="Times New Roman" w:hAnsi="Times New Roman" w:cs="Times New Roman"/>
          <w:noProof/>
          <w:color w:val="000000" w:themeColor="text1"/>
          <w:sz w:val="24"/>
          <w:szCs w:val="24"/>
        </w:rPr>
        <w:t xml:space="preserve"> where the community now is located. Houses are built with </w:t>
      </w:r>
      <w:r w:rsidR="00AB7A40">
        <w:rPr>
          <w:rFonts w:ascii="Times New Roman" w:hAnsi="Times New Roman" w:cs="Times New Roman"/>
          <w:noProof/>
          <w:color w:val="000000" w:themeColor="text1"/>
          <w:sz w:val="24"/>
          <w:szCs w:val="24"/>
        </w:rPr>
        <w:t xml:space="preserve">cement </w:t>
      </w:r>
      <w:r w:rsidR="00537A4C" w:rsidRPr="0068243A">
        <w:rPr>
          <w:rFonts w:ascii="Times New Roman" w:hAnsi="Times New Roman" w:cs="Times New Roman"/>
          <w:noProof/>
          <w:color w:val="000000" w:themeColor="text1"/>
          <w:sz w:val="24"/>
          <w:szCs w:val="24"/>
        </w:rPr>
        <w:t xml:space="preserve">blocks and wood, have zinc roofs and </w:t>
      </w:r>
      <w:r w:rsidR="00AB7A40">
        <w:rPr>
          <w:rFonts w:ascii="Times New Roman" w:hAnsi="Times New Roman" w:cs="Times New Roman"/>
          <w:noProof/>
          <w:color w:val="000000" w:themeColor="text1"/>
          <w:sz w:val="24"/>
          <w:szCs w:val="24"/>
        </w:rPr>
        <w:t>most have</w:t>
      </w:r>
      <w:r w:rsidR="00537A4C" w:rsidRPr="0068243A">
        <w:rPr>
          <w:rFonts w:ascii="Times New Roman" w:hAnsi="Times New Roman" w:cs="Times New Roman"/>
          <w:noProof/>
          <w:color w:val="000000" w:themeColor="text1"/>
          <w:sz w:val="24"/>
          <w:szCs w:val="24"/>
        </w:rPr>
        <w:t xml:space="preserve"> dirt floors. In general, the </w:t>
      </w:r>
      <w:r w:rsidR="00AB7A40">
        <w:rPr>
          <w:rFonts w:ascii="Times New Roman" w:hAnsi="Times New Roman" w:cs="Times New Roman"/>
          <w:noProof/>
          <w:color w:val="000000" w:themeColor="text1"/>
          <w:sz w:val="24"/>
          <w:szCs w:val="24"/>
        </w:rPr>
        <w:t>p</w:t>
      </w:r>
      <w:r w:rsidR="00537A4C" w:rsidRPr="0068243A">
        <w:rPr>
          <w:rFonts w:ascii="Times New Roman" w:hAnsi="Times New Roman" w:cs="Times New Roman"/>
          <w:noProof/>
          <w:color w:val="000000" w:themeColor="text1"/>
          <w:sz w:val="24"/>
          <w:szCs w:val="24"/>
        </w:rPr>
        <w:t xml:space="preserve">lots have fences and the terrain is flat, little prone to flooding; however there are flooding risks for that part of the population that live near the river; these risks are high because they </w:t>
      </w:r>
      <w:r w:rsidR="00AB7A40">
        <w:rPr>
          <w:rFonts w:ascii="Times New Roman" w:hAnsi="Times New Roman" w:cs="Times New Roman"/>
          <w:noProof/>
          <w:color w:val="000000" w:themeColor="text1"/>
          <w:sz w:val="24"/>
          <w:szCs w:val="24"/>
        </w:rPr>
        <w:t xml:space="preserve"> have </w:t>
      </w:r>
      <w:r w:rsidR="00537A4C" w:rsidRPr="0068243A">
        <w:rPr>
          <w:rFonts w:ascii="Times New Roman" w:hAnsi="Times New Roman" w:cs="Times New Roman"/>
          <w:noProof/>
          <w:color w:val="000000" w:themeColor="text1"/>
          <w:sz w:val="24"/>
          <w:szCs w:val="24"/>
        </w:rPr>
        <w:t>areas</w:t>
      </w:r>
      <w:r w:rsidR="00AB7A40">
        <w:rPr>
          <w:rFonts w:ascii="Times New Roman" w:hAnsi="Times New Roman" w:cs="Times New Roman"/>
          <w:noProof/>
          <w:color w:val="000000" w:themeColor="text1"/>
          <w:sz w:val="24"/>
          <w:szCs w:val="24"/>
        </w:rPr>
        <w:t xml:space="preserve"> in their property</w:t>
      </w:r>
      <w:r w:rsidR="003436A5">
        <w:rPr>
          <w:rFonts w:ascii="Times New Roman" w:hAnsi="Times New Roman" w:cs="Times New Roman"/>
          <w:noProof/>
          <w:color w:val="000000" w:themeColor="text1"/>
          <w:sz w:val="24"/>
          <w:szCs w:val="24"/>
        </w:rPr>
        <w:t xml:space="preserve"> (for example fencing and </w:t>
      </w:r>
      <w:r w:rsidR="005D3FDB">
        <w:rPr>
          <w:rFonts w:ascii="Times New Roman" w:hAnsi="Times New Roman" w:cs="Times New Roman"/>
          <w:noProof/>
          <w:color w:val="000000" w:themeColor="text1"/>
          <w:sz w:val="24"/>
          <w:szCs w:val="24"/>
        </w:rPr>
        <w:t xml:space="preserve">subsistence harvests) </w:t>
      </w:r>
      <w:r w:rsidR="00537A4C" w:rsidRPr="0068243A">
        <w:rPr>
          <w:rFonts w:ascii="Times New Roman" w:hAnsi="Times New Roman" w:cs="Times New Roman"/>
          <w:noProof/>
          <w:color w:val="000000" w:themeColor="text1"/>
          <w:sz w:val="24"/>
          <w:szCs w:val="24"/>
        </w:rPr>
        <w:t xml:space="preserve"> that have been lost to the river each year. </w:t>
      </w:r>
    </w:p>
    <w:p w:rsidR="003054B4" w:rsidRPr="00EA2A97" w:rsidRDefault="003054B4" w:rsidP="00EA2A97">
      <w:pPr>
        <w:spacing w:after="0"/>
        <w:jc w:val="both"/>
        <w:rPr>
          <w:rFonts w:ascii="Times New Roman" w:hAnsi="Times New Roman" w:cs="Times New Roman"/>
          <w:noProof/>
          <w:color w:val="000000" w:themeColor="text1"/>
          <w:sz w:val="24"/>
          <w:szCs w:val="24"/>
        </w:rPr>
      </w:pPr>
    </w:p>
    <w:p w:rsidR="003054B4" w:rsidRPr="00BC08A1" w:rsidRDefault="00EA2A97" w:rsidP="00EA2A97">
      <w:pPr>
        <w:spacing w:after="0"/>
        <w:jc w:val="both"/>
        <w:rPr>
          <w:rFonts w:ascii="Times New Roman" w:hAnsi="Times New Roman" w:cs="Times New Roman"/>
          <w:noProof/>
          <w:color w:val="auto"/>
          <w:sz w:val="24"/>
          <w:szCs w:val="24"/>
        </w:rPr>
      </w:pPr>
      <w:r w:rsidRPr="00BC08A1">
        <w:rPr>
          <w:rFonts w:ascii="Times New Roman" w:hAnsi="Times New Roman" w:cs="Times New Roman"/>
          <w:noProof/>
          <w:color w:val="auto"/>
          <w:sz w:val="24"/>
          <w:szCs w:val="24"/>
        </w:rPr>
        <w:drawing>
          <wp:anchor distT="0" distB="0" distL="114300" distR="114300" simplePos="0" relativeHeight="251693056" behindDoc="1" locked="0" layoutInCell="1" allowOverlap="1">
            <wp:simplePos x="0" y="0"/>
            <wp:positionH relativeFrom="column">
              <wp:posOffset>1824990</wp:posOffset>
            </wp:positionH>
            <wp:positionV relativeFrom="paragraph">
              <wp:posOffset>93980</wp:posOffset>
            </wp:positionV>
            <wp:extent cx="3779520" cy="2162175"/>
            <wp:effectExtent l="19050" t="0" r="0" b="0"/>
            <wp:wrapTight wrapText="bothSides">
              <wp:wrapPolygon edited="0">
                <wp:start x="-109" y="0"/>
                <wp:lineTo x="-109" y="21505"/>
                <wp:lineTo x="21556" y="21505"/>
                <wp:lineTo x="21556" y="0"/>
                <wp:lineTo x="-109" y="0"/>
              </wp:wrapPolygon>
            </wp:wrapTight>
            <wp:docPr id="2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3779520" cy="2162175"/>
                    </a:xfrm>
                    <a:prstGeom prst="rect">
                      <a:avLst/>
                    </a:prstGeom>
                    <a:noFill/>
                  </pic:spPr>
                </pic:pic>
              </a:graphicData>
            </a:graphic>
          </wp:anchor>
        </w:drawing>
      </w:r>
      <w:r w:rsidR="003054B4" w:rsidRPr="00BC08A1">
        <w:rPr>
          <w:rFonts w:ascii="Times New Roman" w:hAnsi="Times New Roman" w:cs="Times New Roman"/>
          <w:noProof/>
          <w:color w:val="auto"/>
          <w:sz w:val="24"/>
          <w:szCs w:val="24"/>
        </w:rPr>
        <w:t xml:space="preserve">There is also fire risk when the sugarcane is burnt. </w:t>
      </w:r>
      <w:r w:rsidR="000425E8" w:rsidRPr="00BC08A1">
        <w:rPr>
          <w:rFonts w:ascii="Times New Roman" w:hAnsi="Times New Roman" w:cs="Times New Roman"/>
          <w:noProof/>
          <w:color w:val="000000" w:themeColor="text1"/>
          <w:sz w:val="24"/>
          <w:szCs w:val="24"/>
        </w:rPr>
        <w:t xml:space="preserve">Although this risk is mitigated by the fact that the Company uses the norms indicated by the Ministry of Forrestry to burn the residual plants in </w:t>
      </w:r>
      <w:r w:rsidR="000425E8" w:rsidRPr="00BC08A1">
        <w:rPr>
          <w:rFonts w:ascii="Times New Roman" w:hAnsi="Times New Roman" w:cs="Times New Roman"/>
          <w:noProof/>
          <w:color w:val="000000" w:themeColor="text1"/>
          <w:sz w:val="24"/>
          <w:szCs w:val="24"/>
        </w:rPr>
        <w:lastRenderedPageBreak/>
        <w:t xml:space="preserve">the fields. </w:t>
      </w:r>
      <w:r w:rsidR="005D3FDB" w:rsidRPr="00BC08A1">
        <w:rPr>
          <w:rFonts w:ascii="Times New Roman" w:hAnsi="Times New Roman" w:cs="Times New Roman"/>
          <w:noProof/>
          <w:color w:val="auto"/>
          <w:sz w:val="24"/>
          <w:szCs w:val="24"/>
        </w:rPr>
        <w:t xml:space="preserve">They have emergency equipment on hand in case of an uncontrolled fire. </w:t>
      </w:r>
      <w:r w:rsidR="003054B4" w:rsidRPr="00BC08A1">
        <w:rPr>
          <w:rFonts w:ascii="Times New Roman" w:hAnsi="Times New Roman" w:cs="Times New Roman"/>
          <w:noProof/>
          <w:color w:val="auto"/>
          <w:sz w:val="24"/>
          <w:szCs w:val="24"/>
        </w:rPr>
        <w:t xml:space="preserve">Respiratory illnesses </w:t>
      </w:r>
      <w:r w:rsidR="00AA0CE9" w:rsidRPr="00BC08A1">
        <w:rPr>
          <w:rFonts w:ascii="Times New Roman" w:hAnsi="Times New Roman" w:cs="Times New Roman"/>
          <w:noProof/>
          <w:color w:val="auto"/>
          <w:sz w:val="24"/>
          <w:szCs w:val="24"/>
        </w:rPr>
        <w:t xml:space="preserve">seem to </w:t>
      </w:r>
      <w:r w:rsidR="003054B4" w:rsidRPr="00BC08A1">
        <w:rPr>
          <w:rFonts w:ascii="Times New Roman" w:hAnsi="Times New Roman" w:cs="Times New Roman"/>
          <w:noProof/>
          <w:color w:val="auto"/>
          <w:sz w:val="24"/>
          <w:szCs w:val="24"/>
        </w:rPr>
        <w:t>increase during this time of year.</w:t>
      </w:r>
    </w:p>
    <w:p w:rsidR="00537A4C" w:rsidRDefault="00537A4C" w:rsidP="00EA2A97">
      <w:pPr>
        <w:spacing w:after="0"/>
        <w:jc w:val="both"/>
        <w:outlineLvl w:val="1"/>
        <w:rPr>
          <w:rFonts w:ascii="Times New Roman" w:hAnsi="Times New Roman" w:cs="Times New Roman"/>
          <w:b/>
          <w:i/>
          <w:noProof/>
          <w:color w:val="000000" w:themeColor="text1"/>
          <w:sz w:val="16"/>
          <w:szCs w:val="24"/>
        </w:rPr>
      </w:pPr>
    </w:p>
    <w:p w:rsidR="00EA2A97" w:rsidRDefault="00EA2A97" w:rsidP="00EA2A97">
      <w:pPr>
        <w:spacing w:after="0"/>
        <w:jc w:val="both"/>
        <w:outlineLvl w:val="1"/>
        <w:rPr>
          <w:rFonts w:ascii="Times New Roman" w:hAnsi="Times New Roman" w:cs="Times New Roman"/>
          <w:b/>
          <w:i/>
          <w:noProof/>
          <w:color w:val="000000" w:themeColor="text1"/>
          <w:sz w:val="16"/>
          <w:szCs w:val="24"/>
        </w:rPr>
      </w:pPr>
    </w:p>
    <w:p w:rsidR="00EA2A97" w:rsidRDefault="00EA2A97">
      <w:pPr>
        <w:rPr>
          <w:rFonts w:ascii="Times New Roman" w:hAnsi="Times New Roman" w:cs="Times New Roman"/>
          <w:b/>
          <w:i/>
          <w:noProof/>
          <w:color w:val="000000" w:themeColor="text1"/>
          <w:sz w:val="16"/>
          <w:szCs w:val="24"/>
        </w:rPr>
      </w:pPr>
      <w:r>
        <w:rPr>
          <w:rFonts w:ascii="Times New Roman" w:hAnsi="Times New Roman" w:cs="Times New Roman"/>
          <w:b/>
          <w:i/>
          <w:noProof/>
          <w:color w:val="000000" w:themeColor="text1"/>
          <w:sz w:val="16"/>
          <w:szCs w:val="24"/>
        </w:rPr>
        <w:br w:type="page"/>
      </w:r>
    </w:p>
    <w:p w:rsidR="00537A4C" w:rsidRPr="0068243A" w:rsidRDefault="00537A4C" w:rsidP="00EA2A97">
      <w:pPr>
        <w:pStyle w:val="ListParagraph"/>
        <w:spacing w:after="0"/>
        <w:ind w:left="0"/>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lastRenderedPageBreak/>
        <w:t>Infrastructure</w:t>
      </w:r>
    </w:p>
    <w:p w:rsidR="00537A4C" w:rsidRPr="00EA2A97" w:rsidRDefault="00537A4C" w:rsidP="00EA2A97">
      <w:pPr>
        <w:spacing w:after="0"/>
        <w:jc w:val="both"/>
        <w:rPr>
          <w:rFonts w:ascii="Times New Roman" w:hAnsi="Times New Roman" w:cs="Times New Roman"/>
          <w:noProof/>
          <w:color w:val="000000" w:themeColor="text1"/>
          <w:sz w:val="16"/>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In general, the population states that they have access to the communities’ basic infrastructure.</w:t>
      </w:r>
      <w:r w:rsidR="00EA2A97">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In the Loma Alegre </w:t>
      </w:r>
      <w:r w:rsidR="004C4BE1">
        <w:rPr>
          <w:rFonts w:ascii="Times New Roman" w:hAnsi="Times New Roman" w:cs="Times New Roman"/>
          <w:noProof/>
          <w:color w:val="000000" w:themeColor="text1"/>
          <w:sz w:val="24"/>
          <w:szCs w:val="24"/>
        </w:rPr>
        <w:t>community</w:t>
      </w:r>
      <w:r w:rsidRPr="0068243A">
        <w:rPr>
          <w:rFonts w:ascii="Times New Roman" w:hAnsi="Times New Roman" w:cs="Times New Roman"/>
          <w:noProof/>
          <w:color w:val="000000" w:themeColor="text1"/>
          <w:sz w:val="24"/>
          <w:szCs w:val="24"/>
        </w:rPr>
        <w:t>, 100% of those interviewed said they have their property title, but</w:t>
      </w:r>
      <w:r w:rsidR="00EA2A97">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during the visit and identification of the site, we found that approximately sixty six new families have currently settled there, which have no property titles, claiming they are waiting for </w:t>
      </w:r>
      <w:r w:rsidR="009B7D6A">
        <w:rPr>
          <w:rFonts w:ascii="Times New Roman" w:hAnsi="Times New Roman" w:cs="Times New Roman"/>
          <w:noProof/>
          <w:color w:val="000000" w:themeColor="text1"/>
          <w:sz w:val="24"/>
          <w:szCs w:val="24"/>
        </w:rPr>
        <w:t>NAVINIC</w:t>
      </w:r>
      <w:r w:rsidRPr="0068243A">
        <w:rPr>
          <w:rFonts w:ascii="Times New Roman" w:hAnsi="Times New Roman" w:cs="Times New Roman"/>
          <w:noProof/>
          <w:color w:val="000000" w:themeColor="text1"/>
          <w:sz w:val="24"/>
          <w:szCs w:val="24"/>
        </w:rPr>
        <w:t xml:space="preserve"> or the State to issue their titles.</w:t>
      </w:r>
    </w:p>
    <w:p w:rsidR="00517CA8" w:rsidRDefault="00517CA8" w:rsidP="00BF0FCE">
      <w:pPr>
        <w:pStyle w:val="ListParagraph"/>
        <w:spacing w:after="0"/>
        <w:ind w:left="0"/>
        <w:jc w:val="both"/>
        <w:outlineLvl w:val="1"/>
        <w:rPr>
          <w:rFonts w:ascii="Times New Roman" w:hAnsi="Times New Roman" w:cs="Times New Roman"/>
          <w:b/>
          <w:i/>
          <w:noProof/>
          <w:color w:val="002060"/>
          <w:szCs w:val="24"/>
        </w:rPr>
      </w:pPr>
    </w:p>
    <w:p w:rsidR="0068243A" w:rsidRPr="0068243A" w:rsidRDefault="0068243A" w:rsidP="00BF0FCE">
      <w:pPr>
        <w:pStyle w:val="ListParagraph"/>
        <w:spacing w:after="0"/>
        <w:ind w:left="0"/>
        <w:jc w:val="both"/>
        <w:outlineLvl w:val="1"/>
        <w:rPr>
          <w:rFonts w:ascii="Times New Roman" w:hAnsi="Times New Roman" w:cs="Times New Roman"/>
          <w:b/>
          <w:i/>
          <w:noProof/>
          <w:color w:val="002060"/>
          <w:szCs w:val="24"/>
        </w:rPr>
      </w:pPr>
    </w:p>
    <w:p w:rsidR="00517CA8" w:rsidRPr="0068243A" w:rsidRDefault="00517CA8" w:rsidP="00BF0FCE">
      <w:pPr>
        <w:pStyle w:val="ListParagraph"/>
        <w:spacing w:after="0"/>
        <w:ind w:left="0"/>
        <w:jc w:val="both"/>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Education</w:t>
      </w:r>
    </w:p>
    <w:p w:rsidR="00517CA8" w:rsidRPr="0068243A" w:rsidRDefault="00517CA8" w:rsidP="00BF0FCE">
      <w:pPr>
        <w:spacing w:after="0"/>
        <w:jc w:val="both"/>
        <w:rPr>
          <w:rFonts w:ascii="Times New Roman" w:hAnsi="Times New Roman" w:cs="Times New Roman"/>
          <w:noProof/>
          <w:color w:val="000000" w:themeColor="text1"/>
          <w:sz w:val="22"/>
          <w:szCs w:val="24"/>
        </w:rPr>
      </w:pPr>
    </w:p>
    <w:p w:rsidR="00524208" w:rsidRDefault="00517CA8">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There is a school that offers pre-school and complete elementary (multigrade)</w:t>
      </w:r>
      <w:r w:rsidR="00AB7A40">
        <w:rPr>
          <w:rFonts w:ascii="Times New Roman" w:hAnsi="Times New Roman" w:cs="Times New Roman"/>
          <w:noProof/>
          <w:color w:val="000000" w:themeColor="text1"/>
          <w:sz w:val="24"/>
          <w:szCs w:val="24"/>
        </w:rPr>
        <w:t xml:space="preserve"> education</w:t>
      </w:r>
      <w:r w:rsidRPr="0068243A">
        <w:rPr>
          <w:rFonts w:ascii="Times New Roman" w:hAnsi="Times New Roman" w:cs="Times New Roman"/>
          <w:noProof/>
          <w:color w:val="000000" w:themeColor="text1"/>
          <w:sz w:val="24"/>
          <w:szCs w:val="24"/>
        </w:rPr>
        <w:t>. The student body consists of 146 students in</w:t>
      </w:r>
      <w:r w:rsidR="00AB7A40">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all the grades. There are 6 teachers, 4 in the morning shift and 2 in the afternoon. There is no electricity, the roof is falling, the latrines are in bad condition, and there is no water due to the </w:t>
      </w:r>
      <w:r w:rsidR="003D5BCA" w:rsidRPr="0068243A">
        <w:rPr>
          <w:rFonts w:ascii="Times New Roman" w:hAnsi="Times New Roman" w:cs="Times New Roman"/>
          <w:noProof/>
          <w:color w:val="000000" w:themeColor="text1"/>
          <w:sz w:val="24"/>
          <w:szCs w:val="24"/>
        </w:rPr>
        <w:t>neglect</w:t>
      </w:r>
      <w:r w:rsidR="003D5BCA">
        <w:rPr>
          <w:rFonts w:ascii="Times New Roman" w:hAnsi="Times New Roman" w:cs="Times New Roman"/>
          <w:noProof/>
          <w:color w:val="000000" w:themeColor="text1"/>
          <w:sz w:val="24"/>
          <w:szCs w:val="24"/>
        </w:rPr>
        <w:t>ed</w:t>
      </w:r>
      <w:r w:rsidR="003D5BCA"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well. </w:t>
      </w:r>
    </w:p>
    <w:p w:rsidR="00524208" w:rsidRDefault="00524208">
      <w:pPr>
        <w:spacing w:after="0"/>
        <w:jc w:val="both"/>
        <w:rPr>
          <w:rFonts w:ascii="Times New Roman" w:hAnsi="Times New Roman" w:cs="Times New Roman"/>
          <w:noProof/>
          <w:color w:val="000000" w:themeColor="text1"/>
          <w:sz w:val="24"/>
          <w:szCs w:val="24"/>
        </w:rPr>
      </w:pPr>
    </w:p>
    <w:p w:rsidR="00C634BA" w:rsidRDefault="00537A4C">
      <w:pPr>
        <w:spacing w:after="0"/>
        <w:jc w:val="both"/>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3.2</w:t>
      </w:r>
      <w:r w:rsidRPr="0068243A">
        <w:rPr>
          <w:rFonts w:ascii="Times New Roman" w:hAnsi="Times New Roman" w:cs="Times New Roman"/>
          <w:b/>
          <w:i/>
          <w:noProof/>
          <w:color w:val="002060"/>
          <w:sz w:val="24"/>
          <w:szCs w:val="24"/>
        </w:rPr>
        <w:tab/>
        <w:t>Los Vivas</w:t>
      </w:r>
      <w:r w:rsidR="00EA2A97">
        <w:rPr>
          <w:rFonts w:ascii="Times New Roman" w:hAnsi="Times New Roman" w:cs="Times New Roman"/>
          <w:b/>
          <w:i/>
          <w:noProof/>
          <w:color w:val="002060"/>
          <w:sz w:val="24"/>
          <w:szCs w:val="24"/>
        </w:rPr>
        <w:t xml:space="preserve"> Community </w:t>
      </w:r>
    </w:p>
    <w:p w:rsidR="00537A4C" w:rsidRPr="0068243A" w:rsidRDefault="00537A4C" w:rsidP="00BF0FCE">
      <w:pPr>
        <w:tabs>
          <w:tab w:val="left" w:pos="1210"/>
        </w:tabs>
        <w:spacing w:after="0"/>
        <w:jc w:val="both"/>
        <w:rPr>
          <w:rFonts w:ascii="Times New Roman" w:hAnsi="Times New Roman" w:cs="Times New Roman"/>
          <w:noProof/>
          <w:color w:val="000000" w:themeColor="text1"/>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This community is located in the 61 km mark of the Managua</w:t>
      </w:r>
      <w:r w:rsid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w:t>
      </w:r>
      <w:r w:rsid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Masachapa highway, turning approximately 6 km due north. It is near the ocean and tourist facilities like beach hotels.</w:t>
      </w:r>
      <w:r w:rsidR="004C4BE1">
        <w:rPr>
          <w:rFonts w:ascii="Times New Roman" w:hAnsi="Times New Roman" w:cs="Times New Roman"/>
          <w:noProof/>
          <w:color w:val="000000" w:themeColor="text1"/>
          <w:sz w:val="24"/>
          <w:szCs w:val="24"/>
        </w:rPr>
        <w:t xml:space="preserve"> It is settled within the Finca Montelimar. </w:t>
      </w:r>
    </w:p>
    <w:p w:rsidR="00537A4C" w:rsidRPr="0068243A" w:rsidRDefault="00537A4C" w:rsidP="00BF0FCE">
      <w:pPr>
        <w:spacing w:after="0"/>
        <w:jc w:val="both"/>
        <w:rPr>
          <w:rFonts w:ascii="Times New Roman" w:hAnsi="Times New Roman" w:cs="Times New Roman"/>
          <w:noProof/>
          <w:color w:val="000000" w:themeColor="text1"/>
          <w:sz w:val="18"/>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A total of 71 families were issued Property Titles. A sample of 28% of the population was studied.</w:t>
      </w:r>
      <w:r w:rsidR="00A10CE6" w:rsidRPr="0068243A">
        <w:rPr>
          <w:rFonts w:ascii="Times New Roman" w:hAnsi="Times New Roman" w:cs="Times New Roman"/>
          <w:noProof/>
          <w:color w:val="000000" w:themeColor="text1"/>
          <w:sz w:val="24"/>
          <w:szCs w:val="24"/>
        </w:rPr>
        <w:t xml:space="preserve"> Approximately 37 households appear to have moved into the area relatively recently.</w:t>
      </w:r>
    </w:p>
    <w:p w:rsidR="00537A4C" w:rsidRPr="0068243A" w:rsidRDefault="00537A4C" w:rsidP="00BF0FCE">
      <w:pPr>
        <w:spacing w:after="0"/>
        <w:jc w:val="both"/>
        <w:rPr>
          <w:rFonts w:ascii="Times New Roman" w:hAnsi="Times New Roman" w:cs="Times New Roman"/>
          <w:noProof/>
          <w:color w:val="000000" w:themeColor="text1"/>
          <w:sz w:val="18"/>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5% of </w:t>
      </w:r>
      <w:r w:rsidR="00AB7A40">
        <w:rPr>
          <w:rFonts w:ascii="Times New Roman" w:hAnsi="Times New Roman" w:cs="Times New Roman"/>
          <w:noProof/>
          <w:color w:val="000000" w:themeColor="text1"/>
          <w:sz w:val="24"/>
          <w:szCs w:val="24"/>
        </w:rPr>
        <w:t xml:space="preserve">the owners of the </w:t>
      </w:r>
      <w:r w:rsidRPr="0068243A">
        <w:rPr>
          <w:rFonts w:ascii="Times New Roman" w:hAnsi="Times New Roman" w:cs="Times New Roman"/>
          <w:noProof/>
          <w:color w:val="000000" w:themeColor="text1"/>
          <w:sz w:val="24"/>
          <w:szCs w:val="24"/>
        </w:rPr>
        <w:t xml:space="preserve">titles, have died and </w:t>
      </w:r>
      <w:r w:rsidR="00AB7A40">
        <w:rPr>
          <w:rFonts w:ascii="Times New Roman" w:hAnsi="Times New Roman" w:cs="Times New Roman"/>
          <w:noProof/>
          <w:color w:val="000000" w:themeColor="text1"/>
          <w:sz w:val="24"/>
          <w:szCs w:val="24"/>
        </w:rPr>
        <w:t xml:space="preserve">their families live in </w:t>
      </w:r>
      <w:r w:rsidRPr="0068243A">
        <w:rPr>
          <w:rFonts w:ascii="Times New Roman" w:hAnsi="Times New Roman" w:cs="Times New Roman"/>
          <w:noProof/>
          <w:color w:val="000000" w:themeColor="text1"/>
          <w:sz w:val="24"/>
          <w:szCs w:val="24"/>
        </w:rPr>
        <w:t>their relative</w:t>
      </w:r>
      <w:r w:rsidR="00AB7A40">
        <w:rPr>
          <w:rFonts w:ascii="Times New Roman" w:hAnsi="Times New Roman" w:cs="Times New Roman"/>
          <w:noProof/>
          <w:color w:val="000000" w:themeColor="text1"/>
          <w:sz w:val="24"/>
          <w:szCs w:val="24"/>
        </w:rPr>
        <w:t>’</w:t>
      </w:r>
      <w:r w:rsidRPr="0068243A">
        <w:rPr>
          <w:rFonts w:ascii="Times New Roman" w:hAnsi="Times New Roman" w:cs="Times New Roman"/>
          <w:noProof/>
          <w:color w:val="000000" w:themeColor="text1"/>
          <w:sz w:val="24"/>
          <w:szCs w:val="24"/>
        </w:rPr>
        <w:t xml:space="preserve">s properties and 15% have sold the possession of their land, even though their property titles are not registered. One of the properties was sold for an estimated </w:t>
      </w:r>
      <w:r w:rsidR="00AB7A40">
        <w:rPr>
          <w:rFonts w:ascii="Times New Roman" w:hAnsi="Times New Roman" w:cs="Times New Roman"/>
          <w:noProof/>
          <w:color w:val="000000" w:themeColor="text1"/>
          <w:sz w:val="24"/>
          <w:szCs w:val="24"/>
        </w:rPr>
        <w:t>US</w:t>
      </w:r>
      <w:r w:rsidRPr="0068243A">
        <w:rPr>
          <w:rFonts w:ascii="Times New Roman" w:hAnsi="Times New Roman" w:cs="Times New Roman"/>
          <w:noProof/>
          <w:color w:val="000000" w:themeColor="text1"/>
          <w:sz w:val="24"/>
          <w:szCs w:val="24"/>
        </w:rPr>
        <w:t>$1,386. These people will have to fulfill certain procedures to obtain their property registration.</w:t>
      </w:r>
    </w:p>
    <w:p w:rsidR="00537A4C" w:rsidRPr="0068243A" w:rsidRDefault="00537A4C" w:rsidP="00BF0FCE">
      <w:pPr>
        <w:spacing w:after="0"/>
        <w:jc w:val="both"/>
        <w:rPr>
          <w:rFonts w:ascii="Times New Roman" w:hAnsi="Times New Roman" w:cs="Times New Roman"/>
          <w:noProof/>
          <w:color w:val="000000" w:themeColor="text1"/>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The population is settled on both sides of a small river known as Los Vivas. Three sectors are distinguished along the river: El Trasmayo, La Colonia y Masachapa.</w:t>
      </w:r>
    </w:p>
    <w:p w:rsidR="00155FDC" w:rsidRPr="0068243A" w:rsidRDefault="00155FDC" w:rsidP="00BF0FCE">
      <w:pPr>
        <w:spacing w:after="0"/>
        <w:jc w:val="both"/>
        <w:rPr>
          <w:rFonts w:ascii="Times New Roman" w:hAnsi="Times New Roman" w:cs="Times New Roman"/>
          <w:noProof/>
          <w:color w:val="000000" w:themeColor="text1"/>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The families in this sector are generally well established and formed by 5 to 9 members in 45% of the cases, more than 10 members in 15% of the cases and by less than 4 members in 40% of the cases.</w:t>
      </w:r>
    </w:p>
    <w:p w:rsidR="00E501BC" w:rsidRPr="0068243A" w:rsidRDefault="002A0230" w:rsidP="00BF0FCE">
      <w:pPr>
        <w:spacing w:after="0"/>
        <w:jc w:val="both"/>
        <w:rPr>
          <w:rFonts w:ascii="Times New Roman" w:hAnsi="Times New Roman" w:cs="Times New Roman"/>
          <w:noProof/>
          <w:color w:val="000000" w:themeColor="text1"/>
          <w:sz w:val="18"/>
          <w:szCs w:val="24"/>
        </w:rPr>
      </w:pPr>
      <w:r w:rsidRPr="0068243A">
        <w:rPr>
          <w:rFonts w:ascii="Times New Roman" w:hAnsi="Times New Roman" w:cs="Times New Roman"/>
          <w:noProof/>
          <w:color w:val="000000" w:themeColor="text1"/>
          <w:sz w:val="18"/>
          <w:szCs w:val="24"/>
        </w:rPr>
        <w:drawing>
          <wp:anchor distT="0" distB="0" distL="114300" distR="114300" simplePos="0" relativeHeight="251694080" behindDoc="1" locked="0" layoutInCell="1" allowOverlap="1">
            <wp:simplePos x="0" y="0"/>
            <wp:positionH relativeFrom="column">
              <wp:posOffset>1764665</wp:posOffset>
            </wp:positionH>
            <wp:positionV relativeFrom="paragraph">
              <wp:posOffset>4445</wp:posOffset>
            </wp:positionV>
            <wp:extent cx="3851910" cy="1983105"/>
            <wp:effectExtent l="19050" t="0" r="0" b="0"/>
            <wp:wrapTight wrapText="bothSides">
              <wp:wrapPolygon edited="0">
                <wp:start x="-107" y="0"/>
                <wp:lineTo x="-107" y="21372"/>
                <wp:lineTo x="21579" y="21372"/>
                <wp:lineTo x="21579" y="0"/>
                <wp:lineTo x="-107" y="0"/>
              </wp:wrapPolygon>
            </wp:wrapTight>
            <wp:docPr id="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851910" cy="1983105"/>
                    </a:xfrm>
                    <a:prstGeom prst="rect">
                      <a:avLst/>
                    </a:prstGeom>
                    <a:noFill/>
                  </pic:spPr>
                </pic:pic>
              </a:graphicData>
            </a:graphic>
          </wp:anchor>
        </w:drawing>
      </w: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Due to its proximity to Masachapa and to communication and transportation means, 75% </w:t>
      </w:r>
      <w:r w:rsidRPr="0068243A">
        <w:rPr>
          <w:rFonts w:ascii="Times New Roman" w:hAnsi="Times New Roman" w:cs="Times New Roman"/>
          <w:noProof/>
          <w:color w:val="000000" w:themeColor="text1"/>
          <w:sz w:val="24"/>
          <w:szCs w:val="24"/>
        </w:rPr>
        <w:lastRenderedPageBreak/>
        <w:t>live in the community and only 25% live in other places.</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155FDC" w:rsidRPr="0068243A" w:rsidRDefault="00155FDC" w:rsidP="00BF0FCE">
      <w:pPr>
        <w:spacing w:after="0"/>
        <w:jc w:val="center"/>
        <w:rPr>
          <w:rFonts w:ascii="Times New Roman" w:hAnsi="Times New Roman" w:cs="Times New Roman"/>
          <w:noProof/>
          <w:color w:val="000000" w:themeColor="text1"/>
          <w:sz w:val="24"/>
          <w:szCs w:val="24"/>
          <w:lang w:eastAsia="es-NI"/>
        </w:rPr>
      </w:pPr>
    </w:p>
    <w:p w:rsidR="002A0230" w:rsidRPr="0068243A" w:rsidRDefault="00EA2A97" w:rsidP="00BF0FCE">
      <w:pPr>
        <w:spacing w:after="0"/>
        <w:jc w:val="center"/>
        <w:rPr>
          <w:rFonts w:ascii="Times New Roman" w:hAnsi="Times New Roman" w:cs="Times New Roman"/>
          <w:noProof/>
          <w:color w:val="000000" w:themeColor="text1"/>
          <w:sz w:val="24"/>
          <w:szCs w:val="24"/>
          <w:lang w:eastAsia="es-NI"/>
        </w:rPr>
      </w:pPr>
      <w:r>
        <w:rPr>
          <w:rFonts w:ascii="Times New Roman" w:hAnsi="Times New Roman" w:cs="Times New Roman"/>
          <w:noProof/>
          <w:color w:val="000000" w:themeColor="text1"/>
          <w:sz w:val="24"/>
          <w:szCs w:val="24"/>
        </w:rPr>
        <w:drawing>
          <wp:anchor distT="0" distB="0" distL="114300" distR="114300" simplePos="0" relativeHeight="251695104" behindDoc="1" locked="0" layoutInCell="1" allowOverlap="1">
            <wp:simplePos x="0" y="0"/>
            <wp:positionH relativeFrom="column">
              <wp:posOffset>1762125</wp:posOffset>
            </wp:positionH>
            <wp:positionV relativeFrom="paragraph">
              <wp:posOffset>164465</wp:posOffset>
            </wp:positionV>
            <wp:extent cx="3853180" cy="1804670"/>
            <wp:effectExtent l="19050" t="0" r="0" b="0"/>
            <wp:wrapTight wrapText="bothSides">
              <wp:wrapPolygon edited="0">
                <wp:start x="-107" y="0"/>
                <wp:lineTo x="-107" y="21433"/>
                <wp:lineTo x="21572" y="21433"/>
                <wp:lineTo x="21572" y="0"/>
                <wp:lineTo x="-107" y="0"/>
              </wp:wrapPolygon>
            </wp:wrapTight>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853180" cy="1804670"/>
                    </a:xfrm>
                    <a:prstGeom prst="rect">
                      <a:avLst/>
                    </a:prstGeom>
                    <a:noFill/>
                  </pic:spPr>
                </pic:pic>
              </a:graphicData>
            </a:graphic>
          </wp:anchor>
        </w:drawing>
      </w:r>
    </w:p>
    <w:p w:rsidR="002A0230" w:rsidRPr="0068243A" w:rsidRDefault="002A0230" w:rsidP="00BF0FCE">
      <w:pPr>
        <w:spacing w:after="0"/>
        <w:jc w:val="center"/>
        <w:rPr>
          <w:rFonts w:ascii="Times New Roman" w:hAnsi="Times New Roman" w:cs="Times New Roman"/>
          <w:noProof/>
          <w:color w:val="000000" w:themeColor="text1"/>
          <w:szCs w:val="24"/>
          <w:lang w:eastAsia="es-NI"/>
        </w:rPr>
      </w:pPr>
    </w:p>
    <w:p w:rsidR="00155FDC" w:rsidRPr="0068243A" w:rsidRDefault="00155FD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75 % of the population has </w:t>
      </w:r>
      <w:r w:rsidR="00AB7A40">
        <w:rPr>
          <w:rFonts w:ascii="Times New Roman" w:hAnsi="Times New Roman" w:cs="Times New Roman"/>
          <w:noProof/>
          <w:color w:val="000000" w:themeColor="text1"/>
          <w:sz w:val="24"/>
          <w:szCs w:val="24"/>
        </w:rPr>
        <w:t xml:space="preserve">lived in the area for </w:t>
      </w:r>
      <w:r w:rsidRPr="0068243A">
        <w:rPr>
          <w:rFonts w:ascii="Times New Roman" w:hAnsi="Times New Roman" w:cs="Times New Roman"/>
          <w:noProof/>
          <w:color w:val="000000" w:themeColor="text1"/>
          <w:sz w:val="24"/>
          <w:szCs w:val="24"/>
        </w:rPr>
        <w:t>more than 10 years, some have</w:t>
      </w:r>
      <w:r w:rsidR="00AB7A40">
        <w:rPr>
          <w:rFonts w:ascii="Times New Roman" w:hAnsi="Times New Roman" w:cs="Times New Roman"/>
          <w:noProof/>
          <w:color w:val="000000" w:themeColor="text1"/>
          <w:sz w:val="24"/>
          <w:szCs w:val="24"/>
        </w:rPr>
        <w:t xml:space="preserve"> lived there for</w:t>
      </w:r>
      <w:r w:rsidRPr="0068243A">
        <w:rPr>
          <w:rFonts w:ascii="Times New Roman" w:hAnsi="Times New Roman" w:cs="Times New Roman"/>
          <w:noProof/>
          <w:color w:val="000000" w:themeColor="text1"/>
          <w:sz w:val="24"/>
          <w:szCs w:val="24"/>
        </w:rPr>
        <w:t xml:space="preserve"> 28 years and others were born there.</w:t>
      </w:r>
    </w:p>
    <w:p w:rsidR="00155FDC" w:rsidRPr="0068243A" w:rsidRDefault="00155FD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 population </w:t>
      </w:r>
      <w:r w:rsidR="00AB7A40">
        <w:rPr>
          <w:rFonts w:ascii="Times New Roman" w:hAnsi="Times New Roman" w:cs="Times New Roman"/>
          <w:noProof/>
          <w:color w:val="000000" w:themeColor="text1"/>
          <w:sz w:val="24"/>
          <w:szCs w:val="24"/>
        </w:rPr>
        <w:t>has access to electricity because</w:t>
      </w:r>
      <w:r w:rsidRPr="0068243A">
        <w:rPr>
          <w:rFonts w:ascii="Times New Roman" w:hAnsi="Times New Roman" w:cs="Times New Roman"/>
          <w:noProof/>
          <w:color w:val="000000" w:themeColor="text1"/>
          <w:sz w:val="24"/>
          <w:szCs w:val="24"/>
        </w:rPr>
        <w:t xml:space="preserve"> </w:t>
      </w:r>
      <w:r w:rsidR="009B7D6A">
        <w:rPr>
          <w:rFonts w:ascii="Times New Roman" w:hAnsi="Times New Roman" w:cs="Times New Roman"/>
          <w:noProof/>
          <w:color w:val="000000" w:themeColor="text1"/>
          <w:sz w:val="24"/>
          <w:szCs w:val="24"/>
        </w:rPr>
        <w:t>NAVINIC</w:t>
      </w:r>
      <w:r w:rsidRPr="0068243A">
        <w:rPr>
          <w:rFonts w:ascii="Times New Roman" w:hAnsi="Times New Roman" w:cs="Times New Roman"/>
          <w:noProof/>
          <w:color w:val="000000" w:themeColor="text1"/>
          <w:sz w:val="24"/>
          <w:szCs w:val="24"/>
        </w:rPr>
        <w:t xml:space="preserve"> installed the electrical network up to a certain area of the community. </w:t>
      </w:r>
      <w:r w:rsidR="00AB7A40">
        <w:rPr>
          <w:rFonts w:ascii="Times New Roman" w:hAnsi="Times New Roman" w:cs="Times New Roman"/>
          <w:noProof/>
          <w:color w:val="000000" w:themeColor="text1"/>
          <w:sz w:val="24"/>
          <w:szCs w:val="24"/>
        </w:rPr>
        <w:t>T</w:t>
      </w:r>
      <w:r w:rsidRPr="0068243A">
        <w:rPr>
          <w:rFonts w:ascii="Times New Roman" w:hAnsi="Times New Roman" w:cs="Times New Roman"/>
          <w:noProof/>
          <w:color w:val="000000" w:themeColor="text1"/>
          <w:sz w:val="24"/>
          <w:szCs w:val="24"/>
        </w:rPr>
        <w:t>hey express they have not been able to have access house building programs and latrine construction</w:t>
      </w:r>
      <w:r w:rsidR="00AB7A40">
        <w:rPr>
          <w:rFonts w:ascii="Times New Roman" w:hAnsi="Times New Roman" w:cs="Times New Roman"/>
          <w:noProof/>
          <w:color w:val="000000" w:themeColor="text1"/>
          <w:sz w:val="24"/>
          <w:szCs w:val="24"/>
        </w:rPr>
        <w:t xml:space="preserve"> programs</w:t>
      </w:r>
      <w:r w:rsidRPr="0068243A">
        <w:rPr>
          <w:rFonts w:ascii="Times New Roman" w:hAnsi="Times New Roman" w:cs="Times New Roman"/>
          <w:noProof/>
          <w:color w:val="000000" w:themeColor="text1"/>
          <w:sz w:val="24"/>
          <w:szCs w:val="24"/>
        </w:rPr>
        <w:t xml:space="preserve"> because they do not have their titles registered properly.</w:t>
      </w:r>
    </w:p>
    <w:p w:rsidR="0068243A" w:rsidRPr="00EA2A97" w:rsidRDefault="00EA2A97" w:rsidP="00BF0FCE">
      <w:pPr>
        <w:spacing w:after="0"/>
        <w:jc w:val="center"/>
        <w:rPr>
          <w:rFonts w:ascii="Times New Roman" w:hAnsi="Times New Roman" w:cs="Times New Roman"/>
          <w:b/>
          <w:i/>
          <w:noProof/>
          <w:color w:val="002060"/>
          <w:sz w:val="18"/>
          <w:szCs w:val="24"/>
        </w:rPr>
      </w:pPr>
      <w:r>
        <w:rPr>
          <w:rFonts w:ascii="Times New Roman" w:hAnsi="Times New Roman" w:cs="Times New Roman"/>
          <w:b/>
          <w:i/>
          <w:noProof/>
          <w:color w:val="002060"/>
          <w:sz w:val="24"/>
          <w:szCs w:val="24"/>
        </w:rPr>
        <w:drawing>
          <wp:anchor distT="0" distB="0" distL="114300" distR="114300" simplePos="0" relativeHeight="251696128" behindDoc="1" locked="0" layoutInCell="1" allowOverlap="1">
            <wp:simplePos x="0" y="0"/>
            <wp:positionH relativeFrom="column">
              <wp:posOffset>1682115</wp:posOffset>
            </wp:positionH>
            <wp:positionV relativeFrom="paragraph">
              <wp:posOffset>156210</wp:posOffset>
            </wp:positionV>
            <wp:extent cx="3948430" cy="1979295"/>
            <wp:effectExtent l="19050" t="0" r="0" b="0"/>
            <wp:wrapTight wrapText="bothSides">
              <wp:wrapPolygon edited="0">
                <wp:start x="-104" y="0"/>
                <wp:lineTo x="-104" y="21413"/>
                <wp:lineTo x="21572" y="21413"/>
                <wp:lineTo x="21572" y="0"/>
                <wp:lineTo x="-104" y="0"/>
              </wp:wrapPolygon>
            </wp:wrapTight>
            <wp:docPr id="8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rcRect/>
                    <a:stretch>
                      <a:fillRect/>
                    </a:stretch>
                  </pic:blipFill>
                  <pic:spPr bwMode="auto">
                    <a:xfrm>
                      <a:off x="0" y="0"/>
                      <a:ext cx="3948430" cy="1979295"/>
                    </a:xfrm>
                    <a:prstGeom prst="rect">
                      <a:avLst/>
                    </a:prstGeom>
                    <a:noFill/>
                  </pic:spPr>
                </pic:pic>
              </a:graphicData>
            </a:graphic>
          </wp:anchor>
        </w:drawing>
      </w:r>
    </w:p>
    <w:p w:rsidR="00537A4C" w:rsidRPr="0068243A" w:rsidRDefault="00537A4C" w:rsidP="009260A2">
      <w:pPr>
        <w:spacing w:after="0"/>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Nutrition</w:t>
      </w:r>
    </w:p>
    <w:p w:rsidR="002A0230" w:rsidRPr="0068243A" w:rsidRDefault="002A0230" w:rsidP="00BF0FCE">
      <w:pPr>
        <w:pStyle w:val="ListParagraph"/>
        <w:spacing w:after="0"/>
        <w:ind w:left="0"/>
        <w:jc w:val="center"/>
        <w:outlineLvl w:val="1"/>
        <w:rPr>
          <w:rFonts w:ascii="Times New Roman" w:hAnsi="Times New Roman" w:cs="Times New Roman"/>
          <w:b/>
          <w:i/>
          <w:noProof/>
          <w:color w:val="002060"/>
          <w:sz w:val="14"/>
          <w:szCs w:val="24"/>
        </w:rPr>
      </w:pPr>
    </w:p>
    <w:p w:rsidR="00537A4C" w:rsidRPr="00EA2A97" w:rsidRDefault="002A0230" w:rsidP="00BF0FCE">
      <w:pPr>
        <w:spacing w:after="0"/>
        <w:jc w:val="both"/>
        <w:rPr>
          <w:rFonts w:ascii="Times New Roman" w:hAnsi="Times New Roman" w:cs="Times New Roman"/>
          <w:noProof/>
          <w:color w:val="000000" w:themeColor="text1"/>
          <w:sz w:val="24"/>
          <w:szCs w:val="24"/>
        </w:rPr>
      </w:pPr>
      <w:r w:rsidRPr="00EA2A97">
        <w:rPr>
          <w:rFonts w:ascii="Times New Roman" w:hAnsi="Times New Roman" w:cs="Times New Roman"/>
          <w:noProof/>
          <w:color w:val="000000" w:themeColor="text1"/>
          <w:sz w:val="24"/>
          <w:szCs w:val="24"/>
        </w:rPr>
        <w:drawing>
          <wp:anchor distT="0" distB="0" distL="114300" distR="114300" simplePos="0" relativeHeight="251697152" behindDoc="1" locked="0" layoutInCell="1" allowOverlap="1">
            <wp:simplePos x="0" y="0"/>
            <wp:positionH relativeFrom="column">
              <wp:posOffset>1682115</wp:posOffset>
            </wp:positionH>
            <wp:positionV relativeFrom="paragraph">
              <wp:posOffset>1549400</wp:posOffset>
            </wp:positionV>
            <wp:extent cx="3948430" cy="2337435"/>
            <wp:effectExtent l="19050" t="0" r="0" b="0"/>
            <wp:wrapTight wrapText="bothSides">
              <wp:wrapPolygon edited="0">
                <wp:start x="-104" y="0"/>
                <wp:lineTo x="-104" y="21477"/>
                <wp:lineTo x="21572" y="21477"/>
                <wp:lineTo x="21572" y="0"/>
                <wp:lineTo x="-104" y="0"/>
              </wp:wrapPolygon>
            </wp:wrapTight>
            <wp:docPr id="2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3948430" cy="2337435"/>
                    </a:xfrm>
                    <a:prstGeom prst="rect">
                      <a:avLst/>
                    </a:prstGeom>
                    <a:noFill/>
                  </pic:spPr>
                </pic:pic>
              </a:graphicData>
            </a:graphic>
          </wp:anchor>
        </w:drawing>
      </w:r>
      <w:r w:rsidR="00537A4C" w:rsidRPr="00EA2A97">
        <w:rPr>
          <w:rFonts w:ascii="Times New Roman" w:hAnsi="Times New Roman" w:cs="Times New Roman"/>
          <w:noProof/>
          <w:color w:val="000000" w:themeColor="text1"/>
          <w:sz w:val="24"/>
          <w:szCs w:val="24"/>
        </w:rPr>
        <w:t>The general diet is based on rice and beans. The people who live near Masachapa have access to the ocean and they buy shell-fish at low cost. The vegetables they consume are mainly onions and chiltoma. Pork, chicken and cattle meat is rarely consumed. The tortilla is also rarely consumed; instead, the guineo and bananas are preferred.</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9260A2">
      <w:pPr>
        <w:pStyle w:val="ListParagraph"/>
        <w:ind w:left="0"/>
        <w:outlineLvl w:val="1"/>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Infrastructure</w:t>
      </w:r>
    </w:p>
    <w:p w:rsidR="00EA2A97" w:rsidRDefault="002A0230" w:rsidP="00EA2A97">
      <w:pPr>
        <w:spacing w:after="0"/>
        <w:jc w:val="both"/>
        <w:outlineLvl w:val="1"/>
        <w:rPr>
          <w:rFonts w:ascii="Times New Roman" w:hAnsi="Times New Roman" w:cs="Times New Roman"/>
          <w:noProof/>
          <w:color w:val="000000" w:themeColor="text1"/>
          <w:sz w:val="24"/>
          <w:szCs w:val="24"/>
        </w:rPr>
      </w:pPr>
      <w:r w:rsidRPr="00EA2A97">
        <w:rPr>
          <w:rFonts w:ascii="Times New Roman" w:hAnsi="Times New Roman" w:cs="Times New Roman"/>
          <w:noProof/>
          <w:color w:val="000000" w:themeColor="text1"/>
          <w:sz w:val="24"/>
          <w:szCs w:val="24"/>
        </w:rPr>
        <w:drawing>
          <wp:anchor distT="0" distB="0" distL="114300" distR="114300" simplePos="0" relativeHeight="251698176" behindDoc="1" locked="0" layoutInCell="1" allowOverlap="1">
            <wp:simplePos x="0" y="0"/>
            <wp:positionH relativeFrom="column">
              <wp:posOffset>1682115</wp:posOffset>
            </wp:positionH>
            <wp:positionV relativeFrom="paragraph">
              <wp:posOffset>458470</wp:posOffset>
            </wp:positionV>
            <wp:extent cx="3948430" cy="2162175"/>
            <wp:effectExtent l="19050" t="0" r="0" b="0"/>
            <wp:wrapTight wrapText="bothSides">
              <wp:wrapPolygon edited="0">
                <wp:start x="-104" y="0"/>
                <wp:lineTo x="-104" y="21505"/>
                <wp:lineTo x="21572" y="21505"/>
                <wp:lineTo x="21572" y="0"/>
                <wp:lineTo x="-104" y="0"/>
              </wp:wrapPolygon>
            </wp:wrapTight>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948430" cy="2162175"/>
                    </a:xfrm>
                    <a:prstGeom prst="rect">
                      <a:avLst/>
                    </a:prstGeom>
                    <a:noFill/>
                  </pic:spPr>
                </pic:pic>
              </a:graphicData>
            </a:graphic>
          </wp:anchor>
        </w:drawing>
      </w:r>
      <w:r w:rsidR="00537A4C" w:rsidRPr="00EA2A97">
        <w:rPr>
          <w:rFonts w:ascii="Times New Roman" w:hAnsi="Times New Roman" w:cs="Times New Roman"/>
          <w:noProof/>
          <w:color w:val="000000" w:themeColor="text1"/>
          <w:sz w:val="24"/>
          <w:szCs w:val="24"/>
        </w:rPr>
        <w:t xml:space="preserve">This community is close to the sugar-cane plantation and the woods corridor that forms along the Los Vivas River, and </w:t>
      </w:r>
      <w:r w:rsidR="00537A4C" w:rsidRPr="00EA2A97">
        <w:rPr>
          <w:rFonts w:ascii="Times New Roman" w:hAnsi="Times New Roman" w:cs="Times New Roman"/>
          <w:noProof/>
          <w:color w:val="000000" w:themeColor="text1"/>
          <w:sz w:val="24"/>
          <w:szCs w:val="24"/>
        </w:rPr>
        <w:lastRenderedPageBreak/>
        <w:t xml:space="preserve">is near the highway that communicates </w:t>
      </w:r>
      <w:r w:rsidR="00F03F42" w:rsidRPr="00F03F42">
        <w:rPr>
          <w:rFonts w:ascii="Times New Roman" w:hAnsi="Times New Roman" w:cs="Times New Roman"/>
          <w:noProof/>
          <w:color w:val="000000" w:themeColor="text1"/>
          <w:sz w:val="22"/>
          <w:szCs w:val="24"/>
        </w:rPr>
        <w:t>Ma</w:t>
      </w:r>
      <w:r w:rsidR="00537A4C" w:rsidRPr="00F03F42">
        <w:rPr>
          <w:rFonts w:ascii="Times New Roman" w:hAnsi="Times New Roman" w:cs="Times New Roman"/>
          <w:noProof/>
          <w:color w:val="000000" w:themeColor="text1"/>
          <w:sz w:val="22"/>
          <w:szCs w:val="24"/>
        </w:rPr>
        <w:t xml:space="preserve">sachapa </w:t>
      </w:r>
      <w:r w:rsidR="00537A4C" w:rsidRPr="00EA2A97">
        <w:rPr>
          <w:rFonts w:ascii="Times New Roman" w:hAnsi="Times New Roman" w:cs="Times New Roman"/>
          <w:noProof/>
          <w:color w:val="000000" w:themeColor="text1"/>
          <w:sz w:val="24"/>
          <w:szCs w:val="24"/>
        </w:rPr>
        <w:t>with San Rafael del Sur; therefore they have good access to transportation means. Internally, the access to homes is through trails made by the sides of the sugar-cane plantations and only accessed by bicycles.</w:t>
      </w:r>
    </w:p>
    <w:p w:rsidR="00B14AA6" w:rsidRDefault="00B14AA6" w:rsidP="00EA2A97">
      <w:pPr>
        <w:spacing w:after="0"/>
        <w:jc w:val="both"/>
        <w:outlineLvl w:val="1"/>
        <w:rPr>
          <w:rFonts w:ascii="Times New Roman" w:hAnsi="Times New Roman" w:cs="Times New Roman"/>
          <w:noProof/>
          <w:color w:val="000000" w:themeColor="text1"/>
          <w:sz w:val="24"/>
          <w:szCs w:val="24"/>
        </w:rPr>
      </w:pPr>
    </w:p>
    <w:p w:rsidR="00537A4C" w:rsidRPr="00EA2A97" w:rsidRDefault="00170301" w:rsidP="00BF0FCE">
      <w:pPr>
        <w:spacing w:after="0"/>
        <w:jc w:val="both"/>
        <w:outlineLvl w:val="1"/>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communitry travels to Masachapa for other </w:t>
      </w:r>
      <w:r w:rsidR="00537A4C" w:rsidRPr="00EA2A97">
        <w:rPr>
          <w:rFonts w:ascii="Times New Roman" w:hAnsi="Times New Roman" w:cs="Times New Roman"/>
          <w:noProof/>
          <w:color w:val="000000" w:themeColor="text1"/>
          <w:sz w:val="24"/>
          <w:szCs w:val="24"/>
        </w:rPr>
        <w:t xml:space="preserve">public services such as education, health, recreation, and even churches and stores. </w:t>
      </w:r>
    </w:p>
    <w:p w:rsidR="00EA2A97" w:rsidRPr="00EA2A97" w:rsidRDefault="00EA2A97" w:rsidP="00EA2A97">
      <w:pPr>
        <w:pStyle w:val="ListParagraph"/>
        <w:spacing w:after="0"/>
        <w:ind w:left="0"/>
        <w:jc w:val="both"/>
        <w:outlineLvl w:val="1"/>
        <w:rPr>
          <w:rFonts w:ascii="Times New Roman" w:hAnsi="Times New Roman" w:cs="Times New Roman"/>
          <w:b/>
          <w:i/>
          <w:noProof/>
          <w:color w:val="002060"/>
          <w:sz w:val="18"/>
          <w:szCs w:val="24"/>
        </w:rPr>
      </w:pPr>
    </w:p>
    <w:p w:rsidR="00537A4C" w:rsidRPr="00EA2A97" w:rsidRDefault="00537A4C" w:rsidP="00EA2A97">
      <w:pPr>
        <w:pStyle w:val="ListParagraph"/>
        <w:spacing w:after="0"/>
        <w:ind w:left="0"/>
        <w:jc w:val="both"/>
        <w:outlineLvl w:val="1"/>
        <w:rPr>
          <w:rFonts w:ascii="Times New Roman" w:hAnsi="Times New Roman" w:cs="Times New Roman"/>
          <w:b/>
          <w:i/>
          <w:noProof/>
          <w:color w:val="002060"/>
          <w:sz w:val="24"/>
          <w:szCs w:val="24"/>
        </w:rPr>
      </w:pPr>
      <w:r w:rsidRPr="00EA2A97">
        <w:rPr>
          <w:rFonts w:ascii="Times New Roman" w:hAnsi="Times New Roman" w:cs="Times New Roman"/>
          <w:b/>
          <w:i/>
          <w:noProof/>
          <w:color w:val="002060"/>
          <w:sz w:val="24"/>
          <w:szCs w:val="24"/>
        </w:rPr>
        <w:t>Communication</w:t>
      </w:r>
    </w:p>
    <w:p w:rsidR="00EA2A97" w:rsidRPr="00EA2A97" w:rsidRDefault="00EA2A97" w:rsidP="00EA2A97">
      <w:pPr>
        <w:pStyle w:val="ListParagraph"/>
        <w:spacing w:after="0"/>
        <w:ind w:left="0"/>
        <w:jc w:val="both"/>
        <w:outlineLvl w:val="1"/>
        <w:rPr>
          <w:rFonts w:ascii="Times New Roman" w:hAnsi="Times New Roman" w:cs="Times New Roman"/>
          <w:b/>
          <w:i/>
          <w:noProof/>
          <w:color w:val="002060"/>
          <w:sz w:val="24"/>
          <w:szCs w:val="24"/>
        </w:rPr>
      </w:pPr>
    </w:p>
    <w:p w:rsidR="00537A4C" w:rsidRPr="00EA2A97" w:rsidRDefault="00537A4C" w:rsidP="00EA2A97">
      <w:pPr>
        <w:spacing w:after="0"/>
        <w:jc w:val="both"/>
        <w:rPr>
          <w:rFonts w:ascii="Times New Roman" w:hAnsi="Times New Roman" w:cs="Times New Roman"/>
          <w:noProof/>
          <w:color w:val="000000" w:themeColor="text1"/>
          <w:sz w:val="24"/>
          <w:szCs w:val="24"/>
        </w:rPr>
      </w:pPr>
      <w:r w:rsidRPr="00EA2A97">
        <w:rPr>
          <w:rFonts w:ascii="Times New Roman" w:hAnsi="Times New Roman" w:cs="Times New Roman"/>
          <w:noProof/>
          <w:color w:val="000000" w:themeColor="text1"/>
          <w:sz w:val="24"/>
          <w:szCs w:val="24"/>
        </w:rPr>
        <w:t>The population has access to Pochomil and Masachapa through a public bus that travels to Masachapa twice a day. Another means of transportation are the moto-taxis that constantly enter the community and solve the transportation problem.</w:t>
      </w:r>
    </w:p>
    <w:p w:rsidR="00703B25" w:rsidRPr="00EA2A97" w:rsidRDefault="00703B25" w:rsidP="00BF0FCE">
      <w:pPr>
        <w:pStyle w:val="ListParagraph"/>
        <w:ind w:left="0"/>
        <w:jc w:val="both"/>
        <w:outlineLvl w:val="1"/>
        <w:rPr>
          <w:rFonts w:ascii="Times New Roman" w:hAnsi="Times New Roman" w:cs="Times New Roman"/>
          <w:b/>
          <w:i/>
          <w:noProof/>
          <w:color w:val="002060"/>
          <w:sz w:val="18"/>
          <w:szCs w:val="24"/>
        </w:rPr>
      </w:pPr>
    </w:p>
    <w:p w:rsidR="00537A4C" w:rsidRPr="00EA2A97" w:rsidRDefault="00537A4C" w:rsidP="00BF0FCE">
      <w:pPr>
        <w:pStyle w:val="ListParagraph"/>
        <w:ind w:left="0"/>
        <w:jc w:val="both"/>
        <w:outlineLvl w:val="1"/>
        <w:rPr>
          <w:rFonts w:ascii="Times New Roman" w:hAnsi="Times New Roman" w:cs="Times New Roman"/>
          <w:b/>
          <w:i/>
          <w:noProof/>
          <w:color w:val="002060"/>
          <w:sz w:val="24"/>
          <w:szCs w:val="24"/>
        </w:rPr>
      </w:pPr>
      <w:r w:rsidRPr="00EA2A97">
        <w:rPr>
          <w:rFonts w:ascii="Times New Roman" w:hAnsi="Times New Roman" w:cs="Times New Roman"/>
          <w:b/>
          <w:i/>
          <w:noProof/>
          <w:color w:val="002060"/>
          <w:sz w:val="24"/>
          <w:szCs w:val="24"/>
        </w:rPr>
        <w:t>Basic Services</w:t>
      </w:r>
    </w:p>
    <w:p w:rsidR="00537A4C" w:rsidRPr="00EA2A97" w:rsidRDefault="00537A4C" w:rsidP="00BF0FCE">
      <w:pPr>
        <w:spacing w:after="0"/>
        <w:jc w:val="both"/>
        <w:rPr>
          <w:rFonts w:ascii="Times New Roman" w:hAnsi="Times New Roman" w:cs="Times New Roman"/>
          <w:noProof/>
          <w:color w:val="000000" w:themeColor="text1"/>
          <w:sz w:val="24"/>
          <w:szCs w:val="24"/>
        </w:rPr>
      </w:pPr>
      <w:r w:rsidRPr="00EA2A97">
        <w:rPr>
          <w:rFonts w:ascii="Times New Roman" w:hAnsi="Times New Roman" w:cs="Times New Roman"/>
          <w:noProof/>
          <w:color w:val="000000" w:themeColor="text1"/>
          <w:sz w:val="24"/>
          <w:szCs w:val="24"/>
        </w:rPr>
        <w:t xml:space="preserve">The Los Vivas community does not have </w:t>
      </w:r>
      <w:r w:rsidR="00170301">
        <w:rPr>
          <w:rFonts w:ascii="Times New Roman" w:hAnsi="Times New Roman" w:cs="Times New Roman"/>
          <w:noProof/>
          <w:color w:val="000000" w:themeColor="text1"/>
          <w:sz w:val="24"/>
          <w:szCs w:val="24"/>
        </w:rPr>
        <w:t>potable</w:t>
      </w:r>
      <w:r w:rsidR="00170301" w:rsidRPr="00EA2A97">
        <w:rPr>
          <w:rFonts w:ascii="Times New Roman" w:hAnsi="Times New Roman" w:cs="Times New Roman"/>
          <w:noProof/>
          <w:color w:val="000000" w:themeColor="text1"/>
          <w:sz w:val="24"/>
          <w:szCs w:val="24"/>
        </w:rPr>
        <w:t xml:space="preserve"> </w:t>
      </w:r>
      <w:r w:rsidRPr="00EA2A97">
        <w:rPr>
          <w:rFonts w:ascii="Times New Roman" w:hAnsi="Times New Roman" w:cs="Times New Roman"/>
          <w:noProof/>
          <w:color w:val="000000" w:themeColor="text1"/>
          <w:sz w:val="24"/>
          <w:szCs w:val="24"/>
        </w:rPr>
        <w:t xml:space="preserve">water services. </w:t>
      </w:r>
      <w:r w:rsidR="003B74AA" w:rsidRPr="003B74AA">
        <w:rPr>
          <w:rFonts w:ascii="Times New Roman" w:hAnsi="Times New Roman" w:cs="Times New Roman"/>
          <w:noProof/>
          <w:color w:val="000000" w:themeColor="text1"/>
          <w:sz w:val="24"/>
          <w:szCs w:val="24"/>
        </w:rPr>
        <w:t xml:space="preserve">The </w:t>
      </w:r>
      <w:r w:rsidR="00170301">
        <w:rPr>
          <w:rFonts w:ascii="Times New Roman" w:hAnsi="Times New Roman" w:cs="Times New Roman"/>
          <w:noProof/>
          <w:color w:val="000000" w:themeColor="text1"/>
          <w:sz w:val="24"/>
          <w:szCs w:val="24"/>
        </w:rPr>
        <w:t xml:space="preserve">main </w:t>
      </w:r>
      <w:r w:rsidR="003B74AA" w:rsidRPr="003B74AA">
        <w:rPr>
          <w:rFonts w:ascii="Times New Roman" w:hAnsi="Times New Roman" w:cs="Times New Roman"/>
          <w:noProof/>
          <w:color w:val="000000" w:themeColor="text1"/>
          <w:sz w:val="24"/>
          <w:szCs w:val="24"/>
        </w:rPr>
        <w:t xml:space="preserve">water supply is river, </w:t>
      </w:r>
      <w:r w:rsidR="00170301">
        <w:rPr>
          <w:rFonts w:ascii="Times New Roman" w:hAnsi="Times New Roman" w:cs="Times New Roman"/>
          <w:noProof/>
          <w:color w:val="000000" w:themeColor="text1"/>
          <w:sz w:val="24"/>
          <w:szCs w:val="24"/>
        </w:rPr>
        <w:t>which according to the community, is polluted</w:t>
      </w:r>
      <w:r w:rsidR="003B74AA" w:rsidRPr="003B74AA">
        <w:rPr>
          <w:rFonts w:ascii="Times New Roman" w:hAnsi="Times New Roman" w:cs="Times New Roman"/>
          <w:noProof/>
          <w:color w:val="000000" w:themeColor="text1"/>
          <w:sz w:val="24"/>
          <w:szCs w:val="24"/>
        </w:rPr>
        <w:t xml:space="preserve">. </w:t>
      </w:r>
      <w:r w:rsidRPr="00EA2A97">
        <w:rPr>
          <w:rFonts w:ascii="Times New Roman" w:hAnsi="Times New Roman" w:cs="Times New Roman"/>
          <w:noProof/>
          <w:color w:val="000000" w:themeColor="text1"/>
          <w:sz w:val="24"/>
          <w:szCs w:val="24"/>
        </w:rPr>
        <w:t>Some people have wells; however, most of the population is exposed to health problems. Most of the population (90%) has access to electricity; however, it is illegal. Cellular phone service covers the area with the two existing networks in the country.</w:t>
      </w:r>
    </w:p>
    <w:p w:rsidR="007423E5" w:rsidRPr="00EA2A97" w:rsidRDefault="007423E5" w:rsidP="00BF0FCE">
      <w:pPr>
        <w:spacing w:after="0"/>
        <w:jc w:val="both"/>
        <w:rPr>
          <w:rFonts w:ascii="Times New Roman" w:hAnsi="Times New Roman" w:cs="Times New Roman"/>
          <w:noProof/>
          <w:color w:val="000000" w:themeColor="text1"/>
          <w:sz w:val="18"/>
          <w:szCs w:val="24"/>
        </w:rPr>
      </w:pPr>
    </w:p>
    <w:p w:rsidR="00537A4C" w:rsidRPr="00EA2A97" w:rsidRDefault="00537A4C" w:rsidP="00BF0FCE">
      <w:pPr>
        <w:spacing w:after="0"/>
        <w:jc w:val="both"/>
        <w:outlineLvl w:val="1"/>
        <w:rPr>
          <w:rFonts w:ascii="Times New Roman" w:hAnsi="Times New Roman" w:cs="Times New Roman"/>
          <w:b/>
          <w:i/>
          <w:noProof/>
          <w:color w:val="002060"/>
          <w:sz w:val="24"/>
          <w:szCs w:val="24"/>
        </w:rPr>
      </w:pPr>
      <w:r w:rsidRPr="00EA2A97">
        <w:rPr>
          <w:rFonts w:ascii="Times New Roman" w:hAnsi="Times New Roman" w:cs="Times New Roman"/>
          <w:b/>
          <w:i/>
          <w:noProof/>
          <w:color w:val="002060"/>
          <w:sz w:val="24"/>
          <w:szCs w:val="24"/>
        </w:rPr>
        <w:t>Health</w:t>
      </w:r>
    </w:p>
    <w:p w:rsidR="00537A4C" w:rsidRPr="00EA2A97" w:rsidRDefault="00537A4C" w:rsidP="00BF0FCE">
      <w:pPr>
        <w:spacing w:after="0"/>
        <w:jc w:val="both"/>
        <w:outlineLvl w:val="1"/>
        <w:rPr>
          <w:rFonts w:ascii="Times New Roman" w:hAnsi="Times New Roman" w:cs="Times New Roman"/>
          <w:noProof/>
          <w:color w:val="000000" w:themeColor="text1"/>
          <w:sz w:val="24"/>
          <w:szCs w:val="24"/>
        </w:rPr>
      </w:pPr>
    </w:p>
    <w:p w:rsidR="00537A4C" w:rsidRPr="00EA2A97" w:rsidRDefault="00537A4C" w:rsidP="00BF0FCE">
      <w:pPr>
        <w:spacing w:after="0"/>
        <w:jc w:val="both"/>
        <w:rPr>
          <w:rFonts w:ascii="Times New Roman" w:hAnsi="Times New Roman" w:cs="Times New Roman"/>
          <w:noProof/>
          <w:color w:val="000000" w:themeColor="text1"/>
          <w:sz w:val="24"/>
          <w:szCs w:val="24"/>
        </w:rPr>
      </w:pPr>
      <w:r w:rsidRPr="00EA2A97">
        <w:rPr>
          <w:rFonts w:ascii="Times New Roman" w:hAnsi="Times New Roman" w:cs="Times New Roman"/>
          <w:noProof/>
          <w:color w:val="000000" w:themeColor="text1"/>
          <w:sz w:val="24"/>
          <w:szCs w:val="24"/>
        </w:rPr>
        <w:t xml:space="preserve">In this sector there is no health center. The population is attended at the hospital in Masachapa. </w:t>
      </w:r>
      <w:r w:rsidR="009B7D6A">
        <w:rPr>
          <w:rFonts w:ascii="Times New Roman" w:hAnsi="Times New Roman" w:cs="Times New Roman"/>
          <w:noProof/>
          <w:color w:val="000000" w:themeColor="text1"/>
          <w:sz w:val="24"/>
          <w:szCs w:val="24"/>
        </w:rPr>
        <w:t>NAVINIC</w:t>
      </w:r>
      <w:r w:rsidRPr="00EA2A97">
        <w:rPr>
          <w:rFonts w:ascii="Times New Roman" w:hAnsi="Times New Roman" w:cs="Times New Roman"/>
          <w:noProof/>
          <w:color w:val="000000" w:themeColor="text1"/>
          <w:sz w:val="24"/>
          <w:szCs w:val="24"/>
        </w:rPr>
        <w:t xml:space="preserve"> does not offer any health service</w:t>
      </w:r>
      <w:r w:rsidR="00170301">
        <w:rPr>
          <w:rFonts w:ascii="Times New Roman" w:hAnsi="Times New Roman" w:cs="Times New Roman"/>
          <w:noProof/>
          <w:color w:val="000000" w:themeColor="text1"/>
          <w:sz w:val="24"/>
          <w:szCs w:val="24"/>
        </w:rPr>
        <w:t>s</w:t>
      </w:r>
      <w:r w:rsidRPr="00EA2A97">
        <w:rPr>
          <w:rFonts w:ascii="Times New Roman" w:hAnsi="Times New Roman" w:cs="Times New Roman"/>
          <w:noProof/>
          <w:color w:val="000000" w:themeColor="text1"/>
          <w:sz w:val="24"/>
          <w:szCs w:val="24"/>
        </w:rPr>
        <w:t xml:space="preserve"> to the population that does not work in the plantation.</w:t>
      </w:r>
    </w:p>
    <w:p w:rsidR="006E0FE9" w:rsidRPr="00EA2A97" w:rsidRDefault="006E0FE9" w:rsidP="00BF0FCE">
      <w:pPr>
        <w:spacing w:after="0"/>
        <w:jc w:val="both"/>
        <w:rPr>
          <w:rFonts w:ascii="Times New Roman" w:hAnsi="Times New Roman" w:cs="Times New Roman"/>
          <w:noProof/>
          <w:color w:val="000000" w:themeColor="text1"/>
          <w:sz w:val="18"/>
          <w:szCs w:val="24"/>
        </w:rPr>
      </w:pPr>
    </w:p>
    <w:p w:rsidR="00537A4C" w:rsidRPr="00EA2A97" w:rsidRDefault="00537A4C" w:rsidP="00BF0FCE">
      <w:pPr>
        <w:spacing w:after="0"/>
        <w:ind w:left="142"/>
        <w:jc w:val="both"/>
        <w:outlineLvl w:val="1"/>
        <w:rPr>
          <w:rFonts w:ascii="Times New Roman" w:hAnsi="Times New Roman" w:cs="Times New Roman"/>
          <w:b/>
          <w:i/>
          <w:noProof/>
          <w:color w:val="002060"/>
          <w:sz w:val="24"/>
          <w:szCs w:val="24"/>
        </w:rPr>
      </w:pPr>
      <w:r w:rsidRPr="00EA2A97">
        <w:rPr>
          <w:rFonts w:ascii="Times New Roman" w:hAnsi="Times New Roman" w:cs="Times New Roman"/>
          <w:b/>
          <w:i/>
          <w:noProof/>
          <w:color w:val="002060"/>
          <w:sz w:val="24"/>
          <w:szCs w:val="24"/>
        </w:rPr>
        <w:t>Education</w:t>
      </w:r>
    </w:p>
    <w:p w:rsidR="00537A4C" w:rsidRPr="00EA2A97" w:rsidRDefault="00537A4C" w:rsidP="00BF0FCE">
      <w:pPr>
        <w:spacing w:after="0"/>
        <w:jc w:val="both"/>
        <w:rPr>
          <w:rFonts w:ascii="Times New Roman" w:hAnsi="Times New Roman" w:cs="Times New Roman"/>
          <w:noProof/>
          <w:color w:val="000000" w:themeColor="text1"/>
          <w:sz w:val="24"/>
          <w:szCs w:val="24"/>
        </w:rPr>
      </w:pPr>
    </w:p>
    <w:p w:rsidR="00537A4C" w:rsidRPr="00EA2A97" w:rsidRDefault="00537A4C" w:rsidP="00BF0FCE">
      <w:pPr>
        <w:spacing w:after="0"/>
        <w:jc w:val="both"/>
        <w:rPr>
          <w:rFonts w:ascii="Times New Roman" w:hAnsi="Times New Roman" w:cs="Times New Roman"/>
          <w:noProof/>
          <w:color w:val="000000" w:themeColor="text1"/>
          <w:sz w:val="24"/>
          <w:szCs w:val="24"/>
        </w:rPr>
      </w:pPr>
      <w:r w:rsidRPr="00EA2A97">
        <w:rPr>
          <w:rFonts w:ascii="Times New Roman" w:hAnsi="Times New Roman" w:cs="Times New Roman"/>
          <w:noProof/>
          <w:color w:val="000000" w:themeColor="text1"/>
          <w:sz w:val="24"/>
          <w:szCs w:val="24"/>
        </w:rPr>
        <w:t>The student population is attended in the Masachapa schools.  The levels are complete elementary and high school.</w:t>
      </w:r>
    </w:p>
    <w:p w:rsidR="00537A4C" w:rsidRPr="00EA2A97" w:rsidRDefault="00EA2A97" w:rsidP="00B14AA6">
      <w:pPr>
        <w:spacing w:after="0"/>
        <w:jc w:val="both"/>
        <w:rPr>
          <w:rFonts w:ascii="Times New Roman" w:hAnsi="Times New Roman" w:cs="Times New Roman"/>
          <w:b/>
          <w:i/>
          <w:noProof/>
          <w:color w:val="000000" w:themeColor="text1"/>
          <w:sz w:val="18"/>
          <w:szCs w:val="24"/>
        </w:rPr>
      </w:pPr>
      <w:r w:rsidRPr="00EA2A97">
        <w:rPr>
          <w:rFonts w:ascii="Times New Roman" w:hAnsi="Times New Roman" w:cs="Times New Roman"/>
          <w:noProof/>
          <w:color w:val="000000" w:themeColor="text1"/>
          <w:sz w:val="24"/>
          <w:szCs w:val="24"/>
        </w:rPr>
        <w:drawing>
          <wp:anchor distT="0" distB="0" distL="114300" distR="114300" simplePos="0" relativeHeight="251699200" behindDoc="1" locked="0" layoutInCell="1" allowOverlap="1">
            <wp:simplePos x="0" y="0"/>
            <wp:positionH relativeFrom="column">
              <wp:posOffset>1530985</wp:posOffset>
            </wp:positionH>
            <wp:positionV relativeFrom="paragraph">
              <wp:posOffset>34290</wp:posOffset>
            </wp:positionV>
            <wp:extent cx="4138930" cy="1804670"/>
            <wp:effectExtent l="19050" t="0" r="0" b="0"/>
            <wp:wrapTight wrapText="bothSides">
              <wp:wrapPolygon edited="0">
                <wp:start x="-99" y="0"/>
                <wp:lineTo x="-99" y="21433"/>
                <wp:lineTo x="21573" y="21433"/>
                <wp:lineTo x="21573" y="0"/>
                <wp:lineTo x="-99" y="0"/>
              </wp:wrapPolygon>
            </wp:wrapTight>
            <wp:docPr id="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4138930" cy="1804670"/>
                    </a:xfrm>
                    <a:prstGeom prst="rect">
                      <a:avLst/>
                    </a:prstGeom>
                    <a:noFill/>
                  </pic:spPr>
                </pic:pic>
              </a:graphicData>
            </a:graphic>
          </wp:anchor>
        </w:drawing>
      </w:r>
    </w:p>
    <w:p w:rsidR="00537A4C" w:rsidRPr="00EA2A97" w:rsidRDefault="00537A4C" w:rsidP="00BF0FCE">
      <w:pPr>
        <w:spacing w:after="0"/>
        <w:ind w:left="142"/>
        <w:outlineLvl w:val="1"/>
        <w:rPr>
          <w:rFonts w:ascii="Times New Roman" w:hAnsi="Times New Roman" w:cs="Times New Roman"/>
          <w:b/>
          <w:i/>
          <w:noProof/>
          <w:color w:val="002060"/>
          <w:sz w:val="24"/>
          <w:szCs w:val="24"/>
        </w:rPr>
      </w:pPr>
      <w:r w:rsidRPr="00EA2A97">
        <w:rPr>
          <w:rFonts w:ascii="Times New Roman" w:hAnsi="Times New Roman" w:cs="Times New Roman"/>
          <w:b/>
          <w:i/>
          <w:noProof/>
          <w:color w:val="002060"/>
          <w:sz w:val="24"/>
          <w:szCs w:val="24"/>
        </w:rPr>
        <w:t>Housing</w:t>
      </w:r>
    </w:p>
    <w:p w:rsidR="00537A4C" w:rsidRPr="00EA2A97" w:rsidRDefault="00537A4C" w:rsidP="00BF0FCE">
      <w:pPr>
        <w:spacing w:after="0"/>
        <w:jc w:val="both"/>
        <w:rPr>
          <w:rFonts w:ascii="Times New Roman" w:hAnsi="Times New Roman" w:cs="Times New Roman"/>
          <w:b/>
          <w:noProof/>
          <w:color w:val="000000" w:themeColor="text1"/>
          <w:sz w:val="24"/>
          <w:szCs w:val="24"/>
        </w:rPr>
      </w:pPr>
    </w:p>
    <w:p w:rsidR="00170301" w:rsidRDefault="00537A4C" w:rsidP="00BF0FCE">
      <w:pPr>
        <w:spacing w:after="0"/>
        <w:jc w:val="both"/>
        <w:rPr>
          <w:rFonts w:ascii="Times New Roman" w:hAnsi="Times New Roman" w:cs="Times New Roman"/>
          <w:noProof/>
          <w:color w:val="000000" w:themeColor="text1"/>
          <w:sz w:val="24"/>
          <w:szCs w:val="24"/>
        </w:rPr>
      </w:pPr>
      <w:r w:rsidRPr="00EA2A97">
        <w:rPr>
          <w:rFonts w:ascii="Times New Roman" w:hAnsi="Times New Roman" w:cs="Times New Roman"/>
          <w:noProof/>
          <w:color w:val="000000" w:themeColor="text1"/>
          <w:sz w:val="24"/>
          <w:szCs w:val="24"/>
        </w:rPr>
        <w:t xml:space="preserve">The construction of the homes located </w:t>
      </w:r>
      <w:r w:rsidR="00170301">
        <w:rPr>
          <w:rFonts w:ascii="Times New Roman" w:hAnsi="Times New Roman" w:cs="Times New Roman"/>
          <w:noProof/>
          <w:color w:val="000000" w:themeColor="text1"/>
          <w:sz w:val="24"/>
          <w:szCs w:val="24"/>
        </w:rPr>
        <w:t>near the</w:t>
      </w:r>
      <w:r w:rsidRPr="00EA2A97">
        <w:rPr>
          <w:rFonts w:ascii="Times New Roman" w:hAnsi="Times New Roman" w:cs="Times New Roman"/>
          <w:noProof/>
          <w:color w:val="000000" w:themeColor="text1"/>
          <w:sz w:val="24"/>
          <w:szCs w:val="24"/>
        </w:rPr>
        <w:t xml:space="preserve"> river is unsafe. There are many structures made of plastic, zinc and wood debris. In the El Trasmayo area the more permanent structures (29%) are located besides the highway.</w:t>
      </w:r>
    </w:p>
    <w:p w:rsidR="00170301" w:rsidRDefault="00170301" w:rsidP="00BF0FCE">
      <w:pPr>
        <w:spacing w:after="0"/>
        <w:jc w:val="both"/>
        <w:rPr>
          <w:rFonts w:ascii="Times New Roman" w:hAnsi="Times New Roman" w:cs="Times New Roman"/>
          <w:noProof/>
          <w:color w:val="000000" w:themeColor="text1"/>
          <w:sz w:val="24"/>
          <w:szCs w:val="24"/>
        </w:rPr>
      </w:pPr>
    </w:p>
    <w:p w:rsidR="00537A4C" w:rsidRPr="0068243A" w:rsidRDefault="007353EE"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drawing>
          <wp:inline distT="0" distB="0" distL="0" distR="0">
            <wp:extent cx="2555757" cy="1908000"/>
            <wp:effectExtent l="19050" t="19050" r="15993" b="16050"/>
            <wp:docPr id="6" name="Imagen 2" descr="C:\Documents and Settings\Adela\Mis documentos\Fotos Chirinos\Fotos Los Vivas\DSC0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ela\Mis documentos\Fotos Chirinos\Fotos Los Vivas\DSC04076.JPG"/>
                    <pic:cNvPicPr>
                      <a:picLocks noChangeAspect="1" noChangeArrowheads="1"/>
                    </pic:cNvPicPr>
                  </pic:nvPicPr>
                  <pic:blipFill>
                    <a:blip r:embed="rId30" cstate="print"/>
                    <a:srcRect/>
                    <a:stretch>
                      <a:fillRect/>
                    </a:stretch>
                  </pic:blipFill>
                  <pic:spPr bwMode="auto">
                    <a:xfrm>
                      <a:off x="0" y="0"/>
                      <a:ext cx="2555757" cy="1908000"/>
                    </a:xfrm>
                    <a:prstGeom prst="rect">
                      <a:avLst/>
                    </a:prstGeom>
                    <a:noFill/>
                    <a:ln w="19050">
                      <a:solidFill>
                        <a:srgbClr val="002060"/>
                      </a:solidFill>
                      <a:miter lim="800000"/>
                      <a:headEnd/>
                      <a:tailEnd/>
                    </a:ln>
                  </pic:spPr>
                </pic:pic>
              </a:graphicData>
            </a:graphic>
          </wp:inline>
        </w:drawing>
      </w:r>
      <w:r w:rsidRPr="0068243A">
        <w:rPr>
          <w:rFonts w:ascii="Times New Roman" w:hAnsi="Times New Roman" w:cs="Times New Roman"/>
          <w:noProof/>
          <w:color w:val="000000" w:themeColor="text1"/>
          <w:sz w:val="24"/>
          <w:szCs w:val="24"/>
        </w:rPr>
        <w:tab/>
        <w:t xml:space="preserve">     </w:t>
      </w:r>
      <w:r w:rsidRPr="0068243A">
        <w:rPr>
          <w:rFonts w:ascii="Times New Roman" w:hAnsi="Times New Roman" w:cs="Times New Roman"/>
          <w:noProof/>
          <w:color w:val="000000" w:themeColor="text1"/>
          <w:sz w:val="24"/>
          <w:szCs w:val="24"/>
        </w:rPr>
        <w:drawing>
          <wp:inline distT="0" distB="0" distL="0" distR="0">
            <wp:extent cx="2555757" cy="1908000"/>
            <wp:effectExtent l="19050" t="19050" r="15993" b="16050"/>
            <wp:docPr id="7" name="Imagen 1" descr="C:\Documents and Settings\Adela\Mis documentos\Fotos Chirinos\Fotos Los Vivas\DSC0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ela\Mis documentos\Fotos Chirinos\Fotos Los Vivas\DSC04079.JPG"/>
                    <pic:cNvPicPr>
                      <a:picLocks noChangeAspect="1" noChangeArrowheads="1"/>
                    </pic:cNvPicPr>
                  </pic:nvPicPr>
                  <pic:blipFill>
                    <a:blip r:embed="rId31" cstate="print"/>
                    <a:srcRect/>
                    <a:stretch>
                      <a:fillRect/>
                    </a:stretch>
                  </pic:blipFill>
                  <pic:spPr bwMode="auto">
                    <a:xfrm>
                      <a:off x="0" y="0"/>
                      <a:ext cx="2555757" cy="1908000"/>
                    </a:xfrm>
                    <a:prstGeom prst="rect">
                      <a:avLst/>
                    </a:prstGeom>
                    <a:noFill/>
                    <a:ln w="19050">
                      <a:solidFill>
                        <a:srgbClr val="002060"/>
                      </a:solidFill>
                      <a:miter lim="800000"/>
                      <a:headEnd/>
                      <a:tailEnd/>
                    </a:ln>
                  </pic:spPr>
                </pic:pic>
              </a:graphicData>
            </a:graphic>
          </wp:inline>
        </w:drawing>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55% </w:t>
      </w:r>
      <w:r w:rsidR="00170301">
        <w:rPr>
          <w:rFonts w:ascii="Times New Roman" w:hAnsi="Times New Roman" w:cs="Times New Roman"/>
          <w:noProof/>
          <w:color w:val="000000" w:themeColor="text1"/>
          <w:sz w:val="24"/>
          <w:szCs w:val="24"/>
        </w:rPr>
        <w:t xml:space="preserve">of the community </w:t>
      </w:r>
      <w:r w:rsidRPr="0068243A">
        <w:rPr>
          <w:rFonts w:ascii="Times New Roman" w:hAnsi="Times New Roman" w:cs="Times New Roman"/>
          <w:noProof/>
          <w:color w:val="000000" w:themeColor="text1"/>
          <w:sz w:val="24"/>
          <w:szCs w:val="24"/>
        </w:rPr>
        <w:t xml:space="preserve">works for the </w:t>
      </w:r>
      <w:r w:rsidR="00170301">
        <w:rPr>
          <w:rFonts w:ascii="Times New Roman" w:hAnsi="Times New Roman" w:cs="Times New Roman"/>
          <w:noProof/>
          <w:color w:val="000000" w:themeColor="text1"/>
          <w:sz w:val="24"/>
          <w:szCs w:val="24"/>
        </w:rPr>
        <w:t>Company</w:t>
      </w:r>
      <w:r w:rsidR="0017030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in permanent tasks or in sugar harvesting. Due to its proximity to Masachapa (beach resort, with hotels and restaurants) </w:t>
      </w:r>
      <w:r w:rsidR="00170301">
        <w:rPr>
          <w:rFonts w:ascii="Times New Roman" w:hAnsi="Times New Roman" w:cs="Times New Roman"/>
          <w:noProof/>
          <w:color w:val="000000" w:themeColor="text1"/>
          <w:sz w:val="24"/>
          <w:szCs w:val="24"/>
        </w:rPr>
        <w:t>some of the members of the community</w:t>
      </w:r>
      <w:r w:rsidR="0017030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work in the restaurants</w:t>
      </w:r>
      <w:r w:rsidR="00170301">
        <w:rPr>
          <w:rFonts w:ascii="Times New Roman" w:hAnsi="Times New Roman" w:cs="Times New Roman"/>
          <w:noProof/>
          <w:color w:val="000000" w:themeColor="text1"/>
          <w:sz w:val="24"/>
          <w:szCs w:val="24"/>
        </w:rPr>
        <w:t xml:space="preserve"> and</w:t>
      </w:r>
      <w:r w:rsidRPr="0068243A">
        <w:rPr>
          <w:rFonts w:ascii="Times New Roman" w:hAnsi="Times New Roman" w:cs="Times New Roman"/>
          <w:noProof/>
          <w:color w:val="000000" w:themeColor="text1"/>
          <w:sz w:val="24"/>
          <w:szCs w:val="24"/>
        </w:rPr>
        <w:t xml:space="preserve"> hotels.</w:t>
      </w:r>
    </w:p>
    <w:p w:rsidR="00537A4C" w:rsidRPr="0068243A" w:rsidRDefault="00537A4C" w:rsidP="00BF0FCE">
      <w:pPr>
        <w:spacing w:after="0"/>
        <w:jc w:val="both"/>
        <w:rPr>
          <w:rFonts w:ascii="Times New Roman" w:hAnsi="Times New Roman" w:cs="Times New Roman"/>
          <w:noProof/>
          <w:color w:val="000000" w:themeColor="text1"/>
          <w:sz w:val="18"/>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 people </w:t>
      </w:r>
      <w:r w:rsidR="00170301">
        <w:rPr>
          <w:rFonts w:ascii="Times New Roman" w:hAnsi="Times New Roman" w:cs="Times New Roman"/>
          <w:noProof/>
          <w:color w:val="000000" w:themeColor="text1"/>
          <w:sz w:val="24"/>
          <w:szCs w:val="24"/>
        </w:rPr>
        <w:t xml:space="preserve">of the community </w:t>
      </w:r>
      <w:r w:rsidRPr="0068243A">
        <w:rPr>
          <w:rFonts w:ascii="Times New Roman" w:hAnsi="Times New Roman" w:cs="Times New Roman"/>
          <w:noProof/>
          <w:color w:val="000000" w:themeColor="text1"/>
          <w:sz w:val="24"/>
          <w:szCs w:val="24"/>
        </w:rPr>
        <w:t>use the river to wash their clothes and other utensils, as well as to dispose garbage that runs down the river. There is lack of latrines and river protection services.</w:t>
      </w:r>
      <w:r w:rsidR="00170301">
        <w:rPr>
          <w:rFonts w:ascii="Times New Roman" w:hAnsi="Times New Roman" w:cs="Times New Roman"/>
          <w:noProof/>
          <w:color w:val="000000" w:themeColor="text1"/>
          <w:sz w:val="24"/>
          <w:szCs w:val="24"/>
        </w:rPr>
        <w:t xml:space="preserve"> The people pointed out that the river is contaminated by human and animal feces.</w:t>
      </w:r>
    </w:p>
    <w:p w:rsidR="00537A4C" w:rsidRPr="0068243A" w:rsidRDefault="00537A4C" w:rsidP="00BF0FCE">
      <w:pPr>
        <w:spacing w:after="0"/>
        <w:jc w:val="both"/>
        <w:rPr>
          <w:rFonts w:ascii="Times New Roman" w:hAnsi="Times New Roman" w:cs="Times New Roman"/>
          <w:noProof/>
          <w:color w:val="000000" w:themeColor="text1"/>
          <w:sz w:val="18"/>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Although the population does not perceive a high risk of flooding, technically it can be observed that they </w:t>
      </w:r>
      <w:r w:rsidR="00170301">
        <w:rPr>
          <w:rFonts w:ascii="Times New Roman" w:hAnsi="Times New Roman" w:cs="Times New Roman"/>
          <w:noProof/>
          <w:color w:val="000000" w:themeColor="text1"/>
          <w:sz w:val="24"/>
          <w:szCs w:val="24"/>
        </w:rPr>
        <w:t>could be</w:t>
      </w:r>
      <w:r w:rsidRPr="0068243A">
        <w:rPr>
          <w:rFonts w:ascii="Times New Roman" w:hAnsi="Times New Roman" w:cs="Times New Roman"/>
          <w:noProof/>
          <w:color w:val="000000" w:themeColor="text1"/>
          <w:sz w:val="24"/>
          <w:szCs w:val="24"/>
        </w:rPr>
        <w:t xml:space="preserve"> vulnerable to this phenomenon.</w:t>
      </w:r>
    </w:p>
    <w:p w:rsidR="00537A4C" w:rsidRPr="0068243A" w:rsidRDefault="00537A4C" w:rsidP="00BF0FCE">
      <w:pPr>
        <w:spacing w:after="0"/>
        <w:jc w:val="both"/>
        <w:rPr>
          <w:rFonts w:ascii="Times New Roman" w:hAnsi="Times New Roman" w:cs="Times New Roman"/>
          <w:noProof/>
          <w:color w:val="000000" w:themeColor="text1"/>
          <w:sz w:val="18"/>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When the people with properties closest to the river and with a high risk of flooding, were asked about the possibility of relocating to </w:t>
      </w:r>
      <w:r w:rsidR="00403285">
        <w:rPr>
          <w:rFonts w:ascii="Times New Roman" w:hAnsi="Times New Roman" w:cs="Times New Roman"/>
          <w:noProof/>
          <w:color w:val="000000" w:themeColor="text1"/>
          <w:sz w:val="24"/>
          <w:szCs w:val="24"/>
        </w:rPr>
        <w:t>other</w:t>
      </w:r>
      <w:r w:rsidRPr="0068243A">
        <w:rPr>
          <w:rFonts w:ascii="Times New Roman" w:hAnsi="Times New Roman" w:cs="Times New Roman"/>
          <w:noProof/>
          <w:color w:val="000000" w:themeColor="text1"/>
          <w:sz w:val="24"/>
          <w:szCs w:val="24"/>
        </w:rPr>
        <w:t xml:space="preserve"> less vulnerable</w:t>
      </w:r>
      <w:r w:rsidR="00403285">
        <w:rPr>
          <w:rFonts w:ascii="Times New Roman" w:hAnsi="Times New Roman" w:cs="Times New Roman"/>
          <w:noProof/>
          <w:color w:val="000000" w:themeColor="text1"/>
          <w:sz w:val="24"/>
          <w:szCs w:val="24"/>
        </w:rPr>
        <w:t xml:space="preserve"> areas</w:t>
      </w:r>
      <w:r w:rsidRPr="0068243A">
        <w:rPr>
          <w:rFonts w:ascii="Times New Roman" w:hAnsi="Times New Roman" w:cs="Times New Roman"/>
          <w:noProof/>
          <w:color w:val="000000" w:themeColor="text1"/>
          <w:sz w:val="24"/>
          <w:szCs w:val="24"/>
        </w:rPr>
        <w:t>, they expressed their consent, as long as they were accessible</w:t>
      </w:r>
      <w:r w:rsidR="00403285">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nearby </w:t>
      </w:r>
      <w:r w:rsidR="00403285">
        <w:rPr>
          <w:rFonts w:ascii="Times New Roman" w:hAnsi="Times New Roman" w:cs="Times New Roman"/>
          <w:noProof/>
          <w:color w:val="000000" w:themeColor="text1"/>
          <w:sz w:val="24"/>
          <w:szCs w:val="24"/>
        </w:rPr>
        <w:t xml:space="preserve">and </w:t>
      </w:r>
      <w:r w:rsidRPr="0068243A">
        <w:rPr>
          <w:rFonts w:ascii="Times New Roman" w:hAnsi="Times New Roman" w:cs="Times New Roman"/>
          <w:noProof/>
          <w:color w:val="000000" w:themeColor="text1"/>
          <w:sz w:val="24"/>
          <w:szCs w:val="24"/>
        </w:rPr>
        <w:t>with better  conditions</w:t>
      </w:r>
      <w:r w:rsidR="00403285">
        <w:rPr>
          <w:rFonts w:ascii="Times New Roman" w:hAnsi="Times New Roman" w:cs="Times New Roman"/>
          <w:noProof/>
          <w:color w:val="000000" w:themeColor="text1"/>
          <w:sz w:val="24"/>
          <w:szCs w:val="24"/>
        </w:rPr>
        <w:t xml:space="preserve"> than they actually have</w:t>
      </w:r>
      <w:r w:rsidRPr="0068243A">
        <w:rPr>
          <w:rFonts w:ascii="Times New Roman" w:hAnsi="Times New Roman" w:cs="Times New Roman"/>
          <w:noProof/>
          <w:color w:val="000000" w:themeColor="text1"/>
          <w:sz w:val="24"/>
          <w:szCs w:val="24"/>
        </w:rPr>
        <w:t xml:space="preserve">. </w:t>
      </w:r>
    </w:p>
    <w:p w:rsidR="00537A4C" w:rsidRPr="0068243A" w:rsidRDefault="00537A4C" w:rsidP="00BF0FCE">
      <w:pPr>
        <w:spacing w:after="0"/>
        <w:jc w:val="both"/>
        <w:rPr>
          <w:rFonts w:ascii="Times New Roman" w:hAnsi="Times New Roman" w:cs="Times New Roman"/>
          <w:noProof/>
          <w:color w:val="000000" w:themeColor="text1"/>
          <w:sz w:val="18"/>
          <w:szCs w:val="24"/>
        </w:rPr>
      </w:pPr>
    </w:p>
    <w:p w:rsidR="00537A4C" w:rsidRPr="0068243A" w:rsidRDefault="00EA2A97"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715584" behindDoc="1" locked="0" layoutInCell="1" allowOverlap="1">
            <wp:simplePos x="0" y="0"/>
            <wp:positionH relativeFrom="column">
              <wp:posOffset>1872615</wp:posOffset>
            </wp:positionH>
            <wp:positionV relativeFrom="paragraph">
              <wp:posOffset>653415</wp:posOffset>
            </wp:positionV>
            <wp:extent cx="3773170" cy="1931670"/>
            <wp:effectExtent l="19050" t="0" r="0" b="0"/>
            <wp:wrapTight wrapText="bothSides">
              <wp:wrapPolygon edited="0">
                <wp:start x="-109" y="0"/>
                <wp:lineTo x="-109" y="21302"/>
                <wp:lineTo x="21593" y="21302"/>
                <wp:lineTo x="21593" y="0"/>
                <wp:lineTo x="-109" y="0"/>
              </wp:wrapPolygon>
            </wp:wrapTight>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3773170" cy="1931670"/>
                    </a:xfrm>
                    <a:prstGeom prst="rect">
                      <a:avLst/>
                    </a:prstGeom>
                    <a:noFill/>
                  </pic:spPr>
                </pic:pic>
              </a:graphicData>
            </a:graphic>
          </wp:anchor>
        </w:drawing>
      </w:r>
      <w:r w:rsidR="00537A4C" w:rsidRPr="0068243A">
        <w:rPr>
          <w:rFonts w:ascii="Times New Roman" w:hAnsi="Times New Roman" w:cs="Times New Roman"/>
          <w:noProof/>
          <w:color w:val="000000" w:themeColor="text1"/>
          <w:sz w:val="24"/>
          <w:szCs w:val="24"/>
        </w:rPr>
        <w:t xml:space="preserve">Of the sample that was applied in Los Vivas, 95% belongs to the list of people that </w:t>
      </w:r>
      <w:r w:rsidR="009B7D6A">
        <w:rPr>
          <w:rFonts w:ascii="Times New Roman" w:hAnsi="Times New Roman" w:cs="Times New Roman"/>
          <w:noProof/>
          <w:color w:val="000000" w:themeColor="text1"/>
          <w:sz w:val="24"/>
          <w:szCs w:val="24"/>
        </w:rPr>
        <w:t>NAVINIC</w:t>
      </w:r>
      <w:r w:rsidR="00537A4C" w:rsidRPr="0068243A">
        <w:rPr>
          <w:rFonts w:ascii="Times New Roman" w:hAnsi="Times New Roman" w:cs="Times New Roman"/>
          <w:noProof/>
          <w:color w:val="000000" w:themeColor="text1"/>
          <w:sz w:val="24"/>
          <w:szCs w:val="24"/>
        </w:rPr>
        <w:t xml:space="preserve"> had stated as beneficiaries, but a 5% was found that do not have a property title</w:t>
      </w:r>
      <w:r w:rsidR="00403285">
        <w:rPr>
          <w:rFonts w:ascii="Times New Roman" w:hAnsi="Times New Roman" w:cs="Times New Roman"/>
          <w:noProof/>
          <w:color w:val="000000" w:themeColor="text1"/>
          <w:sz w:val="24"/>
          <w:szCs w:val="24"/>
        </w:rPr>
        <w:t xml:space="preserve"> which could</w:t>
      </w:r>
      <w:r w:rsidR="00537A4C" w:rsidRPr="0068243A">
        <w:rPr>
          <w:rFonts w:ascii="Times New Roman" w:hAnsi="Times New Roman" w:cs="Times New Roman"/>
          <w:noProof/>
          <w:color w:val="000000" w:themeColor="text1"/>
          <w:sz w:val="24"/>
          <w:szCs w:val="24"/>
        </w:rPr>
        <w:t xml:space="preserve"> mean they are new settlers. This information is the same as the 5% reflected in the chart category of persons within the less than 5 years of residency in the area.</w:t>
      </w:r>
    </w:p>
    <w:p w:rsidR="00537A4C" w:rsidRPr="0068243A" w:rsidRDefault="00537A4C" w:rsidP="00BF0FCE">
      <w:pPr>
        <w:spacing w:after="0"/>
        <w:jc w:val="both"/>
        <w:rPr>
          <w:rFonts w:ascii="Times New Roman" w:hAnsi="Times New Roman" w:cs="Times New Roman"/>
          <w:noProof/>
          <w:color w:val="000000" w:themeColor="text1"/>
          <w:sz w:val="18"/>
          <w:szCs w:val="24"/>
        </w:rPr>
      </w:pPr>
    </w:p>
    <w:p w:rsidR="00341CA7" w:rsidRPr="0068243A" w:rsidRDefault="00537A4C" w:rsidP="00EA2A97">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These people are at high risk, due to their location at the river bank, which increases its flow each winter, reducing the property areas, risking their lives, belongings and animals.</w:t>
      </w:r>
      <w:r w:rsidR="00341CA7" w:rsidRPr="0068243A">
        <w:rPr>
          <w:rFonts w:ascii="Times New Roman" w:hAnsi="Times New Roman" w:cs="Times New Roman"/>
          <w:noProof/>
          <w:color w:val="000000" w:themeColor="text1"/>
          <w:sz w:val="24"/>
          <w:szCs w:val="24"/>
        </w:rPr>
        <w:br w:type="page"/>
      </w:r>
    </w:p>
    <w:p w:rsidR="007353EE" w:rsidRPr="0068243A" w:rsidRDefault="007353EE" w:rsidP="00BF0FCE">
      <w:pPr>
        <w:spacing w:after="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lastRenderedPageBreak/>
        <w:drawing>
          <wp:inline distT="0" distB="0" distL="0" distR="0">
            <wp:extent cx="5612130" cy="7262495"/>
            <wp:effectExtent l="19050" t="0" r="7620" b="0"/>
            <wp:docPr id="8" name="7 Imagen" descr="PortadaProyectosINGLES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royectosINGLES_Page_6.jpg"/>
                    <pic:cNvPicPr/>
                  </pic:nvPicPr>
                  <pic:blipFill>
                    <a:blip r:embed="rId33" cstate="email"/>
                    <a:stretch>
                      <a:fillRect/>
                    </a:stretch>
                  </pic:blipFill>
                  <pic:spPr>
                    <a:xfrm>
                      <a:off x="0" y="0"/>
                      <a:ext cx="5612130" cy="7262495"/>
                    </a:xfrm>
                    <a:prstGeom prst="rect">
                      <a:avLst/>
                    </a:prstGeom>
                  </pic:spPr>
                </pic:pic>
              </a:graphicData>
            </a:graphic>
          </wp:inline>
        </w:drawing>
      </w:r>
    </w:p>
    <w:p w:rsidR="007353EE" w:rsidRPr="0068243A" w:rsidRDefault="007353EE" w:rsidP="00BF0FCE">
      <w:pPr>
        <w:spacing w:after="0"/>
        <w:rPr>
          <w:rFonts w:ascii="Times New Roman" w:hAnsi="Times New Roman" w:cs="Times New Roman"/>
          <w:noProof/>
          <w:color w:val="000000" w:themeColor="text1"/>
          <w:sz w:val="24"/>
          <w:szCs w:val="24"/>
        </w:rPr>
      </w:pPr>
    </w:p>
    <w:p w:rsidR="0068243A" w:rsidRDefault="0068243A" w:rsidP="00BF0FCE">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rsidR="00537A4C" w:rsidRPr="0068243A" w:rsidRDefault="007353EE" w:rsidP="00BF0FCE">
      <w:pPr>
        <w:pStyle w:val="ListParagraph"/>
        <w:shd w:val="clear" w:color="auto" w:fill="C7D5EF" w:themeFill="accent2" w:themeFillTint="66"/>
        <w:tabs>
          <w:tab w:val="left" w:pos="851"/>
        </w:tabs>
        <w:spacing w:after="0"/>
        <w:ind w:left="0"/>
        <w:jc w:val="both"/>
        <w:outlineLvl w:val="0"/>
        <w:rPr>
          <w:rFonts w:ascii="Times New Roman" w:hAnsi="Times New Roman" w:cs="Times New Roman"/>
          <w:b/>
          <w:i/>
          <w:noProof/>
          <w:color w:val="002060"/>
          <w:sz w:val="24"/>
          <w:szCs w:val="24"/>
        </w:rPr>
      </w:pPr>
      <w:bookmarkStart w:id="1" w:name="_Toc340660450"/>
      <w:r w:rsidRPr="0068243A">
        <w:rPr>
          <w:rFonts w:ascii="Times New Roman" w:hAnsi="Times New Roman" w:cs="Times New Roman"/>
          <w:b/>
          <w:i/>
          <w:noProof/>
          <w:color w:val="002060"/>
          <w:sz w:val="24"/>
          <w:szCs w:val="24"/>
        </w:rPr>
        <w:lastRenderedPageBreak/>
        <w:t>Chapter 4</w:t>
      </w:r>
      <w:bookmarkEnd w:id="1"/>
      <w:r w:rsidR="00537A4C" w:rsidRPr="0068243A">
        <w:rPr>
          <w:rFonts w:ascii="Times New Roman" w:hAnsi="Times New Roman" w:cs="Times New Roman"/>
          <w:b/>
          <w:i/>
          <w:noProof/>
          <w:color w:val="002060"/>
          <w:sz w:val="24"/>
          <w:szCs w:val="24"/>
        </w:rPr>
        <w:t xml:space="preserve"> Households Scheduled to Receive Title Deeds. (108 Households)</w:t>
      </w:r>
    </w:p>
    <w:p w:rsidR="00537A4C" w:rsidRPr="0068243A" w:rsidRDefault="00537A4C" w:rsidP="00BF0FCE">
      <w:pPr>
        <w:spacing w:after="0"/>
        <w:rPr>
          <w:rFonts w:ascii="Times New Roman" w:hAnsi="Times New Roman" w:cs="Times New Roman"/>
          <w:noProof/>
          <w:color w:val="000000" w:themeColor="text1"/>
          <w:sz w:val="24"/>
          <w:szCs w:val="24"/>
        </w:rPr>
      </w:pPr>
    </w:p>
    <w:p w:rsidR="00537A4C" w:rsidRPr="0068243A" w:rsidRDefault="009B7D6A"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NAVINIC</w:t>
      </w:r>
      <w:r w:rsidR="00537A4C" w:rsidRPr="0068243A">
        <w:rPr>
          <w:rFonts w:ascii="Times New Roman" w:hAnsi="Times New Roman" w:cs="Times New Roman"/>
          <w:noProof/>
          <w:color w:val="000000" w:themeColor="text1"/>
          <w:sz w:val="24"/>
          <w:szCs w:val="24"/>
        </w:rPr>
        <w:t xml:space="preserve"> is scheduled to hand over land titles to 108 families in three communities.</w:t>
      </w:r>
      <w:r w:rsidR="00681277">
        <w:rPr>
          <w:rFonts w:ascii="Times New Roman" w:hAnsi="Times New Roman" w:cs="Times New Roman"/>
          <w:noProof/>
          <w:color w:val="000000" w:themeColor="text1"/>
          <w:sz w:val="24"/>
          <w:szCs w:val="24"/>
        </w:rPr>
        <w:t xml:space="preserve"> Located in “the fincas” Montelimar y el Apante. </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AE6543"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Within </w:t>
      </w:r>
      <w:r w:rsidR="00537A4C" w:rsidRPr="0068243A">
        <w:rPr>
          <w:rFonts w:ascii="Times New Roman" w:hAnsi="Times New Roman" w:cs="Times New Roman"/>
          <w:noProof/>
          <w:color w:val="000000" w:themeColor="text1"/>
          <w:sz w:val="24"/>
          <w:szCs w:val="24"/>
        </w:rPr>
        <w:t xml:space="preserve">the </w:t>
      </w:r>
      <w:r w:rsidR="00E61537">
        <w:rPr>
          <w:rFonts w:ascii="Times New Roman" w:hAnsi="Times New Roman" w:cs="Times New Roman"/>
          <w:noProof/>
          <w:color w:val="000000" w:themeColor="text1"/>
          <w:sz w:val="24"/>
          <w:szCs w:val="24"/>
        </w:rPr>
        <w:t xml:space="preserve">Finca </w:t>
      </w:r>
      <w:r w:rsidRPr="0068243A">
        <w:rPr>
          <w:rFonts w:ascii="Times New Roman" w:hAnsi="Times New Roman" w:cs="Times New Roman"/>
          <w:noProof/>
          <w:color w:val="000000" w:themeColor="text1"/>
          <w:sz w:val="24"/>
          <w:szCs w:val="24"/>
        </w:rPr>
        <w:t xml:space="preserve">Montelimar </w:t>
      </w:r>
      <w:r w:rsidR="00537A4C" w:rsidRPr="0068243A">
        <w:rPr>
          <w:rFonts w:ascii="Times New Roman" w:hAnsi="Times New Roman" w:cs="Times New Roman"/>
          <w:noProof/>
          <w:color w:val="000000" w:themeColor="text1"/>
          <w:sz w:val="24"/>
          <w:szCs w:val="24"/>
        </w:rPr>
        <w:t>are settled</w:t>
      </w:r>
      <w:r w:rsidR="00A62B41" w:rsidRPr="0068243A">
        <w:rPr>
          <w:rFonts w:ascii="Times New Roman" w:hAnsi="Times New Roman" w:cs="Times New Roman"/>
          <w:noProof/>
          <w:color w:val="000000" w:themeColor="text1"/>
          <w:sz w:val="24"/>
          <w:szCs w:val="24"/>
        </w:rPr>
        <w:t xml:space="preserve"> the communit</w:t>
      </w:r>
      <w:r w:rsidR="00E61537">
        <w:rPr>
          <w:rFonts w:ascii="Times New Roman" w:hAnsi="Times New Roman" w:cs="Times New Roman"/>
          <w:noProof/>
          <w:color w:val="000000" w:themeColor="text1"/>
          <w:sz w:val="24"/>
          <w:szCs w:val="24"/>
        </w:rPr>
        <w:t>ies</w:t>
      </w:r>
      <w:r w:rsidR="00A62B41" w:rsidRPr="0068243A">
        <w:rPr>
          <w:rFonts w:ascii="Times New Roman" w:hAnsi="Times New Roman" w:cs="Times New Roman"/>
          <w:noProof/>
          <w:color w:val="000000" w:themeColor="text1"/>
          <w:sz w:val="24"/>
          <w:szCs w:val="24"/>
        </w:rPr>
        <w:t xml:space="preserve"> </w:t>
      </w:r>
      <w:r w:rsidR="00681277">
        <w:rPr>
          <w:rFonts w:ascii="Times New Roman" w:hAnsi="Times New Roman" w:cs="Times New Roman"/>
          <w:noProof/>
          <w:color w:val="000000" w:themeColor="text1"/>
          <w:sz w:val="24"/>
          <w:szCs w:val="24"/>
        </w:rPr>
        <w:t>e</w:t>
      </w:r>
      <w:r w:rsidR="00A62B41" w:rsidRPr="0068243A">
        <w:rPr>
          <w:rFonts w:ascii="Times New Roman" w:hAnsi="Times New Roman" w:cs="Times New Roman"/>
          <w:noProof/>
          <w:color w:val="000000" w:themeColor="text1"/>
          <w:sz w:val="24"/>
          <w:szCs w:val="24"/>
        </w:rPr>
        <w:t xml:space="preserve">l </w:t>
      </w:r>
      <w:r w:rsidR="00B82F64">
        <w:rPr>
          <w:rFonts w:ascii="Times New Roman" w:hAnsi="Times New Roman" w:cs="Times New Roman"/>
          <w:noProof/>
          <w:color w:val="000000" w:themeColor="text1"/>
          <w:sz w:val="24"/>
          <w:szCs w:val="24"/>
        </w:rPr>
        <w:t xml:space="preserve">Los </w:t>
      </w:r>
      <w:r w:rsidR="00A62B41" w:rsidRPr="0068243A">
        <w:rPr>
          <w:rFonts w:ascii="Times New Roman" w:hAnsi="Times New Roman" w:cs="Times New Roman"/>
          <w:noProof/>
          <w:color w:val="000000" w:themeColor="text1"/>
          <w:sz w:val="24"/>
          <w:szCs w:val="24"/>
        </w:rPr>
        <w:t>Río</w:t>
      </w:r>
      <w:r w:rsidR="00537A4C" w:rsidRPr="0068243A">
        <w:rPr>
          <w:rFonts w:ascii="Times New Roman" w:hAnsi="Times New Roman" w:cs="Times New Roman"/>
          <w:noProof/>
          <w:color w:val="000000" w:themeColor="text1"/>
          <w:sz w:val="24"/>
          <w:szCs w:val="24"/>
        </w:rPr>
        <w:t xml:space="preserve"> and </w:t>
      </w:r>
      <w:r w:rsidR="00681277">
        <w:rPr>
          <w:rFonts w:ascii="Times New Roman" w:hAnsi="Times New Roman" w:cs="Times New Roman"/>
          <w:noProof/>
          <w:color w:val="000000" w:themeColor="text1"/>
          <w:sz w:val="24"/>
          <w:szCs w:val="24"/>
        </w:rPr>
        <w:t>e</w:t>
      </w:r>
      <w:r w:rsidR="00F0073E" w:rsidRPr="0068243A">
        <w:rPr>
          <w:rFonts w:ascii="Times New Roman" w:hAnsi="Times New Roman" w:cs="Times New Roman"/>
          <w:noProof/>
          <w:color w:val="000000" w:themeColor="text1"/>
          <w:sz w:val="24"/>
          <w:szCs w:val="24"/>
        </w:rPr>
        <w:t>l Campamento</w:t>
      </w:r>
      <w:r w:rsidR="00E61537">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 xml:space="preserve">The communities are near the Sugar Cane Mill </w:t>
      </w:r>
    </w:p>
    <w:p w:rsidR="00F0073E" w:rsidRPr="0068243A" w:rsidRDefault="00F0073E" w:rsidP="00BF0FCE">
      <w:pPr>
        <w:spacing w:after="0"/>
        <w:jc w:val="both"/>
        <w:rPr>
          <w:rFonts w:ascii="Times New Roman" w:hAnsi="Times New Roman" w:cs="Times New Roman"/>
          <w:noProof/>
          <w:color w:val="000000" w:themeColor="text1"/>
          <w:sz w:val="24"/>
          <w:szCs w:val="24"/>
        </w:rPr>
      </w:pPr>
    </w:p>
    <w:p w:rsidR="00537A4C" w:rsidRPr="0068243A" w:rsidRDefault="00403285"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Due to the different nature of the communities, </w:t>
      </w:r>
      <w:r w:rsidR="00537A4C" w:rsidRPr="0068243A">
        <w:rPr>
          <w:rFonts w:ascii="Times New Roman" w:hAnsi="Times New Roman" w:cs="Times New Roman"/>
          <w:noProof/>
          <w:color w:val="000000" w:themeColor="text1"/>
          <w:sz w:val="24"/>
          <w:szCs w:val="24"/>
        </w:rPr>
        <w:t xml:space="preserve">, a decision was made present independent results </w:t>
      </w:r>
      <w:r>
        <w:rPr>
          <w:rFonts w:ascii="Times New Roman" w:hAnsi="Times New Roman" w:cs="Times New Roman"/>
          <w:noProof/>
          <w:color w:val="000000" w:themeColor="text1"/>
          <w:sz w:val="24"/>
          <w:szCs w:val="24"/>
        </w:rPr>
        <w:t>f</w:t>
      </w:r>
      <w:r w:rsidR="00537A4C" w:rsidRPr="0068243A">
        <w:rPr>
          <w:rFonts w:ascii="Times New Roman" w:hAnsi="Times New Roman" w:cs="Times New Roman"/>
          <w:noProof/>
          <w:color w:val="000000" w:themeColor="text1"/>
          <w:sz w:val="24"/>
          <w:szCs w:val="24"/>
        </w:rPr>
        <w:t>or</w:t>
      </w:r>
      <w:r>
        <w:rPr>
          <w:rFonts w:ascii="Times New Roman" w:hAnsi="Times New Roman" w:cs="Times New Roman"/>
          <w:noProof/>
          <w:color w:val="000000" w:themeColor="text1"/>
          <w:sz w:val="24"/>
          <w:szCs w:val="24"/>
        </w:rPr>
        <w:t xml:space="preserve"> the</w:t>
      </w:r>
      <w:r w:rsidR="00537A4C" w:rsidRPr="0068243A">
        <w:rPr>
          <w:rFonts w:ascii="Times New Roman" w:hAnsi="Times New Roman" w:cs="Times New Roman"/>
          <w:noProof/>
          <w:color w:val="000000" w:themeColor="text1"/>
          <w:sz w:val="24"/>
          <w:szCs w:val="24"/>
        </w:rPr>
        <w:t xml:space="preserve"> findings of each community. </w:t>
      </w:r>
    </w:p>
    <w:p w:rsidR="00537A4C" w:rsidRPr="00E61537" w:rsidRDefault="00537A4C" w:rsidP="00BF0FCE">
      <w:pPr>
        <w:spacing w:after="0"/>
        <w:jc w:val="both"/>
        <w:rPr>
          <w:rFonts w:ascii="Times New Roman" w:hAnsi="Times New Roman" w:cs="Times New Roman"/>
          <w:noProof/>
          <w:color w:val="000000" w:themeColor="text1"/>
          <w:sz w:val="18"/>
          <w:szCs w:val="24"/>
        </w:rPr>
      </w:pPr>
    </w:p>
    <w:p w:rsidR="00537A4C" w:rsidRPr="00E61537" w:rsidRDefault="00537A4C" w:rsidP="00BF0FCE">
      <w:pPr>
        <w:spacing w:after="0"/>
        <w:jc w:val="both"/>
        <w:rPr>
          <w:rFonts w:ascii="Times New Roman" w:hAnsi="Times New Roman" w:cs="Times New Roman"/>
          <w:noProof/>
          <w:color w:val="000000" w:themeColor="text1"/>
          <w:sz w:val="18"/>
          <w:szCs w:val="24"/>
        </w:rPr>
      </w:pPr>
    </w:p>
    <w:p w:rsidR="00537A4C" w:rsidRPr="0068243A" w:rsidRDefault="007A642C" w:rsidP="00BF0FCE">
      <w:pPr>
        <w:pStyle w:val="ListParagraph"/>
        <w:shd w:val="clear" w:color="auto" w:fill="C7D5EF" w:themeFill="accent2" w:themeFillTint="66"/>
        <w:tabs>
          <w:tab w:val="left" w:pos="851"/>
        </w:tabs>
        <w:spacing w:after="0"/>
        <w:ind w:left="0"/>
        <w:jc w:val="both"/>
        <w:outlineLvl w:val="0"/>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4.1 F</w:t>
      </w:r>
      <w:r w:rsidR="0068243A">
        <w:rPr>
          <w:rFonts w:ascii="Times New Roman" w:hAnsi="Times New Roman" w:cs="Times New Roman"/>
          <w:b/>
          <w:i/>
          <w:noProof/>
          <w:color w:val="002060"/>
          <w:sz w:val="24"/>
          <w:szCs w:val="24"/>
        </w:rPr>
        <w:t xml:space="preserve">inca </w:t>
      </w:r>
      <w:r w:rsidRPr="0068243A">
        <w:rPr>
          <w:rFonts w:ascii="Times New Roman" w:hAnsi="Times New Roman" w:cs="Times New Roman"/>
          <w:b/>
          <w:i/>
          <w:noProof/>
          <w:color w:val="002060"/>
          <w:sz w:val="24"/>
          <w:szCs w:val="24"/>
        </w:rPr>
        <w:t>Montelimar: Los Ríos Community</w:t>
      </w:r>
    </w:p>
    <w:p w:rsidR="00537A4C" w:rsidRPr="000A1081" w:rsidRDefault="00E61537" w:rsidP="00BF0FCE">
      <w:pPr>
        <w:spacing w:after="0"/>
        <w:jc w:val="both"/>
        <w:rPr>
          <w:rFonts w:ascii="Times New Roman" w:hAnsi="Times New Roman" w:cs="Times New Roman"/>
          <w:noProof/>
          <w:color w:val="000000" w:themeColor="text1"/>
          <w:sz w:val="18"/>
          <w:szCs w:val="24"/>
        </w:rPr>
      </w:pPr>
      <w:r w:rsidRPr="000A1081">
        <w:rPr>
          <w:rFonts w:ascii="Times New Roman" w:hAnsi="Times New Roman" w:cs="Times New Roman"/>
          <w:noProof/>
          <w:color w:val="000000" w:themeColor="text1"/>
          <w:sz w:val="18"/>
          <w:szCs w:val="24"/>
        </w:rPr>
        <w:drawing>
          <wp:anchor distT="0" distB="0" distL="114300" distR="114300" simplePos="0" relativeHeight="251700224" behindDoc="1" locked="0" layoutInCell="1" allowOverlap="1">
            <wp:simplePos x="0" y="0"/>
            <wp:positionH relativeFrom="column">
              <wp:posOffset>2723515</wp:posOffset>
            </wp:positionH>
            <wp:positionV relativeFrom="paragraph">
              <wp:posOffset>121920</wp:posOffset>
            </wp:positionV>
            <wp:extent cx="2846705" cy="2125345"/>
            <wp:effectExtent l="19050" t="19050" r="10795" b="27305"/>
            <wp:wrapTight wrapText="bothSides">
              <wp:wrapPolygon edited="0">
                <wp:start x="-145" y="-194"/>
                <wp:lineTo x="-145" y="21878"/>
                <wp:lineTo x="21682" y="21878"/>
                <wp:lineTo x="21682" y="-194"/>
                <wp:lineTo x="-145" y="-194"/>
              </wp:wrapPolygon>
            </wp:wrapTight>
            <wp:docPr id="23" name="Imagen 1" descr="C:\Documents and Settings\Adela\Mis documentos\NAVINIC 2012\Fotos.rio.finca ultimas\Puente Comunidad El 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ela\Mis documentos\NAVINIC 2012\Fotos.rio.finca ultimas\Puente Comunidad El Rio.jpg"/>
                    <pic:cNvPicPr>
                      <a:picLocks noChangeAspect="1" noChangeArrowheads="1"/>
                    </pic:cNvPicPr>
                  </pic:nvPicPr>
                  <pic:blipFill>
                    <a:blip r:embed="rId34" cstate="print"/>
                    <a:srcRect/>
                    <a:stretch>
                      <a:fillRect/>
                    </a:stretch>
                  </pic:blipFill>
                  <pic:spPr bwMode="auto">
                    <a:xfrm>
                      <a:off x="0" y="0"/>
                      <a:ext cx="2846705" cy="2125345"/>
                    </a:xfrm>
                    <a:prstGeom prst="rect">
                      <a:avLst/>
                    </a:prstGeom>
                    <a:noFill/>
                    <a:ln w="19050">
                      <a:solidFill>
                        <a:schemeClr val="accent2">
                          <a:lumMod val="75000"/>
                        </a:schemeClr>
                      </a:solidFill>
                      <a:miter lim="800000"/>
                      <a:headEnd/>
                      <a:tailEnd/>
                    </a:ln>
                  </pic:spPr>
                </pic:pic>
              </a:graphicData>
            </a:graphic>
          </wp:anchor>
        </w:drawing>
      </w:r>
    </w:p>
    <w:p w:rsidR="00537A4C" w:rsidRPr="0068243A" w:rsidRDefault="00403285"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w:t>
      </w:r>
      <w:r w:rsidR="00537A4C" w:rsidRPr="0068243A">
        <w:rPr>
          <w:rFonts w:ascii="Times New Roman" w:hAnsi="Times New Roman" w:cs="Times New Roman"/>
          <w:noProof/>
          <w:color w:val="000000" w:themeColor="text1"/>
          <w:sz w:val="24"/>
          <w:szCs w:val="24"/>
        </w:rPr>
        <w:t>he Community</w:t>
      </w:r>
      <w:r>
        <w:rPr>
          <w:rFonts w:ascii="Times New Roman" w:hAnsi="Times New Roman" w:cs="Times New Roman"/>
          <w:noProof/>
          <w:color w:val="000000" w:themeColor="text1"/>
          <w:sz w:val="24"/>
          <w:szCs w:val="24"/>
        </w:rPr>
        <w:t xml:space="preserve"> of</w:t>
      </w:r>
      <w:r w:rsidR="00537A4C" w:rsidRPr="0068243A">
        <w:rPr>
          <w:rFonts w:ascii="Times New Roman" w:hAnsi="Times New Roman" w:cs="Times New Roman"/>
          <w:noProof/>
          <w:color w:val="000000" w:themeColor="text1"/>
          <w:sz w:val="24"/>
          <w:szCs w:val="24"/>
        </w:rPr>
        <w:t xml:space="preserve"> </w:t>
      </w:r>
      <w:r w:rsidR="0068243A">
        <w:rPr>
          <w:rFonts w:ascii="Times New Roman" w:hAnsi="Times New Roman" w:cs="Times New Roman"/>
          <w:noProof/>
          <w:color w:val="000000" w:themeColor="text1"/>
          <w:sz w:val="24"/>
          <w:szCs w:val="24"/>
        </w:rPr>
        <w:t xml:space="preserve">Los </w:t>
      </w:r>
      <w:r w:rsidR="00537A4C" w:rsidRPr="0068243A">
        <w:rPr>
          <w:rFonts w:ascii="Times New Roman" w:hAnsi="Times New Roman" w:cs="Times New Roman"/>
          <w:noProof/>
          <w:color w:val="000000" w:themeColor="text1"/>
          <w:sz w:val="24"/>
          <w:szCs w:val="24"/>
        </w:rPr>
        <w:t xml:space="preserve">Ríos </w:t>
      </w:r>
      <w:r>
        <w:rPr>
          <w:rFonts w:ascii="Times New Roman" w:hAnsi="Times New Roman" w:cs="Times New Roman"/>
          <w:noProof/>
          <w:color w:val="000000" w:themeColor="text1"/>
          <w:sz w:val="24"/>
          <w:szCs w:val="24"/>
        </w:rPr>
        <w:t>is made up of</w:t>
      </w:r>
      <w:r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 xml:space="preserve">a population of 36 families with 87 people, 60 adults, representing 69% and 27 children is 31%. </w:t>
      </w:r>
      <w:r w:rsidR="00492FF4">
        <w:rPr>
          <w:rFonts w:ascii="Times New Roman" w:hAnsi="Times New Roman" w:cs="Times New Roman"/>
          <w:noProof/>
          <w:color w:val="000000" w:themeColor="text1"/>
          <w:sz w:val="24"/>
          <w:szCs w:val="24"/>
        </w:rPr>
        <w:t>Eight</w:t>
      </w:r>
      <w:r w:rsidR="00537A4C" w:rsidRPr="0068243A">
        <w:rPr>
          <w:rFonts w:ascii="Times New Roman" w:hAnsi="Times New Roman" w:cs="Times New Roman"/>
          <w:noProof/>
          <w:color w:val="000000" w:themeColor="text1"/>
          <w:sz w:val="24"/>
          <w:szCs w:val="24"/>
        </w:rPr>
        <w:t xml:space="preserve"> surveys</w:t>
      </w:r>
      <w:r>
        <w:rPr>
          <w:rFonts w:ascii="Times New Roman" w:hAnsi="Times New Roman" w:cs="Times New Roman"/>
          <w:noProof/>
          <w:color w:val="000000" w:themeColor="text1"/>
          <w:sz w:val="24"/>
          <w:szCs w:val="24"/>
        </w:rPr>
        <w:t xml:space="preserve"> were done</w:t>
      </w:r>
      <w:r w:rsidR="00537A4C" w:rsidRPr="0068243A">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which represents </w:t>
      </w:r>
      <w:r w:rsidR="00537A4C" w:rsidRPr="0068243A">
        <w:rPr>
          <w:rFonts w:ascii="Times New Roman" w:hAnsi="Times New Roman" w:cs="Times New Roman"/>
          <w:noProof/>
          <w:color w:val="000000" w:themeColor="text1"/>
          <w:sz w:val="24"/>
          <w:szCs w:val="24"/>
        </w:rPr>
        <w:t xml:space="preserve">22% of the population. This community is next to the </w:t>
      </w:r>
      <w:r>
        <w:rPr>
          <w:rFonts w:ascii="Times New Roman" w:hAnsi="Times New Roman" w:cs="Times New Roman"/>
          <w:noProof/>
          <w:color w:val="000000" w:themeColor="text1"/>
          <w:sz w:val="24"/>
          <w:szCs w:val="24"/>
        </w:rPr>
        <w:t>s</w:t>
      </w:r>
      <w:r w:rsidR="00537A4C" w:rsidRPr="0068243A">
        <w:rPr>
          <w:rFonts w:ascii="Times New Roman" w:hAnsi="Times New Roman" w:cs="Times New Roman"/>
          <w:noProof/>
          <w:color w:val="000000" w:themeColor="text1"/>
          <w:sz w:val="24"/>
          <w:szCs w:val="24"/>
        </w:rPr>
        <w:t xml:space="preserve">ugar </w:t>
      </w:r>
      <w:r>
        <w:rPr>
          <w:rFonts w:ascii="Times New Roman" w:hAnsi="Times New Roman" w:cs="Times New Roman"/>
          <w:noProof/>
          <w:color w:val="000000" w:themeColor="text1"/>
          <w:sz w:val="24"/>
          <w:szCs w:val="24"/>
        </w:rPr>
        <w:t>c</w:t>
      </w:r>
      <w:r w:rsidR="00537A4C" w:rsidRPr="0068243A">
        <w:rPr>
          <w:rFonts w:ascii="Times New Roman" w:hAnsi="Times New Roman" w:cs="Times New Roman"/>
          <w:noProof/>
          <w:color w:val="000000" w:themeColor="text1"/>
          <w:sz w:val="24"/>
          <w:szCs w:val="24"/>
        </w:rPr>
        <w:t xml:space="preserve">ane </w:t>
      </w:r>
      <w:r>
        <w:rPr>
          <w:rFonts w:ascii="Times New Roman" w:hAnsi="Times New Roman" w:cs="Times New Roman"/>
          <w:noProof/>
          <w:color w:val="000000" w:themeColor="text1"/>
          <w:sz w:val="24"/>
          <w:szCs w:val="24"/>
        </w:rPr>
        <w:t>m</w:t>
      </w:r>
      <w:r w:rsidR="00537A4C" w:rsidRPr="0068243A">
        <w:rPr>
          <w:rFonts w:ascii="Times New Roman" w:hAnsi="Times New Roman" w:cs="Times New Roman"/>
          <w:noProof/>
          <w:color w:val="000000" w:themeColor="text1"/>
          <w:sz w:val="24"/>
          <w:szCs w:val="24"/>
        </w:rPr>
        <w:t>ill</w:t>
      </w:r>
      <w:r w:rsidR="007A642C" w:rsidRPr="0068243A">
        <w:rPr>
          <w:rFonts w:ascii="Times New Roman" w:hAnsi="Times New Roman" w:cs="Times New Roman"/>
          <w:noProof/>
          <w:color w:val="000000" w:themeColor="text1"/>
          <w:sz w:val="24"/>
          <w:szCs w:val="24"/>
        </w:rPr>
        <w:t xml:space="preserve"> - </w:t>
      </w:r>
      <w:r w:rsidR="00537A4C" w:rsidRPr="0068243A">
        <w:rPr>
          <w:rFonts w:ascii="Times New Roman" w:hAnsi="Times New Roman" w:cs="Times New Roman"/>
          <w:noProof/>
          <w:color w:val="000000" w:themeColor="text1"/>
          <w:sz w:val="24"/>
          <w:szCs w:val="24"/>
        </w:rPr>
        <w:t>about 800 meters away, but it is not in the farming area.</w:t>
      </w:r>
    </w:p>
    <w:p w:rsidR="00537A4C" w:rsidRPr="000A1081" w:rsidRDefault="00537A4C" w:rsidP="00BF0FCE">
      <w:pPr>
        <w:spacing w:after="0"/>
        <w:jc w:val="both"/>
        <w:rPr>
          <w:rFonts w:ascii="Times New Roman" w:hAnsi="Times New Roman" w:cs="Times New Roman"/>
          <w:noProof/>
          <w:color w:val="000000" w:themeColor="text1"/>
          <w:sz w:val="16"/>
          <w:szCs w:val="24"/>
        </w:rPr>
      </w:pPr>
    </w:p>
    <w:p w:rsidR="00537A4C"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Regarding access, it is extremely difficult to get to this community: you can only enter by walking, and it is also necessary to cross a river that separates the community from the Mill. The way to cross this river is primitive: there are only logs lying for people to walk on them, holding a rope to avoid falling. </w:t>
      </w:r>
    </w:p>
    <w:p w:rsidR="00F03F42" w:rsidRPr="0068243A" w:rsidRDefault="00F03F42"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701248" behindDoc="1" locked="0" layoutInCell="1" allowOverlap="1">
            <wp:simplePos x="0" y="0"/>
            <wp:positionH relativeFrom="column">
              <wp:posOffset>30480</wp:posOffset>
            </wp:positionH>
            <wp:positionV relativeFrom="paragraph">
              <wp:posOffset>8890</wp:posOffset>
            </wp:positionV>
            <wp:extent cx="2902585" cy="2180590"/>
            <wp:effectExtent l="19050" t="19050" r="12065" b="10160"/>
            <wp:wrapTight wrapText="bothSides">
              <wp:wrapPolygon edited="0">
                <wp:start x="-142" y="-189"/>
                <wp:lineTo x="-142" y="21701"/>
                <wp:lineTo x="21690" y="21701"/>
                <wp:lineTo x="21690" y="-189"/>
                <wp:lineTo x="-142" y="-189"/>
              </wp:wrapPolygon>
            </wp:wrapTight>
            <wp:docPr id="10" name="Imagen 2" descr="C:\Documents and Settings\Adela\Mis documentos\NAVINIC 2012\Fotos.rio.finca ultimas\Acceso Comunidad El 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ela\Mis documentos\NAVINIC 2012\Fotos.rio.finca ultimas\Acceso Comunidad El Rio.jpg"/>
                    <pic:cNvPicPr>
                      <a:picLocks noChangeAspect="1" noChangeArrowheads="1"/>
                    </pic:cNvPicPr>
                  </pic:nvPicPr>
                  <pic:blipFill>
                    <a:blip r:embed="rId35" cstate="print"/>
                    <a:srcRect/>
                    <a:stretch>
                      <a:fillRect/>
                    </a:stretch>
                  </pic:blipFill>
                  <pic:spPr bwMode="auto">
                    <a:xfrm>
                      <a:off x="0" y="0"/>
                      <a:ext cx="2902585" cy="2180590"/>
                    </a:xfrm>
                    <a:prstGeom prst="rect">
                      <a:avLst/>
                    </a:prstGeom>
                    <a:noFill/>
                    <a:ln w="19050">
                      <a:solidFill>
                        <a:schemeClr val="accent2">
                          <a:lumMod val="75000"/>
                        </a:schemeClr>
                      </a:solidFill>
                      <a:miter lim="800000"/>
                      <a:headEnd/>
                      <a:tailEnd/>
                    </a:ln>
                  </pic:spPr>
                </pic:pic>
              </a:graphicData>
            </a:graphic>
          </wp:anchor>
        </w:drawing>
      </w: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Difficult access to this community is a great obstacle: people do not have access to public transportation, keeping them from performing jobs. Lack of transport keeps youths from attending school, and they prefer to migrate.</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7353EE"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This is an old community made up mainly of old sugar cane workers. Today, only the oldest retired workers still live there, the new generation has migrated because of lack of jobs. 100% of the population under study has been living more than 10 years in the community. </w:t>
      </w:r>
    </w:p>
    <w:p w:rsidR="00403285" w:rsidRPr="0068243A" w:rsidRDefault="00403285" w:rsidP="00BF0FCE">
      <w:pPr>
        <w:spacing w:after="0"/>
        <w:jc w:val="both"/>
        <w:rPr>
          <w:rFonts w:ascii="Times New Roman" w:hAnsi="Times New Roman" w:cs="Times New Roman"/>
          <w:noProof/>
          <w:color w:val="000000" w:themeColor="text1"/>
          <w:sz w:val="24"/>
          <w:szCs w:val="24"/>
        </w:rPr>
      </w:pPr>
    </w:p>
    <w:p w:rsidR="00537A4C" w:rsidRPr="0068243A" w:rsidRDefault="007423E5"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lastRenderedPageBreak/>
        <w:drawing>
          <wp:anchor distT="0" distB="0" distL="114300" distR="114300" simplePos="0" relativeHeight="251702272" behindDoc="1" locked="0" layoutInCell="1" allowOverlap="1">
            <wp:simplePos x="0" y="0"/>
            <wp:positionH relativeFrom="column">
              <wp:posOffset>2747010</wp:posOffset>
            </wp:positionH>
            <wp:positionV relativeFrom="paragraph">
              <wp:posOffset>-21590</wp:posOffset>
            </wp:positionV>
            <wp:extent cx="2828290" cy="2104390"/>
            <wp:effectExtent l="19050" t="19050" r="10160" b="10160"/>
            <wp:wrapTight wrapText="bothSides">
              <wp:wrapPolygon edited="0">
                <wp:start x="-145" y="-196"/>
                <wp:lineTo x="-145" y="21704"/>
                <wp:lineTo x="21678" y="21704"/>
                <wp:lineTo x="21678" y="-196"/>
                <wp:lineTo x="-145" y="-196"/>
              </wp:wrapPolygon>
            </wp:wrapTight>
            <wp:docPr id="13" name="45 Imagen" descr="DSC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57.JPG"/>
                    <pic:cNvPicPr/>
                  </pic:nvPicPr>
                  <pic:blipFill>
                    <a:blip r:embed="rId36" cstate="print"/>
                    <a:srcRect b="2656"/>
                    <a:stretch>
                      <a:fillRect/>
                    </a:stretch>
                  </pic:blipFill>
                  <pic:spPr>
                    <a:xfrm>
                      <a:off x="0" y="0"/>
                      <a:ext cx="2828290" cy="2104390"/>
                    </a:xfrm>
                    <a:prstGeom prst="rect">
                      <a:avLst/>
                    </a:prstGeom>
                    <a:ln w="19050">
                      <a:solidFill>
                        <a:schemeClr val="accent2">
                          <a:lumMod val="50000"/>
                        </a:schemeClr>
                      </a:solidFill>
                    </a:ln>
                  </pic:spPr>
                </pic:pic>
              </a:graphicData>
            </a:graphic>
          </wp:anchor>
        </w:drawing>
      </w:r>
      <w:r w:rsidR="00537A4C" w:rsidRPr="0068243A">
        <w:rPr>
          <w:rFonts w:ascii="Times New Roman" w:hAnsi="Times New Roman" w:cs="Times New Roman"/>
          <w:noProof/>
          <w:color w:val="000000" w:themeColor="text1"/>
          <w:sz w:val="24"/>
          <w:szCs w:val="24"/>
        </w:rPr>
        <w:t xml:space="preserve">This community </w:t>
      </w:r>
      <w:r w:rsidR="00403285">
        <w:rPr>
          <w:rFonts w:ascii="Times New Roman" w:hAnsi="Times New Roman" w:cs="Times New Roman"/>
          <w:noProof/>
          <w:color w:val="000000" w:themeColor="text1"/>
          <w:sz w:val="24"/>
          <w:szCs w:val="24"/>
        </w:rPr>
        <w:t xml:space="preserve">that is </w:t>
      </w:r>
      <w:r w:rsidR="00537A4C" w:rsidRPr="0068243A">
        <w:rPr>
          <w:rFonts w:ascii="Times New Roman" w:hAnsi="Times New Roman" w:cs="Times New Roman"/>
          <w:noProof/>
          <w:color w:val="000000" w:themeColor="text1"/>
          <w:sz w:val="24"/>
          <w:szCs w:val="24"/>
        </w:rPr>
        <w:t>located in the grounds of the sugar mill, is characterized primarily</w:t>
      </w:r>
      <w:r w:rsidR="00403285">
        <w:rPr>
          <w:rFonts w:ascii="Times New Roman" w:hAnsi="Times New Roman" w:cs="Times New Roman"/>
          <w:noProof/>
          <w:color w:val="000000" w:themeColor="text1"/>
          <w:sz w:val="24"/>
          <w:szCs w:val="24"/>
        </w:rPr>
        <w:t xml:space="preserve"> by</w:t>
      </w:r>
      <w:r w:rsidR="00537A4C" w:rsidRPr="0068243A">
        <w:rPr>
          <w:rFonts w:ascii="Times New Roman" w:hAnsi="Times New Roman" w:cs="Times New Roman"/>
          <w:noProof/>
          <w:color w:val="000000" w:themeColor="text1"/>
          <w:sz w:val="24"/>
          <w:szCs w:val="24"/>
        </w:rPr>
        <w:t xml:space="preserve"> low level</w:t>
      </w:r>
      <w:r w:rsidR="00403285">
        <w:rPr>
          <w:rFonts w:ascii="Times New Roman" w:hAnsi="Times New Roman" w:cs="Times New Roman"/>
          <w:noProof/>
          <w:color w:val="000000" w:themeColor="text1"/>
          <w:sz w:val="24"/>
          <w:szCs w:val="24"/>
        </w:rPr>
        <w:t>s</w:t>
      </w:r>
      <w:r w:rsidR="00537A4C" w:rsidRPr="0068243A">
        <w:rPr>
          <w:rFonts w:ascii="Times New Roman" w:hAnsi="Times New Roman" w:cs="Times New Roman"/>
          <w:noProof/>
          <w:color w:val="000000" w:themeColor="text1"/>
          <w:sz w:val="24"/>
          <w:szCs w:val="24"/>
        </w:rPr>
        <w:t xml:space="preserve"> of education, workers have no incentive to make improvements to houses or the environment where they live.</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The construction of houses is extremely precarious</w:t>
      </w:r>
      <w:r w:rsidR="00403285">
        <w:rPr>
          <w:rFonts w:ascii="Times New Roman" w:hAnsi="Times New Roman" w:cs="Times New Roman"/>
          <w:noProof/>
          <w:color w:val="000000" w:themeColor="text1"/>
          <w:sz w:val="24"/>
          <w:szCs w:val="24"/>
        </w:rPr>
        <w:t>, they use wood</w:t>
      </w:r>
      <w:r w:rsidRPr="0068243A">
        <w:rPr>
          <w:rFonts w:ascii="Times New Roman" w:hAnsi="Times New Roman" w:cs="Times New Roman"/>
          <w:noProof/>
          <w:color w:val="000000" w:themeColor="text1"/>
          <w:sz w:val="24"/>
          <w:szCs w:val="24"/>
        </w:rPr>
        <w:t xml:space="preserve"> , plastics and metal (zinc).</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F414FE" w:rsidP="00BF0FCE">
      <w:pPr>
        <w:spacing w:after="0"/>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709440" behindDoc="1" locked="0" layoutInCell="1" allowOverlap="1">
            <wp:simplePos x="0" y="0"/>
            <wp:positionH relativeFrom="column">
              <wp:posOffset>1845310</wp:posOffset>
            </wp:positionH>
            <wp:positionV relativeFrom="paragraph">
              <wp:posOffset>2245995</wp:posOffset>
            </wp:positionV>
            <wp:extent cx="3781425" cy="1801495"/>
            <wp:effectExtent l="19050" t="0" r="9525" b="0"/>
            <wp:wrapTight wrapText="bothSides">
              <wp:wrapPolygon edited="0">
                <wp:start x="-109" y="0"/>
                <wp:lineTo x="-109" y="21471"/>
                <wp:lineTo x="21654" y="21471"/>
                <wp:lineTo x="21654" y="0"/>
                <wp:lineTo x="-109" y="0"/>
              </wp:wrapPolygon>
            </wp:wrapTight>
            <wp:docPr id="2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3781425" cy="1801495"/>
                    </a:xfrm>
                    <a:prstGeom prst="rect">
                      <a:avLst/>
                    </a:prstGeom>
                    <a:noFill/>
                  </pic:spPr>
                </pic:pic>
              </a:graphicData>
            </a:graphic>
          </wp:anchor>
        </w:drawing>
      </w:r>
      <w:r>
        <w:rPr>
          <w:rFonts w:ascii="Times New Roman" w:hAnsi="Times New Roman" w:cs="Times New Roman"/>
          <w:b/>
          <w:noProof/>
          <w:color w:val="000000" w:themeColor="text1"/>
          <w:sz w:val="24"/>
          <w:szCs w:val="24"/>
        </w:rPr>
        <w:drawing>
          <wp:anchor distT="0" distB="0" distL="114300" distR="114300" simplePos="0" relativeHeight="251707392" behindDoc="1" locked="0" layoutInCell="1" allowOverlap="1">
            <wp:simplePos x="0" y="0"/>
            <wp:positionH relativeFrom="column">
              <wp:posOffset>2746375</wp:posOffset>
            </wp:positionH>
            <wp:positionV relativeFrom="paragraph">
              <wp:posOffset>40640</wp:posOffset>
            </wp:positionV>
            <wp:extent cx="2846070" cy="2124710"/>
            <wp:effectExtent l="19050" t="19050" r="11430" b="27940"/>
            <wp:wrapTight wrapText="bothSides">
              <wp:wrapPolygon edited="0">
                <wp:start x="-145" y="-194"/>
                <wp:lineTo x="-145" y="21884"/>
                <wp:lineTo x="21687" y="21884"/>
                <wp:lineTo x="21687" y="-194"/>
                <wp:lineTo x="-145" y="-194"/>
              </wp:wrapPolygon>
            </wp:wrapTight>
            <wp:docPr id="229" name="46 Imagen" descr="DSC0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70.JPG"/>
                    <pic:cNvPicPr/>
                  </pic:nvPicPr>
                  <pic:blipFill>
                    <a:blip r:embed="rId38" cstate="print"/>
                    <a:srcRect t="1088"/>
                    <a:stretch>
                      <a:fillRect/>
                    </a:stretch>
                  </pic:blipFill>
                  <pic:spPr>
                    <a:xfrm>
                      <a:off x="0" y="0"/>
                      <a:ext cx="2846070" cy="2124710"/>
                    </a:xfrm>
                    <a:prstGeom prst="rect">
                      <a:avLst/>
                    </a:prstGeom>
                    <a:ln w="19050">
                      <a:solidFill>
                        <a:schemeClr val="accent2">
                          <a:lumMod val="50000"/>
                        </a:schemeClr>
                      </a:solidFill>
                    </a:ln>
                  </pic:spPr>
                </pic:pic>
              </a:graphicData>
            </a:graphic>
          </wp:anchor>
        </w:drawing>
      </w:r>
      <w:r>
        <w:rPr>
          <w:rFonts w:ascii="Times New Roman" w:hAnsi="Times New Roman" w:cs="Times New Roman"/>
          <w:b/>
          <w:noProof/>
          <w:color w:val="000000" w:themeColor="text1"/>
          <w:sz w:val="24"/>
          <w:szCs w:val="24"/>
        </w:rPr>
        <w:drawing>
          <wp:anchor distT="0" distB="0" distL="114300" distR="114300" simplePos="0" relativeHeight="251706368" behindDoc="1" locked="0" layoutInCell="1" allowOverlap="1">
            <wp:simplePos x="0" y="0"/>
            <wp:positionH relativeFrom="column">
              <wp:posOffset>-78740</wp:posOffset>
            </wp:positionH>
            <wp:positionV relativeFrom="paragraph">
              <wp:posOffset>40640</wp:posOffset>
            </wp:positionV>
            <wp:extent cx="2713990" cy="2134870"/>
            <wp:effectExtent l="19050" t="19050" r="10160" b="17780"/>
            <wp:wrapTight wrapText="bothSides">
              <wp:wrapPolygon edited="0">
                <wp:start x="-152" y="-193"/>
                <wp:lineTo x="-152" y="21780"/>
                <wp:lineTo x="21681" y="21780"/>
                <wp:lineTo x="21681" y="-193"/>
                <wp:lineTo x="-152" y="-193"/>
              </wp:wrapPolygon>
            </wp:wrapTight>
            <wp:docPr id="225" name="Imagen 3" descr="C:\Documents and Settings\Adela\Mis documentos\NAVINIC 2012\Fotos.rio.finca ultimas\Vivienda Comunidad El 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ela\Mis documentos\NAVINIC 2012\Fotos.rio.finca ultimas\Vivienda Comunidad El Rio.jpg"/>
                    <pic:cNvPicPr>
                      <a:picLocks noChangeAspect="1" noChangeArrowheads="1"/>
                    </pic:cNvPicPr>
                  </pic:nvPicPr>
                  <pic:blipFill>
                    <a:blip r:embed="rId39" cstate="print"/>
                    <a:srcRect/>
                    <a:stretch>
                      <a:fillRect/>
                    </a:stretch>
                  </pic:blipFill>
                  <pic:spPr bwMode="auto">
                    <a:xfrm>
                      <a:off x="0" y="0"/>
                      <a:ext cx="2713990" cy="2134870"/>
                    </a:xfrm>
                    <a:prstGeom prst="rect">
                      <a:avLst/>
                    </a:prstGeom>
                    <a:noFill/>
                    <a:ln w="19050">
                      <a:solidFill>
                        <a:schemeClr val="accent2">
                          <a:lumMod val="75000"/>
                        </a:schemeClr>
                      </a:solidFill>
                      <a:miter lim="800000"/>
                      <a:headEnd/>
                      <a:tailEnd/>
                    </a:ln>
                  </pic:spPr>
                </pic:pic>
              </a:graphicData>
            </a:graphic>
          </wp:anchor>
        </w:drawing>
      </w:r>
      <w:r w:rsidR="001C2A3D" w:rsidRPr="0068243A">
        <w:rPr>
          <w:rFonts w:ascii="Times New Roman" w:hAnsi="Times New Roman" w:cs="Times New Roman"/>
          <w:b/>
          <w:noProof/>
          <w:color w:val="000000" w:themeColor="text1"/>
          <w:sz w:val="24"/>
          <w:szCs w:val="24"/>
        </w:rPr>
        <w:t xml:space="preserve">     </w:t>
      </w:r>
    </w:p>
    <w:p w:rsidR="0018579B" w:rsidRPr="0068243A" w:rsidRDefault="0018579B" w:rsidP="00BF0FCE">
      <w:pPr>
        <w:spacing w:after="0"/>
        <w:jc w:val="center"/>
        <w:rPr>
          <w:rFonts w:ascii="Times New Roman" w:hAnsi="Times New Roman" w:cs="Times New Roman"/>
          <w:noProof/>
          <w:color w:val="000000" w:themeColor="text1"/>
          <w:sz w:val="24"/>
          <w:szCs w:val="24"/>
        </w:rPr>
      </w:pPr>
    </w:p>
    <w:p w:rsidR="000A1081" w:rsidRDefault="000A1081" w:rsidP="000A1081">
      <w:pPr>
        <w:spacing w:after="0"/>
        <w:jc w:val="both"/>
        <w:rPr>
          <w:rFonts w:ascii="Times New Roman" w:hAnsi="Times New Roman" w:cs="Times New Roman"/>
          <w:noProof/>
          <w:color w:val="auto"/>
          <w:sz w:val="24"/>
          <w:szCs w:val="24"/>
        </w:rPr>
      </w:pPr>
      <w:r>
        <w:rPr>
          <w:rFonts w:ascii="Times New Roman" w:hAnsi="Times New Roman" w:cs="Times New Roman"/>
          <w:noProof/>
          <w:color w:val="000000" w:themeColor="text1"/>
          <w:sz w:val="24"/>
          <w:szCs w:val="24"/>
        </w:rPr>
        <w:drawing>
          <wp:anchor distT="0" distB="0" distL="114300" distR="114300" simplePos="0" relativeHeight="251708416" behindDoc="1" locked="0" layoutInCell="1" allowOverlap="1">
            <wp:simplePos x="0" y="0"/>
            <wp:positionH relativeFrom="column">
              <wp:posOffset>1845310</wp:posOffset>
            </wp:positionH>
            <wp:positionV relativeFrom="paragraph">
              <wp:posOffset>417830</wp:posOffset>
            </wp:positionV>
            <wp:extent cx="3778885" cy="1978660"/>
            <wp:effectExtent l="19050" t="0" r="0" b="0"/>
            <wp:wrapTight wrapText="bothSides">
              <wp:wrapPolygon edited="0">
                <wp:start x="-109" y="0"/>
                <wp:lineTo x="-109" y="21420"/>
                <wp:lineTo x="21560" y="21420"/>
                <wp:lineTo x="21560" y="0"/>
                <wp:lineTo x="-109" y="0"/>
              </wp:wrapPolygon>
            </wp:wrapTight>
            <wp:docPr id="2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3778885" cy="1978660"/>
                    </a:xfrm>
                    <a:prstGeom prst="rect">
                      <a:avLst/>
                    </a:prstGeom>
                    <a:noFill/>
                  </pic:spPr>
                </pic:pic>
              </a:graphicData>
            </a:graphic>
          </wp:anchor>
        </w:drawing>
      </w:r>
      <w:r w:rsidR="00537A4C" w:rsidRPr="0068243A">
        <w:rPr>
          <w:rFonts w:ascii="Times New Roman" w:hAnsi="Times New Roman" w:cs="Times New Roman"/>
          <w:noProof/>
          <w:color w:val="000000" w:themeColor="text1"/>
          <w:sz w:val="24"/>
          <w:szCs w:val="24"/>
        </w:rPr>
        <w:t>87.5% of the people have access to the river, but 50% of them have chosen to build wells for water. Firewood is used for cooking, and 87.5% of the people bring firewood from surrounding forests. On the other hand, 50% of the people have access to plots to grow their food crops</w:t>
      </w:r>
      <w:r w:rsidR="00537A4C" w:rsidRPr="0068243A">
        <w:rPr>
          <w:rFonts w:ascii="Times New Roman" w:hAnsi="Times New Roman" w:cs="Times New Roman"/>
          <w:noProof/>
          <w:color w:val="auto"/>
          <w:sz w:val="24"/>
          <w:szCs w:val="24"/>
        </w:rPr>
        <w:t>.</w:t>
      </w:r>
      <w:r>
        <w:rPr>
          <w:rFonts w:ascii="Times New Roman" w:hAnsi="Times New Roman" w:cs="Times New Roman"/>
          <w:noProof/>
          <w:color w:val="auto"/>
          <w:sz w:val="24"/>
          <w:szCs w:val="24"/>
        </w:rPr>
        <w:br w:type="page"/>
      </w:r>
    </w:p>
    <w:p w:rsidR="00537A4C" w:rsidRPr="0068243A" w:rsidRDefault="00537A4C" w:rsidP="00BF0FCE">
      <w:pPr>
        <w:spacing w:after="0"/>
        <w:jc w:val="both"/>
        <w:rPr>
          <w:rFonts w:ascii="Times New Roman" w:eastAsiaTheme="majorEastAsia" w:hAnsi="Times New Roman" w:cs="Times New Roman"/>
          <w:b/>
          <w:i/>
          <w:noProof/>
          <w:color w:val="244583" w:themeColor="accent2" w:themeShade="80"/>
          <w:sz w:val="24"/>
          <w:szCs w:val="24"/>
        </w:rPr>
      </w:pPr>
      <w:r w:rsidRPr="0068243A">
        <w:rPr>
          <w:rFonts w:ascii="Times New Roman" w:eastAsiaTheme="majorEastAsia" w:hAnsi="Times New Roman" w:cs="Times New Roman"/>
          <w:b/>
          <w:i/>
          <w:noProof/>
          <w:color w:val="244583" w:themeColor="accent2" w:themeShade="80"/>
          <w:sz w:val="24"/>
          <w:szCs w:val="24"/>
        </w:rPr>
        <w:lastRenderedPageBreak/>
        <w:t>Risks</w:t>
      </w:r>
    </w:p>
    <w:p w:rsidR="00537A4C" w:rsidRPr="0068243A" w:rsidRDefault="00537A4C" w:rsidP="00BF0FCE">
      <w:pPr>
        <w:spacing w:after="0"/>
        <w:jc w:val="both"/>
        <w:rPr>
          <w:rFonts w:ascii="Times New Roman" w:hAnsi="Times New Roman" w:cs="Times New Roman"/>
          <w:noProof/>
          <w:color w:val="FF0000"/>
          <w:sz w:val="18"/>
          <w:szCs w:val="24"/>
        </w:rPr>
      </w:pPr>
    </w:p>
    <w:p w:rsidR="001C2A3D" w:rsidRPr="0068243A" w:rsidRDefault="00FD17B2" w:rsidP="00BF0FCE">
      <w:pPr>
        <w:spacing w:after="0"/>
        <w:jc w:val="both"/>
        <w:rPr>
          <w:rFonts w:ascii="Times New Roman" w:hAnsi="Times New Roman" w:cs="Times New Roman"/>
          <w:noProof/>
          <w:color w:val="000000" w:themeColor="text1"/>
          <w:sz w:val="18"/>
          <w:szCs w:val="24"/>
        </w:rPr>
      </w:pPr>
      <w:r w:rsidRPr="0068243A">
        <w:rPr>
          <w:rFonts w:ascii="Times New Roman" w:hAnsi="Times New Roman" w:cs="Times New Roman"/>
          <w:noProof/>
          <w:color w:val="000000" w:themeColor="text1"/>
          <w:sz w:val="24"/>
          <w:szCs w:val="24"/>
        </w:rPr>
        <w:t xml:space="preserve">The living conditions in this zone are difficult, </w:t>
      </w:r>
      <w:r w:rsidR="00403285">
        <w:rPr>
          <w:rFonts w:ascii="Times New Roman" w:hAnsi="Times New Roman" w:cs="Times New Roman"/>
          <w:noProof/>
          <w:color w:val="000000" w:themeColor="text1"/>
          <w:sz w:val="24"/>
          <w:szCs w:val="24"/>
        </w:rPr>
        <w:t>the situation worsens when,</w:t>
      </w:r>
      <w:r w:rsidRPr="0068243A">
        <w:rPr>
          <w:rFonts w:ascii="Times New Roman" w:hAnsi="Times New Roman" w:cs="Times New Roman"/>
          <w:noProof/>
          <w:color w:val="000000" w:themeColor="text1"/>
          <w:sz w:val="24"/>
          <w:szCs w:val="24"/>
        </w:rPr>
        <w:t xml:space="preserve"> according to the dwellers complaints</w:t>
      </w:r>
      <w:r w:rsidR="00403285">
        <w:rPr>
          <w:rFonts w:ascii="Times New Roman" w:hAnsi="Times New Roman" w:cs="Times New Roman"/>
          <w:noProof/>
          <w:color w:val="000000" w:themeColor="text1"/>
          <w:sz w:val="24"/>
          <w:szCs w:val="24"/>
        </w:rPr>
        <w:t>,</w:t>
      </w:r>
      <w:r w:rsidRPr="0068243A">
        <w:rPr>
          <w:rFonts w:ascii="Times New Roman" w:hAnsi="Times New Roman" w:cs="Times New Roman"/>
          <w:noProof/>
          <w:color w:val="000000" w:themeColor="text1"/>
          <w:sz w:val="24"/>
          <w:szCs w:val="24"/>
        </w:rPr>
        <w:t xml:space="preserve"> during </w:t>
      </w:r>
      <w:r w:rsidR="00403285">
        <w:rPr>
          <w:rFonts w:ascii="Times New Roman" w:hAnsi="Times New Roman" w:cs="Times New Roman"/>
          <w:noProof/>
          <w:color w:val="000000" w:themeColor="text1"/>
          <w:sz w:val="24"/>
          <w:szCs w:val="24"/>
        </w:rPr>
        <w:t xml:space="preserve">the time of </w:t>
      </w:r>
      <w:r w:rsidRPr="0068243A">
        <w:rPr>
          <w:rFonts w:ascii="Times New Roman" w:hAnsi="Times New Roman" w:cs="Times New Roman"/>
          <w:noProof/>
          <w:color w:val="000000" w:themeColor="text1"/>
          <w:sz w:val="24"/>
          <w:szCs w:val="24"/>
        </w:rPr>
        <w:t>the sugar harvest the</w:t>
      </w:r>
      <w:r w:rsidR="00AA0CE9">
        <w:rPr>
          <w:rFonts w:ascii="Times New Roman" w:hAnsi="Times New Roman" w:cs="Times New Roman"/>
          <w:noProof/>
          <w:color w:val="000000" w:themeColor="text1"/>
          <w:sz w:val="24"/>
          <w:szCs w:val="24"/>
        </w:rPr>
        <w:t>y believe the</w:t>
      </w:r>
      <w:r w:rsidRPr="0068243A">
        <w:rPr>
          <w:rFonts w:ascii="Times New Roman" w:hAnsi="Times New Roman" w:cs="Times New Roman"/>
          <w:noProof/>
          <w:color w:val="000000" w:themeColor="text1"/>
          <w:sz w:val="24"/>
          <w:szCs w:val="24"/>
        </w:rPr>
        <w:t xml:space="preserve"> </w:t>
      </w:r>
      <w:r w:rsidR="00B82F64">
        <w:rPr>
          <w:rFonts w:ascii="Times New Roman" w:hAnsi="Times New Roman" w:cs="Times New Roman"/>
          <w:noProof/>
          <w:color w:val="000000" w:themeColor="text1"/>
          <w:sz w:val="24"/>
          <w:szCs w:val="24"/>
        </w:rPr>
        <w:t>Mill</w:t>
      </w:r>
      <w:r w:rsidRPr="0068243A">
        <w:rPr>
          <w:rFonts w:ascii="Times New Roman" w:hAnsi="Times New Roman" w:cs="Times New Roman"/>
          <w:noProof/>
          <w:color w:val="000000" w:themeColor="text1"/>
          <w:sz w:val="24"/>
          <w:szCs w:val="24"/>
        </w:rPr>
        <w:t xml:space="preserve"> throws liquid waste into the river. This affects the fauna and population living on the banks of the river. </w:t>
      </w:r>
      <w:r w:rsidR="000425E8" w:rsidRPr="000425E8">
        <w:rPr>
          <w:rFonts w:ascii="Times New Roman" w:hAnsi="Times New Roman" w:cs="Times New Roman"/>
          <w:noProof/>
          <w:color w:val="000000" w:themeColor="text1"/>
          <w:sz w:val="24"/>
          <w:szCs w:val="24"/>
        </w:rPr>
        <w:t xml:space="preserve">According to the company this was the situation in the past. However, today the company no longer disgards liquid waste into the river, and </w:t>
      </w:r>
      <w:r w:rsidR="00BC08A1">
        <w:rPr>
          <w:rFonts w:ascii="Times New Roman" w:hAnsi="Times New Roman" w:cs="Times New Roman"/>
          <w:noProof/>
          <w:color w:val="000000" w:themeColor="text1"/>
          <w:sz w:val="24"/>
          <w:szCs w:val="24"/>
        </w:rPr>
        <w:t xml:space="preserve">reportedly </w:t>
      </w:r>
      <w:r w:rsidR="000425E8" w:rsidRPr="000425E8">
        <w:rPr>
          <w:rFonts w:ascii="Times New Roman" w:hAnsi="Times New Roman" w:cs="Times New Roman"/>
          <w:noProof/>
          <w:color w:val="000000" w:themeColor="text1"/>
          <w:sz w:val="24"/>
          <w:szCs w:val="24"/>
        </w:rPr>
        <w:t xml:space="preserve">complies with the national laws for the dispoal of liquid waste.  </w:t>
      </w:r>
      <w:r w:rsidRPr="0068243A">
        <w:rPr>
          <w:rFonts w:ascii="Times New Roman" w:hAnsi="Times New Roman" w:cs="Times New Roman"/>
          <w:noProof/>
          <w:color w:val="000000" w:themeColor="text1"/>
          <w:sz w:val="24"/>
          <w:szCs w:val="24"/>
        </w:rPr>
        <w:t xml:space="preserve">People also complain that there is a high degree of pollution resulting from pesticides released into the air. </w:t>
      </w:r>
      <w:r w:rsidR="00AA0CE9">
        <w:rPr>
          <w:rFonts w:ascii="Times New Roman" w:hAnsi="Times New Roman" w:cs="Times New Roman"/>
          <w:noProof/>
          <w:color w:val="000000" w:themeColor="text1"/>
          <w:sz w:val="24"/>
          <w:szCs w:val="24"/>
        </w:rPr>
        <w:t>The</w:t>
      </w:r>
      <w:r w:rsidR="00AA0CE9" w:rsidRPr="00AA0CE9">
        <w:rPr>
          <w:rFonts w:ascii="Times New Roman" w:hAnsi="Times New Roman" w:cs="Times New Roman"/>
          <w:noProof/>
          <w:color w:val="000000" w:themeColor="text1"/>
          <w:sz w:val="24"/>
          <w:szCs w:val="24"/>
        </w:rPr>
        <w:t xml:space="preserve"> application of pesticides is according to the norms and regulations of the Ministry of Health, the </w:t>
      </w:r>
      <w:r w:rsidR="00AA0CE9">
        <w:rPr>
          <w:rFonts w:ascii="Times New Roman" w:hAnsi="Times New Roman" w:cs="Times New Roman"/>
          <w:noProof/>
          <w:color w:val="000000" w:themeColor="text1"/>
          <w:sz w:val="24"/>
          <w:szCs w:val="24"/>
        </w:rPr>
        <w:t>Ministry of Agriculture and For</w:t>
      </w:r>
      <w:r w:rsidR="00AA0CE9" w:rsidRPr="00AA0CE9">
        <w:rPr>
          <w:rFonts w:ascii="Times New Roman" w:hAnsi="Times New Roman" w:cs="Times New Roman"/>
          <w:noProof/>
          <w:color w:val="000000" w:themeColor="text1"/>
          <w:sz w:val="24"/>
          <w:szCs w:val="24"/>
        </w:rPr>
        <w:t>estry, Ministry of Natural Resources and E</w:t>
      </w:r>
      <w:r w:rsidR="00AA0CE9">
        <w:rPr>
          <w:rFonts w:ascii="Times New Roman" w:hAnsi="Times New Roman" w:cs="Times New Roman"/>
          <w:noProof/>
          <w:color w:val="000000" w:themeColor="text1"/>
          <w:sz w:val="24"/>
          <w:szCs w:val="24"/>
        </w:rPr>
        <w:t>nvironment and the Ministry of L</w:t>
      </w:r>
      <w:r w:rsidR="00AA0CE9" w:rsidRPr="00AA0CE9">
        <w:rPr>
          <w:rFonts w:ascii="Times New Roman" w:hAnsi="Times New Roman" w:cs="Times New Roman"/>
          <w:noProof/>
          <w:color w:val="000000" w:themeColor="text1"/>
          <w:sz w:val="24"/>
          <w:szCs w:val="24"/>
        </w:rPr>
        <w:t>abor.</w:t>
      </w:r>
      <w:r w:rsidR="00AA0CE9">
        <w:rPr>
          <w:rFonts w:ascii="Times New Roman" w:hAnsi="Times New Roman" w:cs="Times New Roman"/>
          <w:noProof/>
          <w:color w:val="000000" w:themeColor="text1"/>
          <w:sz w:val="24"/>
          <w:szCs w:val="24"/>
        </w:rPr>
        <w:t xml:space="preserve">  </w:t>
      </w:r>
      <w:r w:rsidR="00B82F64">
        <w:rPr>
          <w:rFonts w:ascii="Times New Roman" w:hAnsi="Times New Roman" w:cs="Times New Roman"/>
          <w:noProof/>
          <w:color w:val="000000" w:themeColor="text1"/>
          <w:sz w:val="24"/>
          <w:szCs w:val="24"/>
        </w:rPr>
        <w:t xml:space="preserve">There is no </w:t>
      </w:r>
      <w:r w:rsidRPr="0068243A">
        <w:rPr>
          <w:rFonts w:ascii="Times New Roman" w:hAnsi="Times New Roman" w:cs="Times New Roman"/>
          <w:noProof/>
          <w:color w:val="000000" w:themeColor="text1"/>
          <w:sz w:val="24"/>
          <w:szCs w:val="24"/>
        </w:rPr>
        <w:t xml:space="preserve">proof of </w:t>
      </w:r>
      <w:r w:rsidR="00492FF4">
        <w:rPr>
          <w:rFonts w:ascii="Times New Roman" w:hAnsi="Times New Roman" w:cs="Times New Roman"/>
          <w:noProof/>
          <w:color w:val="000000" w:themeColor="text1"/>
          <w:sz w:val="24"/>
          <w:szCs w:val="24"/>
        </w:rPr>
        <w:t xml:space="preserve">the complaints </w:t>
      </w:r>
      <w:r w:rsidR="00B82F64">
        <w:rPr>
          <w:rFonts w:ascii="Times New Roman" w:hAnsi="Times New Roman" w:cs="Times New Roman"/>
          <w:noProof/>
          <w:color w:val="000000" w:themeColor="text1"/>
          <w:sz w:val="24"/>
          <w:szCs w:val="24"/>
        </w:rPr>
        <w:t xml:space="preserve"> </w:t>
      </w:r>
      <w:r w:rsidR="00492FF4">
        <w:rPr>
          <w:rFonts w:ascii="Times New Roman" w:hAnsi="Times New Roman" w:cs="Times New Roman"/>
          <w:noProof/>
          <w:color w:val="000000" w:themeColor="text1"/>
          <w:sz w:val="24"/>
          <w:szCs w:val="24"/>
        </w:rPr>
        <w:t xml:space="preserve">or </w:t>
      </w:r>
      <w:r w:rsidR="00B82F64">
        <w:rPr>
          <w:rFonts w:ascii="Times New Roman" w:hAnsi="Times New Roman" w:cs="Times New Roman"/>
          <w:noProof/>
          <w:color w:val="000000" w:themeColor="text1"/>
          <w:sz w:val="24"/>
          <w:szCs w:val="24"/>
        </w:rPr>
        <w:t>preceptions that the community has of the Mill operations</w:t>
      </w:r>
      <w:r w:rsidR="00AA0CE9">
        <w:rPr>
          <w:rFonts w:ascii="Times New Roman" w:hAnsi="Times New Roman" w:cs="Times New Roman"/>
          <w:noProof/>
          <w:color w:val="000000" w:themeColor="text1"/>
          <w:sz w:val="24"/>
          <w:szCs w:val="24"/>
        </w:rPr>
        <w:t xml:space="preserve"> and the company should conduct further community engagement to reassure communities of their concerns</w:t>
      </w:r>
      <w:r w:rsidR="000A1081">
        <w:rPr>
          <w:rFonts w:ascii="Times New Roman" w:hAnsi="Times New Roman" w:cs="Times New Roman"/>
          <w:noProof/>
          <w:color w:val="000000" w:themeColor="text1"/>
          <w:sz w:val="24"/>
          <w:szCs w:val="24"/>
        </w:rPr>
        <w:t>. A</w:t>
      </w:r>
      <w:r w:rsidRPr="0068243A">
        <w:rPr>
          <w:rFonts w:ascii="Times New Roman" w:hAnsi="Times New Roman" w:cs="Times New Roman"/>
          <w:noProof/>
          <w:color w:val="000000" w:themeColor="text1"/>
          <w:sz w:val="24"/>
          <w:szCs w:val="24"/>
        </w:rPr>
        <w:t>nother source of pollution -</w:t>
      </w:r>
      <w:r w:rsidR="00AD741F">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according to inhabitants - is the smoke when burning the sugar plantations or fields.</w:t>
      </w:r>
    </w:p>
    <w:p w:rsidR="00537A4C" w:rsidRPr="0068243A" w:rsidRDefault="00A0373B" w:rsidP="00BF0FCE">
      <w:pPr>
        <w:spacing w:after="0"/>
        <w:jc w:val="center"/>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drawing>
          <wp:inline distT="0" distB="0" distL="0" distR="0">
            <wp:extent cx="4181918" cy="2160000"/>
            <wp:effectExtent l="19050" t="0" r="9082" b="0"/>
            <wp:docPr id="2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4181918" cy="2160000"/>
                    </a:xfrm>
                    <a:prstGeom prst="rect">
                      <a:avLst/>
                    </a:prstGeom>
                    <a:noFill/>
                  </pic:spPr>
                </pic:pic>
              </a:graphicData>
            </a:graphic>
          </wp:inline>
        </w:drawing>
      </w:r>
    </w:p>
    <w:p w:rsidR="0018579B" w:rsidRPr="0068243A" w:rsidRDefault="0018579B" w:rsidP="00BF0FCE">
      <w:pPr>
        <w:spacing w:after="0"/>
        <w:jc w:val="center"/>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Fifty percent (50%) of the </w:t>
      </w:r>
      <w:r w:rsidR="00545AD1">
        <w:rPr>
          <w:rFonts w:ascii="Times New Roman" w:hAnsi="Times New Roman" w:cs="Times New Roman"/>
          <w:noProof/>
          <w:color w:val="000000" w:themeColor="text1"/>
          <w:sz w:val="24"/>
          <w:szCs w:val="24"/>
        </w:rPr>
        <w:t>households</w:t>
      </w:r>
      <w:r w:rsidR="00545AD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is made up of 5 to 9 members; 87.5% of respondents work in sugar cane planting and harvesting at the Ingenio. At the same time, income to support a family is gained by engaging in other activities such as fishing, farming, and marketing of their products</w:t>
      </w:r>
      <w:r w:rsidR="00A0373B"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hens, eggs, pigs, lemons</w:t>
      </w:r>
      <w:r w:rsidR="00A0373B"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also some others are construction workers. 12.5% of the people work independently</w:t>
      </w:r>
      <w:r w:rsidR="000A1081">
        <w:rPr>
          <w:rFonts w:ascii="Times New Roman" w:hAnsi="Times New Roman" w:cs="Times New Roman"/>
          <w:noProof/>
          <w:color w:val="000000" w:themeColor="text1"/>
          <w:sz w:val="24"/>
          <w:szCs w:val="24"/>
        </w:rPr>
        <w:t>.</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A0373B"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In th</w:t>
      </w:r>
      <w:r w:rsidR="00681277">
        <w:rPr>
          <w:rFonts w:ascii="Times New Roman" w:hAnsi="Times New Roman" w:cs="Times New Roman"/>
          <w:noProof/>
          <w:color w:val="000000" w:themeColor="text1"/>
          <w:sz w:val="24"/>
          <w:szCs w:val="24"/>
        </w:rPr>
        <w:t xml:space="preserve">is </w:t>
      </w:r>
      <w:r w:rsidRPr="0068243A">
        <w:rPr>
          <w:rFonts w:ascii="Times New Roman" w:hAnsi="Times New Roman" w:cs="Times New Roman"/>
          <w:noProof/>
          <w:color w:val="000000" w:themeColor="text1"/>
          <w:sz w:val="24"/>
          <w:szCs w:val="24"/>
        </w:rPr>
        <w:t>communit</w:t>
      </w:r>
      <w:r w:rsidR="00681277">
        <w:rPr>
          <w:rFonts w:ascii="Times New Roman" w:hAnsi="Times New Roman" w:cs="Times New Roman"/>
          <w:noProof/>
          <w:color w:val="000000" w:themeColor="text1"/>
          <w:sz w:val="24"/>
          <w:szCs w:val="24"/>
        </w:rPr>
        <w:t>y</w:t>
      </w:r>
      <w:r w:rsidRPr="0068243A">
        <w:rPr>
          <w:rFonts w:ascii="Times New Roman" w:hAnsi="Times New Roman" w:cs="Times New Roman"/>
          <w:noProof/>
          <w:color w:val="000000" w:themeColor="text1"/>
          <w:sz w:val="24"/>
          <w:szCs w:val="24"/>
        </w:rPr>
        <w:t>, 100% of the respondents do not have title deeds. They do not know the laws or the procedures to register a title deed or land title.</w:t>
      </w:r>
      <w:r w:rsidR="00A0373B" w:rsidRPr="0068243A">
        <w:rPr>
          <w:rFonts w:ascii="Times New Roman" w:hAnsi="Times New Roman" w:cs="Times New Roman"/>
          <w:noProof/>
          <w:color w:val="000000" w:themeColor="text1"/>
          <w:sz w:val="24"/>
          <w:szCs w:val="24"/>
        </w:rPr>
        <w:br w:type="page"/>
      </w:r>
    </w:p>
    <w:p w:rsidR="00537A4C" w:rsidRPr="0068243A" w:rsidRDefault="00A0373B" w:rsidP="00BF0FCE">
      <w:pPr>
        <w:pStyle w:val="ListParagraph"/>
        <w:shd w:val="clear" w:color="auto" w:fill="C7D5EF" w:themeFill="accent2" w:themeFillTint="66"/>
        <w:tabs>
          <w:tab w:val="left" w:pos="851"/>
        </w:tabs>
        <w:spacing w:after="0"/>
        <w:ind w:left="0"/>
        <w:jc w:val="both"/>
        <w:outlineLvl w:val="0"/>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lastRenderedPageBreak/>
        <w:t>4.2</w:t>
      </w:r>
      <w:r w:rsidR="00537A4C" w:rsidRPr="0068243A">
        <w:rPr>
          <w:rFonts w:ascii="Times New Roman" w:hAnsi="Times New Roman" w:cs="Times New Roman"/>
          <w:b/>
          <w:i/>
          <w:noProof/>
          <w:color w:val="002060"/>
          <w:sz w:val="24"/>
          <w:szCs w:val="24"/>
        </w:rPr>
        <w:t xml:space="preserve"> </w:t>
      </w:r>
      <w:r w:rsidRPr="0068243A">
        <w:rPr>
          <w:rFonts w:ascii="Times New Roman" w:hAnsi="Times New Roman" w:cs="Times New Roman"/>
          <w:b/>
          <w:i/>
          <w:noProof/>
          <w:color w:val="002060"/>
          <w:sz w:val="24"/>
          <w:szCs w:val="24"/>
        </w:rPr>
        <w:t>F</w:t>
      </w:r>
      <w:r w:rsidR="0068243A">
        <w:rPr>
          <w:rFonts w:ascii="Times New Roman" w:hAnsi="Times New Roman" w:cs="Times New Roman"/>
          <w:b/>
          <w:i/>
          <w:noProof/>
          <w:color w:val="002060"/>
          <w:sz w:val="24"/>
          <w:szCs w:val="24"/>
        </w:rPr>
        <w:t xml:space="preserve">inca </w:t>
      </w:r>
      <w:r w:rsidRPr="0068243A">
        <w:rPr>
          <w:rFonts w:ascii="Times New Roman" w:hAnsi="Times New Roman" w:cs="Times New Roman"/>
          <w:b/>
          <w:i/>
          <w:noProof/>
          <w:color w:val="002060"/>
          <w:sz w:val="24"/>
          <w:szCs w:val="24"/>
        </w:rPr>
        <w:t>Montelimar: El Campamento Community</w:t>
      </w:r>
    </w:p>
    <w:p w:rsidR="00537A4C" w:rsidRPr="0068243A" w:rsidRDefault="00537A4C" w:rsidP="00BF0FCE">
      <w:pPr>
        <w:spacing w:after="0"/>
        <w:jc w:val="both"/>
        <w:rPr>
          <w:rFonts w:ascii="Times New Roman" w:hAnsi="Times New Roman" w:cs="Times New Roman"/>
          <w:b/>
          <w:noProof/>
          <w:color w:val="000000" w:themeColor="text1"/>
          <w:sz w:val="24"/>
          <w:szCs w:val="24"/>
        </w:rPr>
      </w:pPr>
    </w:p>
    <w:p w:rsidR="00537A4C" w:rsidRPr="0068243A" w:rsidRDefault="00537A4C" w:rsidP="00BF0FCE">
      <w:pPr>
        <w:spacing w:after="0"/>
        <w:jc w:val="both"/>
        <w:rPr>
          <w:rFonts w:ascii="Times New Roman" w:hAnsi="Times New Roman" w:cs="Times New Roman"/>
          <w:b/>
          <w:noProof/>
          <w:color w:val="000000" w:themeColor="text1"/>
          <w:sz w:val="24"/>
          <w:szCs w:val="24"/>
        </w:rPr>
      </w:pPr>
    </w:p>
    <w:p w:rsidR="00537A4C"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This community is located at kilometer 59 of the highway Managua - Masachapa. It is the closest community </w:t>
      </w:r>
      <w:r w:rsidR="003657ED" w:rsidRPr="003657ED">
        <w:rPr>
          <w:rFonts w:ascii="Times New Roman" w:hAnsi="Times New Roman" w:cs="Times New Roman"/>
          <w:noProof/>
          <w:color w:val="000000" w:themeColor="text1"/>
          <w:sz w:val="24"/>
          <w:szCs w:val="24"/>
        </w:rPr>
        <w:t>to the sugar mill</w:t>
      </w:r>
      <w:r w:rsidRPr="0068243A">
        <w:rPr>
          <w:rFonts w:ascii="Times New Roman" w:hAnsi="Times New Roman" w:cs="Times New Roman"/>
          <w:noProof/>
          <w:color w:val="000000" w:themeColor="text1"/>
          <w:sz w:val="24"/>
          <w:szCs w:val="24"/>
        </w:rPr>
        <w:t>.</w:t>
      </w:r>
    </w:p>
    <w:p w:rsidR="003657ED" w:rsidRPr="0068243A" w:rsidRDefault="003657ED"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In the Community </w:t>
      </w:r>
      <w:r w:rsidR="00637DF4">
        <w:rPr>
          <w:rFonts w:ascii="Times New Roman" w:hAnsi="Times New Roman" w:cs="Times New Roman"/>
          <w:noProof/>
          <w:color w:val="000000" w:themeColor="text1"/>
          <w:sz w:val="24"/>
          <w:szCs w:val="24"/>
        </w:rPr>
        <w:t>e</w:t>
      </w:r>
      <w:r w:rsidRPr="0068243A">
        <w:rPr>
          <w:rFonts w:ascii="Times New Roman" w:hAnsi="Times New Roman" w:cs="Times New Roman"/>
          <w:noProof/>
          <w:color w:val="000000" w:themeColor="text1"/>
          <w:sz w:val="24"/>
          <w:szCs w:val="24"/>
        </w:rPr>
        <w:t>l Campamento indicates that there are 18 families, with a population consisting of 83 people 49 adults representing 59% and 34 children by 41%. 4</w:t>
      </w:r>
      <w:r w:rsidR="00545AD1">
        <w:rPr>
          <w:rFonts w:ascii="Times New Roman" w:hAnsi="Times New Roman" w:cs="Times New Roman"/>
          <w:noProof/>
          <w:color w:val="000000" w:themeColor="text1"/>
          <w:sz w:val="24"/>
          <w:szCs w:val="24"/>
        </w:rPr>
        <w:t xml:space="preserve"> households were</w:t>
      </w:r>
      <w:r w:rsidRPr="0068243A">
        <w:rPr>
          <w:rFonts w:ascii="Times New Roman" w:hAnsi="Times New Roman" w:cs="Times New Roman"/>
          <w:noProof/>
          <w:color w:val="000000" w:themeColor="text1"/>
          <w:sz w:val="24"/>
          <w:szCs w:val="24"/>
        </w:rPr>
        <w:t xml:space="preserve"> survey</w:t>
      </w:r>
      <w:r w:rsidR="00545AD1">
        <w:rPr>
          <w:rFonts w:ascii="Times New Roman" w:hAnsi="Times New Roman" w:cs="Times New Roman"/>
          <w:noProof/>
          <w:color w:val="000000" w:themeColor="text1"/>
          <w:sz w:val="24"/>
          <w:szCs w:val="24"/>
        </w:rPr>
        <w:t>ed, which represents</w:t>
      </w:r>
      <w:r w:rsidRPr="0068243A">
        <w:rPr>
          <w:rFonts w:ascii="Times New Roman" w:hAnsi="Times New Roman" w:cs="Times New Roman"/>
          <w:noProof/>
          <w:color w:val="000000" w:themeColor="text1"/>
          <w:sz w:val="24"/>
          <w:szCs w:val="24"/>
        </w:rPr>
        <w:t xml:space="preserve"> twenty-two percent (22%) of the population. </w:t>
      </w:r>
    </w:p>
    <w:p w:rsidR="003657ED" w:rsidRDefault="003657ED" w:rsidP="00BF0FCE">
      <w:pPr>
        <w:spacing w:after="0"/>
        <w:jc w:val="both"/>
        <w:rPr>
          <w:rFonts w:ascii="Times New Roman" w:hAnsi="Times New Roman" w:cs="Times New Roman"/>
          <w:noProof/>
          <w:color w:val="000000" w:themeColor="text1"/>
          <w:sz w:val="24"/>
          <w:szCs w:val="24"/>
        </w:rPr>
      </w:pPr>
    </w:p>
    <w:p w:rsidR="00537A4C" w:rsidRPr="007363DF" w:rsidRDefault="0018579B" w:rsidP="00BF0FCE">
      <w:pPr>
        <w:spacing w:after="0"/>
        <w:jc w:val="both"/>
        <w:rPr>
          <w:rFonts w:ascii="Times New Roman" w:hAnsi="Times New Roman" w:cs="Times New Roman"/>
          <w:noProof/>
          <w:color w:val="000000" w:themeColor="text1"/>
          <w:sz w:val="14"/>
          <w:szCs w:val="24"/>
        </w:rPr>
      </w:pPr>
      <w:r w:rsidRPr="007363DF">
        <w:rPr>
          <w:rFonts w:ascii="Times New Roman" w:hAnsi="Times New Roman" w:cs="Times New Roman"/>
          <w:noProof/>
          <w:color w:val="000000" w:themeColor="text1"/>
          <w:sz w:val="14"/>
          <w:szCs w:val="24"/>
        </w:rPr>
        <w:drawing>
          <wp:anchor distT="0" distB="0" distL="114300" distR="114300" simplePos="0" relativeHeight="251710464" behindDoc="1" locked="0" layoutInCell="1" allowOverlap="1">
            <wp:simplePos x="0" y="0"/>
            <wp:positionH relativeFrom="column">
              <wp:posOffset>1800860</wp:posOffset>
            </wp:positionH>
            <wp:positionV relativeFrom="paragraph">
              <wp:posOffset>134620</wp:posOffset>
            </wp:positionV>
            <wp:extent cx="3816350" cy="1733550"/>
            <wp:effectExtent l="19050" t="0" r="0" b="0"/>
            <wp:wrapTight wrapText="bothSides">
              <wp:wrapPolygon edited="0">
                <wp:start x="-108" y="0"/>
                <wp:lineTo x="-108" y="21363"/>
                <wp:lineTo x="21564" y="21363"/>
                <wp:lineTo x="21564" y="0"/>
                <wp:lineTo x="-108" y="0"/>
              </wp:wrapPolygon>
            </wp:wrapTight>
            <wp:docPr id="2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3816350" cy="1733550"/>
                    </a:xfrm>
                    <a:prstGeom prst="rect">
                      <a:avLst/>
                    </a:prstGeom>
                    <a:noFill/>
                  </pic:spPr>
                </pic:pic>
              </a:graphicData>
            </a:graphic>
          </wp:anchor>
        </w:drawing>
      </w: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Houses in </w:t>
      </w:r>
      <w:r w:rsidR="00637DF4">
        <w:rPr>
          <w:rFonts w:ascii="Times New Roman" w:hAnsi="Times New Roman" w:cs="Times New Roman"/>
          <w:noProof/>
          <w:color w:val="000000" w:themeColor="text1"/>
          <w:sz w:val="24"/>
          <w:szCs w:val="24"/>
        </w:rPr>
        <w:t>e</w:t>
      </w:r>
      <w:r w:rsidRPr="0068243A">
        <w:rPr>
          <w:rFonts w:ascii="Times New Roman" w:hAnsi="Times New Roman" w:cs="Times New Roman"/>
          <w:noProof/>
          <w:color w:val="000000" w:themeColor="text1"/>
          <w:sz w:val="24"/>
          <w:szCs w:val="24"/>
        </w:rPr>
        <w:t xml:space="preserve">l Campamento community have been built by the </w:t>
      </w:r>
      <w:r w:rsidR="00545AD1">
        <w:rPr>
          <w:rFonts w:ascii="Times New Roman" w:hAnsi="Times New Roman" w:cs="Times New Roman"/>
          <w:noProof/>
          <w:color w:val="000000" w:themeColor="text1"/>
          <w:sz w:val="24"/>
          <w:szCs w:val="24"/>
        </w:rPr>
        <w:t>Montelimar Mill for</w:t>
      </w:r>
      <w:r w:rsidRPr="0068243A">
        <w:rPr>
          <w:rFonts w:ascii="Times New Roman" w:hAnsi="Times New Roman" w:cs="Times New Roman"/>
          <w:noProof/>
          <w:color w:val="000000" w:themeColor="text1"/>
          <w:sz w:val="24"/>
          <w:szCs w:val="24"/>
        </w:rPr>
        <w:t xml:space="preserve"> </w:t>
      </w:r>
      <w:r w:rsidR="007363DF" w:rsidRPr="007363DF">
        <w:rPr>
          <w:rFonts w:ascii="Times New Roman" w:hAnsi="Times New Roman" w:cs="Times New Roman"/>
          <w:noProof/>
          <w:color w:val="000000" w:themeColor="text1"/>
          <w:sz w:val="24"/>
          <w:szCs w:val="24"/>
        </w:rPr>
        <w:t>more than 40 years.</w:t>
      </w:r>
      <w:r w:rsidR="007363DF">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These are old houses made of </w:t>
      </w:r>
      <w:r w:rsidR="00545AD1">
        <w:rPr>
          <w:rFonts w:ascii="Times New Roman" w:hAnsi="Times New Roman" w:cs="Times New Roman"/>
          <w:noProof/>
          <w:color w:val="000000" w:themeColor="text1"/>
          <w:sz w:val="24"/>
          <w:szCs w:val="24"/>
        </w:rPr>
        <w:t xml:space="preserve">cement </w:t>
      </w:r>
      <w:r w:rsidRPr="0068243A">
        <w:rPr>
          <w:rFonts w:ascii="Times New Roman" w:hAnsi="Times New Roman" w:cs="Times New Roman"/>
          <w:noProof/>
          <w:color w:val="000000" w:themeColor="text1"/>
          <w:sz w:val="24"/>
          <w:szCs w:val="24"/>
        </w:rPr>
        <w:t>blocks</w:t>
      </w:r>
      <w:r w:rsidR="00545AD1">
        <w:rPr>
          <w:rFonts w:ascii="Times New Roman" w:hAnsi="Times New Roman" w:cs="Times New Roman"/>
          <w:noProof/>
          <w:color w:val="000000" w:themeColor="text1"/>
          <w:sz w:val="24"/>
          <w:szCs w:val="24"/>
        </w:rPr>
        <w:t xml:space="preserve"> and</w:t>
      </w:r>
      <w:r w:rsidRPr="0068243A">
        <w:rPr>
          <w:rFonts w:ascii="Times New Roman" w:hAnsi="Times New Roman" w:cs="Times New Roman"/>
          <w:noProof/>
          <w:color w:val="000000" w:themeColor="text1"/>
          <w:sz w:val="24"/>
          <w:szCs w:val="24"/>
        </w:rPr>
        <w:t xml:space="preserve"> asbestos roofs. Today, they are run-down houses, but people use them. Some houses have roofs made of straw. </w:t>
      </w:r>
    </w:p>
    <w:p w:rsidR="00F70853" w:rsidRPr="0068243A" w:rsidRDefault="00F70853"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100% of the population has lived there more than 10 years; 50% of respondents say they were born at this place. This community has a cemetery. 75% of the households are made up of 5 up to 9 members.</w:t>
      </w:r>
    </w:p>
    <w:p w:rsidR="00537A4C" w:rsidRPr="0068243A" w:rsidRDefault="00537A4C" w:rsidP="00BF0FCE">
      <w:pPr>
        <w:spacing w:after="0"/>
        <w:jc w:val="both"/>
        <w:rPr>
          <w:rFonts w:ascii="Times New Roman" w:hAnsi="Times New Roman" w:cs="Times New Roman"/>
          <w:noProof/>
          <w:color w:val="000000" w:themeColor="text1"/>
          <w:sz w:val="18"/>
          <w:szCs w:val="24"/>
        </w:rPr>
      </w:pPr>
    </w:p>
    <w:p w:rsidR="0018579B" w:rsidRPr="007363DF" w:rsidRDefault="0018579B" w:rsidP="00BF0FCE">
      <w:pPr>
        <w:pStyle w:val="Heading2"/>
        <w:rPr>
          <w:rFonts w:ascii="Times New Roman" w:hAnsi="Times New Roman" w:cs="Times New Roman"/>
          <w:b/>
          <w:i/>
          <w:noProof/>
          <w:color w:val="244583" w:themeColor="accent2" w:themeShade="80"/>
          <w:sz w:val="12"/>
          <w:szCs w:val="24"/>
        </w:rPr>
      </w:pPr>
    </w:p>
    <w:p w:rsidR="00537A4C" w:rsidRPr="0068243A" w:rsidRDefault="000A1081" w:rsidP="00BF0FCE">
      <w:pPr>
        <w:pStyle w:val="Heading2"/>
        <w:rPr>
          <w:rFonts w:ascii="Times New Roman" w:hAnsi="Times New Roman" w:cs="Times New Roman"/>
          <w:b/>
          <w:i/>
          <w:noProof/>
          <w:color w:val="244583" w:themeColor="accent2" w:themeShade="80"/>
          <w:sz w:val="24"/>
          <w:szCs w:val="24"/>
        </w:rPr>
      </w:pPr>
      <w:r>
        <w:rPr>
          <w:rFonts w:ascii="Times New Roman" w:hAnsi="Times New Roman" w:cs="Times New Roman"/>
          <w:b/>
          <w:i/>
          <w:noProof/>
          <w:color w:val="244583" w:themeColor="accent2" w:themeShade="80"/>
          <w:sz w:val="24"/>
          <w:szCs w:val="24"/>
        </w:rPr>
        <w:drawing>
          <wp:anchor distT="0" distB="0" distL="114300" distR="114300" simplePos="0" relativeHeight="251716608" behindDoc="1" locked="0" layoutInCell="1" allowOverlap="1">
            <wp:simplePos x="0" y="0"/>
            <wp:positionH relativeFrom="column">
              <wp:posOffset>1800860</wp:posOffset>
            </wp:positionH>
            <wp:positionV relativeFrom="paragraph">
              <wp:posOffset>27305</wp:posOffset>
            </wp:positionV>
            <wp:extent cx="3813175" cy="2162175"/>
            <wp:effectExtent l="19050" t="0" r="0" b="0"/>
            <wp:wrapTight wrapText="bothSides">
              <wp:wrapPolygon edited="0">
                <wp:start x="-108" y="0"/>
                <wp:lineTo x="-108" y="21505"/>
                <wp:lineTo x="21582" y="21505"/>
                <wp:lineTo x="21582" y="0"/>
                <wp:lineTo x="-108" y="0"/>
              </wp:wrapPolygon>
            </wp:wrapTight>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3813175" cy="2162175"/>
                    </a:xfrm>
                    <a:prstGeom prst="rect">
                      <a:avLst/>
                    </a:prstGeom>
                    <a:noFill/>
                  </pic:spPr>
                </pic:pic>
              </a:graphicData>
            </a:graphic>
          </wp:anchor>
        </w:drawing>
      </w:r>
      <w:r w:rsidR="00537A4C" w:rsidRPr="0068243A">
        <w:rPr>
          <w:rFonts w:ascii="Times New Roman" w:hAnsi="Times New Roman" w:cs="Times New Roman"/>
          <w:b/>
          <w:i/>
          <w:noProof/>
          <w:color w:val="244583" w:themeColor="accent2" w:themeShade="80"/>
          <w:sz w:val="24"/>
          <w:szCs w:val="24"/>
        </w:rPr>
        <w:t xml:space="preserve">Basic Services </w:t>
      </w:r>
    </w:p>
    <w:p w:rsidR="00537A4C" w:rsidRPr="007363DF" w:rsidRDefault="00537A4C" w:rsidP="00BF0FCE">
      <w:pPr>
        <w:spacing w:after="0"/>
        <w:jc w:val="both"/>
        <w:rPr>
          <w:rFonts w:ascii="Times New Roman" w:hAnsi="Times New Roman" w:cs="Times New Roman"/>
          <w:noProof/>
          <w:color w:val="000000" w:themeColor="text1"/>
          <w:sz w:val="16"/>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Electricity was brought by Union Fenosa electric company. They do not have electricity meters, but they pay electricity bills. There is no running water: they drink water from wells and creeks, including irrigation canals when they are working. </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0A1081" w:rsidRDefault="00537A4C" w:rsidP="000A1081">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People´s access to plots for producing foods is quite limited (25%), this happens in every area where the company </w:t>
      </w:r>
      <w:r w:rsidR="00545AD1">
        <w:rPr>
          <w:rFonts w:ascii="Times New Roman" w:hAnsi="Times New Roman" w:cs="Times New Roman"/>
          <w:noProof/>
          <w:color w:val="000000" w:themeColor="text1"/>
          <w:sz w:val="24"/>
          <w:szCs w:val="24"/>
        </w:rPr>
        <w:t>has</w:t>
      </w:r>
      <w:r w:rsidR="00545AD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production areas. </w:t>
      </w:r>
    </w:p>
    <w:p w:rsidR="00545AD1" w:rsidRDefault="00545AD1" w:rsidP="000A1081">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The normal diet is based on rice and beans. Vegetables are usually onion</w:t>
      </w:r>
      <w:r w:rsidR="003D5BCA">
        <w:rPr>
          <w:rFonts w:ascii="Times New Roman" w:hAnsi="Times New Roman" w:cs="Times New Roman"/>
          <w:noProof/>
          <w:color w:val="000000" w:themeColor="text1"/>
          <w:sz w:val="24"/>
          <w:szCs w:val="24"/>
        </w:rPr>
        <w:t xml:space="preserve"> and</w:t>
      </w:r>
      <w:r w:rsidRPr="0068243A">
        <w:rPr>
          <w:rFonts w:ascii="Times New Roman" w:hAnsi="Times New Roman" w:cs="Times New Roman"/>
          <w:noProof/>
          <w:color w:val="000000" w:themeColor="text1"/>
          <w:sz w:val="24"/>
          <w:szCs w:val="24"/>
        </w:rPr>
        <w:t xml:space="preserve"> sweet pepper. Proteins</w:t>
      </w:r>
      <w:r w:rsidR="00545AD1">
        <w:rPr>
          <w:rFonts w:ascii="Times New Roman" w:hAnsi="Times New Roman" w:cs="Times New Roman"/>
          <w:noProof/>
          <w:color w:val="000000" w:themeColor="text1"/>
          <w:sz w:val="24"/>
          <w:szCs w:val="24"/>
        </w:rPr>
        <w:t>,</w:t>
      </w:r>
      <w:r w:rsidRPr="0068243A">
        <w:rPr>
          <w:rFonts w:ascii="Times New Roman" w:hAnsi="Times New Roman" w:cs="Times New Roman"/>
          <w:noProof/>
          <w:color w:val="000000" w:themeColor="text1"/>
          <w:sz w:val="24"/>
          <w:szCs w:val="24"/>
        </w:rPr>
        <w:t xml:space="preserve"> such as meat</w:t>
      </w:r>
      <w:r w:rsidR="00545AD1">
        <w:rPr>
          <w:rFonts w:ascii="Times New Roman" w:hAnsi="Times New Roman" w:cs="Times New Roman"/>
          <w:noProof/>
          <w:color w:val="000000" w:themeColor="text1"/>
          <w:sz w:val="24"/>
          <w:szCs w:val="24"/>
        </w:rPr>
        <w:t>, are</w:t>
      </w:r>
      <w:r w:rsidRPr="0068243A">
        <w:rPr>
          <w:rFonts w:ascii="Times New Roman" w:hAnsi="Times New Roman" w:cs="Times New Roman"/>
          <w:noProof/>
          <w:color w:val="000000" w:themeColor="text1"/>
          <w:sz w:val="24"/>
          <w:szCs w:val="24"/>
        </w:rPr>
        <w:t xml:space="preserve"> consumed once a month. The energy to cook food is a product of the villagers collect</w:t>
      </w:r>
      <w:r w:rsidR="00545AD1">
        <w:rPr>
          <w:rFonts w:ascii="Times New Roman" w:hAnsi="Times New Roman" w:cs="Times New Roman"/>
          <w:noProof/>
          <w:color w:val="000000" w:themeColor="text1"/>
          <w:sz w:val="24"/>
          <w:szCs w:val="24"/>
        </w:rPr>
        <w:t>ing</w:t>
      </w:r>
      <w:r w:rsidRPr="0068243A">
        <w:rPr>
          <w:rFonts w:ascii="Times New Roman" w:hAnsi="Times New Roman" w:cs="Times New Roman"/>
          <w:noProof/>
          <w:color w:val="000000" w:themeColor="text1"/>
          <w:sz w:val="24"/>
          <w:szCs w:val="24"/>
        </w:rPr>
        <w:t xml:space="preserve"> firewood from the surrounding area.</w:t>
      </w:r>
    </w:p>
    <w:p w:rsidR="00537A4C" w:rsidRPr="000A1081" w:rsidRDefault="00537A4C" w:rsidP="00BF0FCE">
      <w:pPr>
        <w:spacing w:after="0"/>
        <w:jc w:val="both"/>
        <w:rPr>
          <w:rFonts w:ascii="Times New Roman" w:hAnsi="Times New Roman" w:cs="Times New Roman"/>
          <w:noProof/>
          <w:color w:val="000000" w:themeColor="text1"/>
          <w:sz w:val="18"/>
          <w:szCs w:val="24"/>
        </w:rPr>
      </w:pPr>
    </w:p>
    <w:p w:rsidR="00A0373B" w:rsidRPr="000A1081" w:rsidRDefault="00A0373B" w:rsidP="00BF0FCE">
      <w:pPr>
        <w:spacing w:after="0"/>
        <w:jc w:val="both"/>
        <w:rPr>
          <w:rFonts w:ascii="Times New Roman" w:hAnsi="Times New Roman" w:cs="Times New Roman"/>
          <w:noProof/>
          <w:color w:val="000000" w:themeColor="text1"/>
          <w:sz w:val="18"/>
          <w:szCs w:val="24"/>
        </w:rPr>
      </w:pPr>
    </w:p>
    <w:p w:rsidR="00537A4C" w:rsidRPr="0068243A" w:rsidRDefault="00537A4C" w:rsidP="00BF0FCE">
      <w:pPr>
        <w:spacing w:after="0"/>
        <w:jc w:val="both"/>
        <w:outlineLvl w:val="1"/>
        <w:rPr>
          <w:rFonts w:ascii="Times New Roman" w:hAnsi="Times New Roman" w:cs="Times New Roman"/>
          <w:b/>
          <w:i/>
          <w:noProof/>
          <w:color w:val="244583" w:themeColor="accent2" w:themeShade="80"/>
          <w:sz w:val="24"/>
          <w:szCs w:val="24"/>
        </w:rPr>
      </w:pPr>
      <w:r w:rsidRPr="0068243A">
        <w:rPr>
          <w:rFonts w:ascii="Times New Roman" w:hAnsi="Times New Roman" w:cs="Times New Roman"/>
          <w:b/>
          <w:i/>
          <w:noProof/>
          <w:color w:val="244583" w:themeColor="accent2" w:themeShade="80"/>
          <w:sz w:val="24"/>
          <w:szCs w:val="24"/>
        </w:rPr>
        <w:t>Education</w:t>
      </w:r>
    </w:p>
    <w:p w:rsidR="00537A4C" w:rsidRPr="00AD741F" w:rsidRDefault="00537A4C" w:rsidP="00BF0FCE">
      <w:pPr>
        <w:spacing w:after="0"/>
        <w:jc w:val="both"/>
        <w:rPr>
          <w:rFonts w:ascii="Times New Roman" w:hAnsi="Times New Roman" w:cs="Times New Roman"/>
          <w:b/>
          <w:noProof/>
          <w:color w:val="244583" w:themeColor="accent2" w:themeShade="80"/>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 school </w:t>
      </w:r>
      <w:r w:rsidR="00545AD1">
        <w:rPr>
          <w:rFonts w:ascii="Times New Roman" w:hAnsi="Times New Roman" w:cs="Times New Roman"/>
          <w:noProof/>
          <w:color w:val="000000" w:themeColor="text1"/>
          <w:sz w:val="24"/>
          <w:szCs w:val="24"/>
        </w:rPr>
        <w:t>goes</w:t>
      </w:r>
      <w:r w:rsidR="00545AD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up to </w:t>
      </w:r>
      <w:r w:rsidR="00545AD1">
        <w:rPr>
          <w:rFonts w:ascii="Times New Roman" w:hAnsi="Times New Roman" w:cs="Times New Roman"/>
          <w:noProof/>
          <w:color w:val="000000" w:themeColor="text1"/>
          <w:sz w:val="24"/>
          <w:szCs w:val="24"/>
        </w:rPr>
        <w:t xml:space="preserve">the </w:t>
      </w:r>
      <w:r w:rsidRPr="0068243A">
        <w:rPr>
          <w:rFonts w:ascii="Times New Roman" w:hAnsi="Times New Roman" w:cs="Times New Roman"/>
          <w:noProof/>
          <w:color w:val="000000" w:themeColor="text1"/>
          <w:sz w:val="24"/>
          <w:szCs w:val="24"/>
        </w:rPr>
        <w:t xml:space="preserve">sixth grade, with independent classrooms. There are 4 teachers paid by the local office of the Ministry of Education, Culture, and Sports (MINED) in Villa </w:t>
      </w:r>
      <w:r w:rsidR="00313DAC">
        <w:rPr>
          <w:rFonts w:ascii="Times New Roman" w:hAnsi="Times New Roman" w:cs="Times New Roman"/>
          <w:noProof/>
          <w:color w:val="000000" w:themeColor="text1"/>
          <w:sz w:val="24"/>
          <w:szCs w:val="24"/>
        </w:rPr>
        <w:t>E</w:t>
      </w:r>
      <w:r w:rsidR="00AD741F">
        <w:rPr>
          <w:rFonts w:ascii="Times New Roman" w:hAnsi="Times New Roman" w:cs="Times New Roman"/>
          <w:noProof/>
          <w:color w:val="000000" w:themeColor="text1"/>
          <w:sz w:val="24"/>
          <w:szCs w:val="24"/>
        </w:rPr>
        <w:t>l</w:t>
      </w:r>
      <w:r w:rsidRPr="0068243A">
        <w:rPr>
          <w:rFonts w:ascii="Times New Roman" w:hAnsi="Times New Roman" w:cs="Times New Roman"/>
          <w:noProof/>
          <w:color w:val="000000" w:themeColor="text1"/>
          <w:sz w:val="24"/>
          <w:szCs w:val="24"/>
        </w:rPr>
        <w:t xml:space="preserve"> Carmen.</w:t>
      </w:r>
    </w:p>
    <w:p w:rsidR="00A0373B" w:rsidRPr="00AD741F" w:rsidRDefault="00A0373B" w:rsidP="00BF0FCE">
      <w:pPr>
        <w:spacing w:after="0"/>
        <w:jc w:val="both"/>
        <w:outlineLvl w:val="1"/>
        <w:rPr>
          <w:rFonts w:ascii="Times New Roman" w:hAnsi="Times New Roman" w:cs="Times New Roman"/>
          <w:b/>
          <w:i/>
          <w:noProof/>
          <w:color w:val="244583" w:themeColor="accent2" w:themeShade="80"/>
          <w:sz w:val="16"/>
          <w:szCs w:val="24"/>
        </w:rPr>
      </w:pPr>
    </w:p>
    <w:p w:rsidR="00B867CF" w:rsidRPr="00AD741F" w:rsidRDefault="00B867CF" w:rsidP="00BF0FCE">
      <w:pPr>
        <w:spacing w:after="0"/>
        <w:jc w:val="both"/>
        <w:outlineLvl w:val="1"/>
        <w:rPr>
          <w:rFonts w:ascii="Times New Roman" w:hAnsi="Times New Roman" w:cs="Times New Roman"/>
          <w:b/>
          <w:i/>
          <w:noProof/>
          <w:color w:val="244583" w:themeColor="accent2" w:themeShade="80"/>
          <w:sz w:val="16"/>
          <w:szCs w:val="24"/>
        </w:rPr>
      </w:pPr>
    </w:p>
    <w:p w:rsidR="00537A4C" w:rsidRPr="0068243A" w:rsidRDefault="00537A4C" w:rsidP="00BF0FCE">
      <w:pPr>
        <w:spacing w:after="0"/>
        <w:jc w:val="both"/>
        <w:outlineLvl w:val="1"/>
        <w:rPr>
          <w:rFonts w:ascii="Times New Roman" w:hAnsi="Times New Roman" w:cs="Times New Roman"/>
          <w:b/>
          <w:i/>
          <w:noProof/>
          <w:color w:val="244583" w:themeColor="accent2" w:themeShade="80"/>
          <w:sz w:val="24"/>
          <w:szCs w:val="24"/>
        </w:rPr>
      </w:pPr>
      <w:r w:rsidRPr="0068243A">
        <w:rPr>
          <w:rFonts w:ascii="Times New Roman" w:hAnsi="Times New Roman" w:cs="Times New Roman"/>
          <w:b/>
          <w:i/>
          <w:noProof/>
          <w:color w:val="244583" w:themeColor="accent2" w:themeShade="80"/>
          <w:sz w:val="24"/>
          <w:szCs w:val="24"/>
        </w:rPr>
        <w:t>Transport</w:t>
      </w:r>
    </w:p>
    <w:p w:rsidR="00537A4C" w:rsidRPr="00FA1F67" w:rsidRDefault="00537A4C" w:rsidP="00BF0FCE">
      <w:pPr>
        <w:spacing w:after="0"/>
        <w:jc w:val="both"/>
        <w:rPr>
          <w:rFonts w:ascii="Times New Roman" w:hAnsi="Times New Roman" w:cs="Times New Roman"/>
          <w:noProof/>
          <w:color w:val="000000" w:themeColor="text1"/>
          <w:sz w:val="18"/>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There is no public transportation; however, motorcycle taxi is a means of transport that helps people move around. Their main destinations are Villa </w:t>
      </w:r>
      <w:r w:rsidR="00313DAC">
        <w:rPr>
          <w:rFonts w:ascii="Times New Roman" w:hAnsi="Times New Roman" w:cs="Times New Roman"/>
          <w:noProof/>
          <w:color w:val="000000" w:themeColor="text1"/>
          <w:sz w:val="24"/>
          <w:szCs w:val="24"/>
        </w:rPr>
        <w:t>E</w:t>
      </w:r>
      <w:r w:rsidRPr="0068243A">
        <w:rPr>
          <w:rFonts w:ascii="Times New Roman" w:hAnsi="Times New Roman" w:cs="Times New Roman"/>
          <w:noProof/>
          <w:color w:val="000000" w:themeColor="text1"/>
          <w:sz w:val="24"/>
          <w:szCs w:val="24"/>
        </w:rPr>
        <w:t>l Carmen and the main road that connects to Managua, San Rafael, or Masachapa.</w:t>
      </w:r>
    </w:p>
    <w:p w:rsidR="00A0373B" w:rsidRPr="000A1081" w:rsidRDefault="00A0373B" w:rsidP="00BF0FCE">
      <w:pPr>
        <w:spacing w:after="0"/>
        <w:rPr>
          <w:rFonts w:ascii="Times New Roman" w:hAnsi="Times New Roman" w:cs="Times New Roman"/>
          <w:noProof/>
          <w:color w:val="000000" w:themeColor="text1"/>
          <w:sz w:val="18"/>
          <w:szCs w:val="24"/>
        </w:rPr>
      </w:pPr>
    </w:p>
    <w:p w:rsidR="00B867CF" w:rsidRPr="000A1081" w:rsidRDefault="00B867CF" w:rsidP="00BF0FCE">
      <w:pPr>
        <w:spacing w:after="0"/>
        <w:rPr>
          <w:rFonts w:ascii="Times New Roman" w:hAnsi="Times New Roman" w:cs="Times New Roman"/>
          <w:noProof/>
          <w:color w:val="000000" w:themeColor="text1"/>
          <w:sz w:val="18"/>
          <w:szCs w:val="24"/>
        </w:rPr>
      </w:pPr>
    </w:p>
    <w:p w:rsidR="00537A4C" w:rsidRPr="0068243A" w:rsidRDefault="00537A4C" w:rsidP="00BF0FCE">
      <w:pPr>
        <w:spacing w:after="0"/>
        <w:jc w:val="both"/>
        <w:outlineLvl w:val="1"/>
        <w:rPr>
          <w:rFonts w:ascii="Times New Roman" w:hAnsi="Times New Roman" w:cs="Times New Roman"/>
          <w:b/>
          <w:i/>
          <w:noProof/>
          <w:color w:val="244583" w:themeColor="accent2" w:themeShade="80"/>
          <w:sz w:val="24"/>
          <w:szCs w:val="24"/>
        </w:rPr>
      </w:pPr>
      <w:r w:rsidRPr="0068243A">
        <w:rPr>
          <w:rFonts w:ascii="Times New Roman" w:hAnsi="Times New Roman" w:cs="Times New Roman"/>
          <w:b/>
          <w:i/>
          <w:noProof/>
          <w:color w:val="244583" w:themeColor="accent2" w:themeShade="80"/>
          <w:sz w:val="24"/>
          <w:szCs w:val="24"/>
        </w:rPr>
        <w:t xml:space="preserve">Economy </w:t>
      </w:r>
    </w:p>
    <w:p w:rsidR="00537A4C" w:rsidRPr="00AD741F" w:rsidRDefault="00537A4C" w:rsidP="00BF0FCE">
      <w:pPr>
        <w:spacing w:after="0"/>
        <w:jc w:val="both"/>
        <w:rPr>
          <w:rFonts w:ascii="Times New Roman" w:hAnsi="Times New Roman" w:cs="Times New Roman"/>
          <w:noProof/>
          <w:color w:val="000000" w:themeColor="text1"/>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75% of </w:t>
      </w:r>
      <w:r w:rsidR="00545AD1">
        <w:rPr>
          <w:rFonts w:ascii="Times New Roman" w:hAnsi="Times New Roman" w:cs="Times New Roman"/>
          <w:noProof/>
          <w:color w:val="000000" w:themeColor="text1"/>
          <w:sz w:val="24"/>
          <w:szCs w:val="24"/>
        </w:rPr>
        <w:t xml:space="preserve">the </w:t>
      </w:r>
      <w:r w:rsidRPr="0068243A">
        <w:rPr>
          <w:rFonts w:ascii="Times New Roman" w:hAnsi="Times New Roman" w:cs="Times New Roman"/>
          <w:noProof/>
          <w:color w:val="000000" w:themeColor="text1"/>
          <w:sz w:val="24"/>
          <w:szCs w:val="24"/>
        </w:rPr>
        <w:t xml:space="preserve">household heads work in </w:t>
      </w:r>
      <w:r w:rsidR="00545AD1">
        <w:rPr>
          <w:rFonts w:ascii="Times New Roman" w:hAnsi="Times New Roman" w:cs="Times New Roman"/>
          <w:noProof/>
          <w:color w:val="000000" w:themeColor="text1"/>
          <w:sz w:val="24"/>
          <w:szCs w:val="24"/>
        </w:rPr>
        <w:t xml:space="preserve">the mill during </w:t>
      </w:r>
      <w:r w:rsidRPr="0068243A">
        <w:rPr>
          <w:rFonts w:ascii="Times New Roman" w:hAnsi="Times New Roman" w:cs="Times New Roman"/>
          <w:noProof/>
          <w:color w:val="000000" w:themeColor="text1"/>
          <w:sz w:val="24"/>
          <w:szCs w:val="24"/>
        </w:rPr>
        <w:t xml:space="preserve">the harvest and </w:t>
      </w:r>
      <w:r w:rsidR="00545AD1">
        <w:rPr>
          <w:rFonts w:ascii="Times New Roman" w:hAnsi="Times New Roman" w:cs="Times New Roman"/>
          <w:noProof/>
          <w:color w:val="000000" w:themeColor="text1"/>
          <w:sz w:val="24"/>
          <w:szCs w:val="24"/>
        </w:rPr>
        <w:t>in the mill’s</w:t>
      </w:r>
      <w:r w:rsidRPr="0068243A">
        <w:rPr>
          <w:rFonts w:ascii="Times New Roman" w:hAnsi="Times New Roman" w:cs="Times New Roman"/>
          <w:noProof/>
          <w:color w:val="000000" w:themeColor="text1"/>
          <w:sz w:val="24"/>
          <w:szCs w:val="24"/>
        </w:rPr>
        <w:t xml:space="preserve"> workshop, however, 100% of th</w:t>
      </w:r>
      <w:r w:rsidR="00545AD1">
        <w:rPr>
          <w:rFonts w:ascii="Times New Roman" w:hAnsi="Times New Roman" w:cs="Times New Roman"/>
          <w:noProof/>
          <w:color w:val="000000" w:themeColor="text1"/>
          <w:sz w:val="24"/>
          <w:szCs w:val="24"/>
        </w:rPr>
        <w:t>os</w:t>
      </w:r>
      <w:r w:rsidRPr="0068243A">
        <w:rPr>
          <w:rFonts w:ascii="Times New Roman" w:hAnsi="Times New Roman" w:cs="Times New Roman"/>
          <w:noProof/>
          <w:color w:val="000000" w:themeColor="text1"/>
          <w:sz w:val="24"/>
          <w:szCs w:val="24"/>
        </w:rPr>
        <w:t>e survey</w:t>
      </w:r>
      <w:r w:rsidR="00545AD1">
        <w:rPr>
          <w:rFonts w:ascii="Times New Roman" w:hAnsi="Times New Roman" w:cs="Times New Roman"/>
          <w:noProof/>
          <w:color w:val="000000" w:themeColor="text1"/>
          <w:sz w:val="24"/>
          <w:szCs w:val="24"/>
        </w:rPr>
        <w:t>ed</w:t>
      </w:r>
      <w:r w:rsidRPr="0068243A">
        <w:rPr>
          <w:rFonts w:ascii="Times New Roman" w:hAnsi="Times New Roman" w:cs="Times New Roman"/>
          <w:noProof/>
          <w:color w:val="000000" w:themeColor="text1"/>
          <w:sz w:val="24"/>
          <w:szCs w:val="24"/>
        </w:rPr>
        <w:t xml:space="preserve"> </w:t>
      </w:r>
      <w:r w:rsidR="00545AD1">
        <w:rPr>
          <w:rFonts w:ascii="Times New Roman" w:hAnsi="Times New Roman" w:cs="Times New Roman"/>
          <w:noProof/>
          <w:color w:val="000000" w:themeColor="text1"/>
          <w:sz w:val="24"/>
          <w:szCs w:val="24"/>
        </w:rPr>
        <w:t>said</w:t>
      </w:r>
      <w:r w:rsidR="00545AD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unemployment as their biggest </w:t>
      </w:r>
      <w:r w:rsidR="009F5679">
        <w:rPr>
          <w:rFonts w:ascii="Times New Roman" w:hAnsi="Times New Roman" w:cs="Times New Roman"/>
          <w:noProof/>
          <w:color w:val="000000" w:themeColor="text1"/>
          <w:sz w:val="24"/>
          <w:szCs w:val="24"/>
        </w:rPr>
        <w:t xml:space="preserve">concern </w:t>
      </w:r>
      <w:r w:rsidRPr="0068243A">
        <w:rPr>
          <w:rFonts w:ascii="Times New Roman" w:hAnsi="Times New Roman" w:cs="Times New Roman"/>
          <w:noProof/>
          <w:color w:val="000000" w:themeColor="text1"/>
          <w:sz w:val="24"/>
          <w:szCs w:val="24"/>
        </w:rPr>
        <w:t xml:space="preserve"> because the other members of the household</w:t>
      </w:r>
      <w:r w:rsidR="00545AD1">
        <w:rPr>
          <w:rFonts w:ascii="Times New Roman" w:hAnsi="Times New Roman" w:cs="Times New Roman"/>
          <w:noProof/>
          <w:color w:val="000000" w:themeColor="text1"/>
          <w:sz w:val="24"/>
          <w:szCs w:val="24"/>
        </w:rPr>
        <w:t xml:space="preserve"> are unemployed</w:t>
      </w:r>
      <w:r w:rsidRPr="0068243A">
        <w:rPr>
          <w:rFonts w:ascii="Times New Roman" w:hAnsi="Times New Roman" w:cs="Times New Roman"/>
          <w:noProof/>
          <w:color w:val="000000" w:themeColor="text1"/>
          <w:sz w:val="24"/>
          <w:szCs w:val="24"/>
        </w:rPr>
        <w:t xml:space="preserve"> when</w:t>
      </w:r>
      <w:r w:rsidR="00545AD1">
        <w:rPr>
          <w:rFonts w:ascii="Times New Roman" w:hAnsi="Times New Roman" w:cs="Times New Roman"/>
          <w:noProof/>
          <w:color w:val="000000" w:themeColor="text1"/>
          <w:sz w:val="24"/>
          <w:szCs w:val="24"/>
        </w:rPr>
        <w:t xml:space="preserve"> the</w:t>
      </w:r>
      <w:r w:rsidRPr="0068243A">
        <w:rPr>
          <w:rFonts w:ascii="Times New Roman" w:hAnsi="Times New Roman" w:cs="Times New Roman"/>
          <w:noProof/>
          <w:color w:val="000000" w:themeColor="text1"/>
          <w:sz w:val="24"/>
          <w:szCs w:val="24"/>
        </w:rPr>
        <w:t xml:space="preserve"> harvest period ends. The survey</w:t>
      </w:r>
      <w:r w:rsidR="00545AD1">
        <w:rPr>
          <w:rFonts w:ascii="Times New Roman" w:hAnsi="Times New Roman" w:cs="Times New Roman"/>
          <w:noProof/>
          <w:color w:val="000000" w:themeColor="text1"/>
          <w:sz w:val="24"/>
          <w:szCs w:val="24"/>
        </w:rPr>
        <w:t>ed</w:t>
      </w:r>
      <w:r w:rsidRPr="0068243A">
        <w:rPr>
          <w:rFonts w:ascii="Times New Roman" w:hAnsi="Times New Roman" w:cs="Times New Roman"/>
          <w:noProof/>
          <w:color w:val="000000" w:themeColor="text1"/>
          <w:sz w:val="24"/>
          <w:szCs w:val="24"/>
        </w:rPr>
        <w:t xml:space="preserve"> population </w:t>
      </w:r>
      <w:r w:rsidR="00545AD1">
        <w:rPr>
          <w:rFonts w:ascii="Times New Roman" w:hAnsi="Times New Roman" w:cs="Times New Roman"/>
          <w:noProof/>
          <w:color w:val="000000" w:themeColor="text1"/>
          <w:sz w:val="24"/>
          <w:szCs w:val="24"/>
        </w:rPr>
        <w:t xml:space="preserve">said they </w:t>
      </w:r>
      <w:r w:rsidRPr="0068243A">
        <w:rPr>
          <w:rFonts w:ascii="Times New Roman" w:hAnsi="Times New Roman" w:cs="Times New Roman"/>
          <w:noProof/>
          <w:color w:val="000000" w:themeColor="text1"/>
          <w:sz w:val="24"/>
          <w:szCs w:val="24"/>
        </w:rPr>
        <w:t xml:space="preserve">conducted as parallel activities, </w:t>
      </w:r>
      <w:r w:rsidR="00545AD1">
        <w:rPr>
          <w:rFonts w:ascii="Times New Roman" w:hAnsi="Times New Roman" w:cs="Times New Roman"/>
          <w:noProof/>
          <w:color w:val="000000" w:themeColor="text1"/>
          <w:sz w:val="24"/>
          <w:szCs w:val="24"/>
        </w:rPr>
        <w:t xml:space="preserve">such as </w:t>
      </w:r>
      <w:r w:rsidRPr="0068243A">
        <w:rPr>
          <w:rFonts w:ascii="Times New Roman" w:hAnsi="Times New Roman" w:cs="Times New Roman"/>
          <w:noProof/>
          <w:color w:val="000000" w:themeColor="text1"/>
          <w:sz w:val="24"/>
          <w:szCs w:val="24"/>
        </w:rPr>
        <w:t>fishing, collecting clams and 25% perform temporary work outside the community.</w:t>
      </w:r>
    </w:p>
    <w:p w:rsidR="00537A4C" w:rsidRPr="000A1081" w:rsidRDefault="00537A4C" w:rsidP="00BF0FCE">
      <w:pPr>
        <w:spacing w:after="0"/>
        <w:jc w:val="both"/>
        <w:outlineLvl w:val="1"/>
        <w:rPr>
          <w:rFonts w:ascii="Times New Roman" w:hAnsi="Times New Roman" w:cs="Times New Roman"/>
          <w:b/>
          <w:i/>
          <w:noProof/>
          <w:color w:val="244583" w:themeColor="accent2" w:themeShade="80"/>
          <w:sz w:val="18"/>
          <w:szCs w:val="24"/>
        </w:rPr>
      </w:pPr>
    </w:p>
    <w:p w:rsidR="001C2A3D" w:rsidRDefault="0018579B" w:rsidP="009260A2">
      <w:pPr>
        <w:spacing w:after="0"/>
        <w:outlineLvl w:val="1"/>
        <w:rPr>
          <w:rFonts w:ascii="Times New Roman" w:hAnsi="Times New Roman" w:cs="Times New Roman"/>
          <w:b/>
          <w:i/>
          <w:noProof/>
          <w:color w:val="244583" w:themeColor="accent2" w:themeShade="80"/>
          <w:sz w:val="24"/>
          <w:szCs w:val="24"/>
        </w:rPr>
      </w:pPr>
      <w:r w:rsidRPr="0068243A">
        <w:rPr>
          <w:rFonts w:ascii="Times New Roman" w:hAnsi="Times New Roman" w:cs="Times New Roman"/>
          <w:b/>
          <w:i/>
          <w:noProof/>
          <w:color w:val="244583" w:themeColor="accent2" w:themeShade="80"/>
          <w:sz w:val="24"/>
          <w:szCs w:val="24"/>
        </w:rPr>
        <w:drawing>
          <wp:anchor distT="0" distB="0" distL="114300" distR="114300" simplePos="0" relativeHeight="251711488" behindDoc="1" locked="0" layoutInCell="1" allowOverlap="1">
            <wp:simplePos x="0" y="0"/>
            <wp:positionH relativeFrom="column">
              <wp:posOffset>1649730</wp:posOffset>
            </wp:positionH>
            <wp:positionV relativeFrom="paragraph">
              <wp:posOffset>122555</wp:posOffset>
            </wp:positionV>
            <wp:extent cx="3948430" cy="2051050"/>
            <wp:effectExtent l="19050" t="0" r="0" b="0"/>
            <wp:wrapTight wrapText="bothSides">
              <wp:wrapPolygon edited="0">
                <wp:start x="-104" y="0"/>
                <wp:lineTo x="-104" y="21466"/>
                <wp:lineTo x="21572" y="21466"/>
                <wp:lineTo x="21572" y="0"/>
                <wp:lineTo x="-104" y="0"/>
              </wp:wrapPolygon>
            </wp:wrapTight>
            <wp:docPr id="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srcRect/>
                    <a:stretch>
                      <a:fillRect/>
                    </a:stretch>
                  </pic:blipFill>
                  <pic:spPr bwMode="auto">
                    <a:xfrm>
                      <a:off x="0" y="0"/>
                      <a:ext cx="3948430" cy="2051050"/>
                    </a:xfrm>
                    <a:prstGeom prst="rect">
                      <a:avLst/>
                    </a:prstGeom>
                    <a:noFill/>
                  </pic:spPr>
                </pic:pic>
              </a:graphicData>
            </a:graphic>
          </wp:anchor>
        </w:drawing>
      </w:r>
      <w:r w:rsidR="00537A4C" w:rsidRPr="0068243A">
        <w:rPr>
          <w:rFonts w:ascii="Times New Roman" w:hAnsi="Times New Roman" w:cs="Times New Roman"/>
          <w:b/>
          <w:i/>
          <w:noProof/>
          <w:color w:val="244583" w:themeColor="accent2" w:themeShade="80"/>
          <w:sz w:val="24"/>
          <w:szCs w:val="24"/>
        </w:rPr>
        <w:t>Risks</w:t>
      </w:r>
    </w:p>
    <w:p w:rsidR="00FA1F67" w:rsidRPr="00FA1F67" w:rsidRDefault="00FA1F67" w:rsidP="009260A2">
      <w:pPr>
        <w:spacing w:after="0"/>
        <w:outlineLvl w:val="1"/>
        <w:rPr>
          <w:rFonts w:ascii="Times New Roman" w:hAnsi="Times New Roman" w:cs="Times New Roman"/>
          <w:b/>
          <w:i/>
          <w:noProof/>
          <w:color w:val="244583" w:themeColor="accent2" w:themeShade="80"/>
          <w:sz w:val="14"/>
          <w:szCs w:val="24"/>
        </w:rPr>
      </w:pPr>
    </w:p>
    <w:p w:rsidR="00537A4C" w:rsidRDefault="00545AD1"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According to the survey, a</w:t>
      </w:r>
      <w:r w:rsidR="00537A4C" w:rsidRPr="0068243A">
        <w:rPr>
          <w:rFonts w:ascii="Times New Roman" w:hAnsi="Times New Roman" w:cs="Times New Roman"/>
          <w:noProof/>
          <w:color w:val="000000" w:themeColor="text1"/>
          <w:sz w:val="24"/>
          <w:szCs w:val="24"/>
        </w:rPr>
        <w:t>ll villagers perceive</w:t>
      </w:r>
      <w:r w:rsidR="00A0373B" w:rsidRPr="0068243A">
        <w:rPr>
          <w:rFonts w:ascii="Times New Roman" w:hAnsi="Times New Roman" w:cs="Times New Roman"/>
          <w:noProof/>
          <w:color w:val="000000" w:themeColor="text1"/>
          <w:sz w:val="24"/>
          <w:szCs w:val="24"/>
        </w:rPr>
        <w:t xml:space="preserve"> </w:t>
      </w:r>
      <w:r w:rsidR="00AD741F">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 xml:space="preserve">that their </w:t>
      </w:r>
      <w:r w:rsidR="00537A4C" w:rsidRPr="00AD741F">
        <w:rPr>
          <w:rFonts w:ascii="Times New Roman" w:hAnsi="Times New Roman" w:cs="Times New Roman"/>
          <w:noProof/>
          <w:color w:val="000000" w:themeColor="text1"/>
          <w:sz w:val="22"/>
          <w:szCs w:val="24"/>
        </w:rPr>
        <w:t xml:space="preserve">community </w:t>
      </w:r>
      <w:r w:rsidR="00537A4C" w:rsidRPr="0068243A">
        <w:rPr>
          <w:rFonts w:ascii="Times New Roman" w:hAnsi="Times New Roman" w:cs="Times New Roman"/>
          <w:noProof/>
          <w:color w:val="000000" w:themeColor="text1"/>
          <w:sz w:val="24"/>
          <w:szCs w:val="24"/>
        </w:rPr>
        <w:t xml:space="preserve">has pollution problems: 50% consider pollution levels to be high, and the other 50% considers </w:t>
      </w:r>
      <w:r w:rsidR="00537A4C" w:rsidRPr="00AD741F">
        <w:rPr>
          <w:rFonts w:ascii="Times New Roman" w:hAnsi="Times New Roman" w:cs="Times New Roman"/>
          <w:noProof/>
          <w:color w:val="000000" w:themeColor="text1"/>
          <w:sz w:val="23"/>
          <w:szCs w:val="23"/>
        </w:rPr>
        <w:t>pollution</w:t>
      </w:r>
      <w:r w:rsidR="00537A4C" w:rsidRPr="0068243A">
        <w:rPr>
          <w:rFonts w:ascii="Times New Roman" w:hAnsi="Times New Roman" w:cs="Times New Roman"/>
          <w:noProof/>
          <w:color w:val="000000" w:themeColor="text1"/>
          <w:sz w:val="24"/>
          <w:szCs w:val="24"/>
        </w:rPr>
        <w:t xml:space="preserve"> levels between medium and </w:t>
      </w:r>
      <w:r w:rsidR="00681277">
        <w:rPr>
          <w:rFonts w:ascii="Times New Roman" w:hAnsi="Times New Roman" w:cs="Times New Roman"/>
          <w:noProof/>
          <w:color w:val="000000" w:themeColor="text1"/>
          <w:sz w:val="24"/>
          <w:szCs w:val="24"/>
        </w:rPr>
        <w:t>low</w:t>
      </w:r>
      <w:r w:rsidR="00537A4C" w:rsidRPr="0068243A">
        <w:rPr>
          <w:rFonts w:ascii="Times New Roman" w:hAnsi="Times New Roman" w:cs="Times New Roman"/>
          <w:noProof/>
          <w:color w:val="000000" w:themeColor="text1"/>
          <w:sz w:val="24"/>
          <w:szCs w:val="24"/>
        </w:rPr>
        <w:t xml:space="preserve">. </w:t>
      </w:r>
    </w:p>
    <w:p w:rsidR="00AD741F" w:rsidRPr="00FA1F67" w:rsidRDefault="00AD741F" w:rsidP="00BF0FCE">
      <w:pPr>
        <w:spacing w:after="0"/>
        <w:jc w:val="both"/>
        <w:rPr>
          <w:rFonts w:ascii="Times New Roman" w:hAnsi="Times New Roman" w:cs="Times New Roman"/>
          <w:noProof/>
          <w:color w:val="000000" w:themeColor="text1"/>
          <w:sz w:val="16"/>
          <w:szCs w:val="24"/>
        </w:rPr>
      </w:pPr>
    </w:p>
    <w:p w:rsidR="00FD17B2"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The population describes pollution as a result of pesticides released into the air. Through infiltration, this pollution affects water</w:t>
      </w:r>
      <w:r w:rsidR="00A0373B" w:rsidRPr="0068243A">
        <w:rPr>
          <w:rFonts w:ascii="Times New Roman" w:hAnsi="Times New Roman" w:cs="Times New Roman"/>
          <w:noProof/>
          <w:color w:val="000000" w:themeColor="text1"/>
          <w:sz w:val="24"/>
          <w:szCs w:val="24"/>
        </w:rPr>
        <w:t xml:space="preserve"> </w:t>
      </w:r>
      <w:r w:rsidR="0018579B" w:rsidRPr="0068243A">
        <w:rPr>
          <w:rFonts w:ascii="Sylfaen" w:hAnsi="Sylfaen" w:cs="Times New Roman"/>
          <w:noProof/>
          <w:color w:val="000000" w:themeColor="text1"/>
          <w:sz w:val="24"/>
          <w:szCs w:val="24"/>
        </w:rPr>
        <w:t>—</w:t>
      </w:r>
      <w:r w:rsidRPr="0068243A">
        <w:rPr>
          <w:rFonts w:ascii="Times New Roman" w:hAnsi="Times New Roman" w:cs="Times New Roman"/>
          <w:noProof/>
          <w:color w:val="000000" w:themeColor="text1"/>
          <w:sz w:val="24"/>
          <w:szCs w:val="24"/>
        </w:rPr>
        <w:t>used by the population</w:t>
      </w:r>
      <w:r w:rsidR="0018579B" w:rsidRPr="0068243A">
        <w:rPr>
          <w:rFonts w:ascii="Sylfaen" w:hAnsi="Sylfaen" w:cs="Times New Roman"/>
          <w:noProof/>
          <w:color w:val="000000" w:themeColor="text1"/>
          <w:sz w:val="24"/>
          <w:szCs w:val="24"/>
        </w:rPr>
        <w:t>—</w:t>
      </w:r>
      <w:r w:rsidR="00A0373B"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when getting water from wells. </w:t>
      </w:r>
      <w:r w:rsidR="00AF1A81" w:rsidRPr="00AF1A81">
        <w:rPr>
          <w:rFonts w:ascii="Times New Roman" w:hAnsi="Times New Roman" w:cs="Times New Roman"/>
          <w:noProof/>
          <w:color w:val="000000" w:themeColor="text1"/>
          <w:sz w:val="24"/>
          <w:szCs w:val="24"/>
        </w:rPr>
        <w:t>They are also exposed to smoke from the burning of cane</w:t>
      </w:r>
      <w:r w:rsidR="00681277">
        <w:rPr>
          <w:rFonts w:ascii="Times New Roman" w:hAnsi="Times New Roman" w:cs="Times New Roman"/>
          <w:noProof/>
          <w:color w:val="000000" w:themeColor="text1"/>
          <w:sz w:val="24"/>
          <w:szCs w:val="24"/>
        </w:rPr>
        <w:t>.</w:t>
      </w:r>
      <w:r w:rsidR="000425E8">
        <w:rPr>
          <w:rFonts w:ascii="Times New Roman" w:hAnsi="Times New Roman" w:cs="Times New Roman"/>
          <w:noProof/>
          <w:color w:val="000000" w:themeColor="text1"/>
          <w:sz w:val="24"/>
          <w:szCs w:val="24"/>
        </w:rPr>
        <w:t xml:space="preserve">  The company tests the water courses in the area, according to t</w:t>
      </w:r>
      <w:r w:rsidR="000425E8" w:rsidRPr="000425E8">
        <w:rPr>
          <w:rFonts w:ascii="Times New Roman" w:hAnsi="Times New Roman" w:cs="Times New Roman"/>
          <w:noProof/>
          <w:color w:val="000000" w:themeColor="text1"/>
          <w:sz w:val="24"/>
          <w:szCs w:val="24"/>
        </w:rPr>
        <w:t xml:space="preserve">he Ministry of Health and the National Water </w:t>
      </w:r>
      <w:r w:rsidR="000425E8" w:rsidRPr="000425E8">
        <w:rPr>
          <w:rFonts w:ascii="Times New Roman" w:hAnsi="Times New Roman" w:cs="Times New Roman"/>
          <w:noProof/>
          <w:color w:val="000000" w:themeColor="text1"/>
          <w:sz w:val="24"/>
          <w:szCs w:val="24"/>
        </w:rPr>
        <w:lastRenderedPageBreak/>
        <w:t xml:space="preserve">Authority </w:t>
      </w:r>
      <w:r w:rsidR="000425E8">
        <w:rPr>
          <w:rFonts w:ascii="Times New Roman" w:hAnsi="Times New Roman" w:cs="Times New Roman"/>
          <w:noProof/>
          <w:color w:val="000000" w:themeColor="text1"/>
          <w:sz w:val="24"/>
          <w:szCs w:val="24"/>
        </w:rPr>
        <w:t xml:space="preserve">standards and these agencies </w:t>
      </w:r>
      <w:r w:rsidR="000425E8" w:rsidRPr="000425E8">
        <w:rPr>
          <w:rFonts w:ascii="Times New Roman" w:hAnsi="Times New Roman" w:cs="Times New Roman"/>
          <w:noProof/>
          <w:color w:val="000000" w:themeColor="text1"/>
          <w:sz w:val="24"/>
          <w:szCs w:val="24"/>
        </w:rPr>
        <w:t xml:space="preserve">verify this information. </w:t>
      </w:r>
      <w:r w:rsidR="000425E8">
        <w:rPr>
          <w:rFonts w:ascii="Times New Roman" w:hAnsi="Times New Roman" w:cs="Times New Roman"/>
          <w:noProof/>
          <w:color w:val="000000" w:themeColor="text1"/>
          <w:sz w:val="24"/>
          <w:szCs w:val="24"/>
        </w:rPr>
        <w:t xml:space="preserve"> The company</w:t>
      </w:r>
      <w:r w:rsidR="000425E8" w:rsidRPr="000425E8">
        <w:rPr>
          <w:rFonts w:ascii="Times New Roman" w:hAnsi="Times New Roman" w:cs="Times New Roman"/>
          <w:noProof/>
          <w:color w:val="000000" w:themeColor="text1"/>
          <w:sz w:val="24"/>
          <w:szCs w:val="24"/>
        </w:rPr>
        <w:t xml:space="preserve"> follow the Ministry of Agriculture and Forestry law regarding water pollution.</w:t>
      </w:r>
      <w:r w:rsidR="000425E8">
        <w:rPr>
          <w:rFonts w:ascii="Times New Roman" w:hAnsi="Times New Roman" w:cs="Times New Roman"/>
          <w:noProof/>
          <w:color w:val="000000" w:themeColor="text1"/>
          <w:sz w:val="24"/>
          <w:szCs w:val="24"/>
        </w:rPr>
        <w:t xml:space="preserve">  The company should engage with communities to address their concerns about pollution and health matters.</w:t>
      </w:r>
    </w:p>
    <w:p w:rsidR="00BB2B32" w:rsidRPr="0068243A" w:rsidRDefault="00BB2B32" w:rsidP="00BF0FCE">
      <w:pPr>
        <w:spacing w:after="0"/>
        <w:jc w:val="both"/>
        <w:rPr>
          <w:rFonts w:ascii="Times New Roman" w:hAnsi="Times New Roman" w:cs="Times New Roman"/>
          <w:noProof/>
          <w:color w:val="000000" w:themeColor="text1"/>
          <w:sz w:val="24"/>
          <w:szCs w:val="24"/>
        </w:rPr>
      </w:pPr>
    </w:p>
    <w:p w:rsidR="00C5074D" w:rsidRPr="0068243A" w:rsidRDefault="00725C49" w:rsidP="00BF0FCE">
      <w:pPr>
        <w:pStyle w:val="ListParagraph"/>
        <w:shd w:val="clear" w:color="auto" w:fill="C7D5EF" w:themeFill="accent2" w:themeFillTint="66"/>
        <w:tabs>
          <w:tab w:val="left" w:pos="851"/>
        </w:tabs>
        <w:spacing w:after="0"/>
        <w:ind w:left="0"/>
        <w:jc w:val="both"/>
        <w:outlineLvl w:val="0"/>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t>4.3 F</w:t>
      </w:r>
      <w:r w:rsidR="00EB7230" w:rsidRPr="0068243A">
        <w:rPr>
          <w:rFonts w:ascii="Times New Roman" w:hAnsi="Times New Roman" w:cs="Times New Roman"/>
          <w:b/>
          <w:i/>
          <w:noProof/>
          <w:color w:val="002060"/>
          <w:sz w:val="24"/>
          <w:szCs w:val="24"/>
        </w:rPr>
        <w:t xml:space="preserve">inca </w:t>
      </w:r>
      <w:r w:rsidRPr="0068243A">
        <w:rPr>
          <w:rFonts w:ascii="Times New Roman" w:hAnsi="Times New Roman" w:cs="Times New Roman"/>
          <w:b/>
          <w:i/>
          <w:noProof/>
          <w:color w:val="002060"/>
          <w:sz w:val="24"/>
          <w:szCs w:val="24"/>
        </w:rPr>
        <w:t>El Apante</w:t>
      </w:r>
    </w:p>
    <w:p w:rsidR="00861D85" w:rsidRPr="0068243A" w:rsidRDefault="00861D85" w:rsidP="00BF0FCE">
      <w:pPr>
        <w:spacing w:after="0"/>
        <w:rPr>
          <w:rFonts w:ascii="Times New Roman" w:hAnsi="Times New Roman" w:cs="Times New Roman"/>
          <w:noProof/>
          <w:color w:val="000000" w:themeColor="text1"/>
          <w:sz w:val="24"/>
          <w:szCs w:val="24"/>
        </w:rPr>
      </w:pPr>
    </w:p>
    <w:p w:rsidR="00B944C3" w:rsidRDefault="00861D85">
      <w:pPr>
        <w:spacing w:after="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The Apante Finca is</w:t>
      </w:r>
      <w:r w:rsidR="00537A4C" w:rsidRPr="0068243A">
        <w:rPr>
          <w:rFonts w:ascii="Times New Roman" w:hAnsi="Times New Roman" w:cs="Times New Roman"/>
          <w:noProof/>
          <w:color w:val="000000" w:themeColor="text1"/>
          <w:sz w:val="24"/>
          <w:szCs w:val="24"/>
        </w:rPr>
        <w:t xml:space="preserve"> located at 44 km on the road to Montelimar, and it is about one km </w:t>
      </w:r>
      <w:r w:rsidR="00BB2B32">
        <w:rPr>
          <w:rFonts w:ascii="Times New Roman" w:hAnsi="Times New Roman" w:cs="Times New Roman"/>
          <w:noProof/>
          <w:color w:val="000000" w:themeColor="text1"/>
          <w:sz w:val="24"/>
          <w:szCs w:val="24"/>
        </w:rPr>
        <w:t>away from</w:t>
      </w:r>
      <w:r w:rsidR="00BB2B32"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the road.</w:t>
      </w:r>
      <w:r w:rsidR="00BB2B32">
        <w:rPr>
          <w:rFonts w:ascii="Times New Roman" w:hAnsi="Times New Roman" w:cs="Times New Roman"/>
          <w:noProof/>
          <w:color w:val="000000" w:themeColor="text1"/>
          <w:sz w:val="24"/>
          <w:szCs w:val="24"/>
        </w:rPr>
        <w:t xml:space="preserve"> In t</w:t>
      </w:r>
      <w:r w:rsidR="00537A4C" w:rsidRPr="0068243A">
        <w:rPr>
          <w:rFonts w:ascii="Times New Roman" w:hAnsi="Times New Roman" w:cs="Times New Roman"/>
          <w:noProof/>
          <w:color w:val="000000" w:themeColor="text1"/>
          <w:sz w:val="24"/>
          <w:szCs w:val="24"/>
        </w:rPr>
        <w:t xml:space="preserve">his </w:t>
      </w:r>
      <w:r w:rsidR="00BB2B32">
        <w:rPr>
          <w:rFonts w:ascii="Times New Roman" w:hAnsi="Times New Roman" w:cs="Times New Roman"/>
          <w:noProof/>
          <w:color w:val="000000" w:themeColor="text1"/>
          <w:sz w:val="24"/>
          <w:szCs w:val="24"/>
        </w:rPr>
        <w:t>community</w:t>
      </w:r>
      <w:r w:rsidR="00537A4C" w:rsidRPr="0068243A">
        <w:rPr>
          <w:rFonts w:ascii="Times New Roman" w:hAnsi="Times New Roman" w:cs="Times New Roman"/>
          <w:noProof/>
          <w:color w:val="000000" w:themeColor="text1"/>
          <w:sz w:val="24"/>
          <w:szCs w:val="24"/>
        </w:rPr>
        <w:t>, where 54 families are scheduled to receive title</w:t>
      </w:r>
      <w:r w:rsidR="00681277">
        <w:rPr>
          <w:rFonts w:ascii="Times New Roman" w:hAnsi="Times New Roman" w:cs="Times New Roman"/>
          <w:noProof/>
          <w:color w:val="000000" w:themeColor="text1"/>
          <w:sz w:val="24"/>
          <w:szCs w:val="24"/>
        </w:rPr>
        <w:t>,</w:t>
      </w:r>
      <w:r w:rsidR="00537A4C" w:rsidRPr="0068243A">
        <w:rPr>
          <w:rFonts w:ascii="Times New Roman" w:hAnsi="Times New Roman" w:cs="Times New Roman"/>
          <w:noProof/>
          <w:color w:val="000000" w:themeColor="text1"/>
          <w:sz w:val="24"/>
          <w:szCs w:val="24"/>
        </w:rPr>
        <w:t xml:space="preserve"> </w:t>
      </w:r>
      <w:r w:rsidR="00BB2B32">
        <w:rPr>
          <w:rFonts w:ascii="Times New Roman" w:hAnsi="Times New Roman" w:cs="Times New Roman"/>
          <w:noProof/>
          <w:color w:val="000000" w:themeColor="text1"/>
          <w:sz w:val="24"/>
          <w:szCs w:val="24"/>
        </w:rPr>
        <w:t>12 households were</w:t>
      </w:r>
      <w:r w:rsidR="00BB2B32"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studied</w:t>
      </w:r>
      <w:r w:rsidR="00BB2B32">
        <w:rPr>
          <w:rFonts w:ascii="Times New Roman" w:hAnsi="Times New Roman" w:cs="Times New Roman"/>
          <w:noProof/>
          <w:color w:val="000000" w:themeColor="text1"/>
          <w:sz w:val="24"/>
          <w:szCs w:val="24"/>
        </w:rPr>
        <w:t>,</w:t>
      </w:r>
      <w:r w:rsidR="00537A4C" w:rsidRPr="0068243A">
        <w:rPr>
          <w:rFonts w:ascii="Times New Roman" w:hAnsi="Times New Roman" w:cs="Times New Roman"/>
          <w:noProof/>
          <w:color w:val="000000" w:themeColor="text1"/>
          <w:sz w:val="24"/>
          <w:szCs w:val="24"/>
        </w:rPr>
        <w:t xml:space="preserve"> representing </w:t>
      </w:r>
      <w:r w:rsidR="00F70853" w:rsidRPr="0068243A">
        <w:rPr>
          <w:rFonts w:ascii="Times New Roman" w:hAnsi="Times New Roman" w:cs="Times New Roman"/>
          <w:noProof/>
          <w:color w:val="000000" w:themeColor="text1"/>
          <w:sz w:val="24"/>
          <w:szCs w:val="24"/>
        </w:rPr>
        <w:t>t</w:t>
      </w:r>
      <w:r w:rsidR="00537A4C" w:rsidRPr="0068243A">
        <w:rPr>
          <w:rFonts w:ascii="Times New Roman" w:hAnsi="Times New Roman" w:cs="Times New Roman"/>
          <w:noProof/>
          <w:color w:val="000000" w:themeColor="text1"/>
          <w:sz w:val="24"/>
          <w:szCs w:val="24"/>
        </w:rPr>
        <w:t>wenty-two percent (22%) of the population</w:t>
      </w:r>
      <w:r w:rsidR="00A04ED5">
        <w:rPr>
          <w:rFonts w:ascii="Times New Roman" w:hAnsi="Times New Roman" w:cs="Times New Roman"/>
          <w:noProof/>
          <w:color w:val="000000" w:themeColor="text1"/>
          <w:sz w:val="24"/>
          <w:szCs w:val="24"/>
        </w:rPr>
        <w:t>.</w:t>
      </w:r>
    </w:p>
    <w:p w:rsidR="00537A4C" w:rsidRPr="0068243A" w:rsidRDefault="00537A4C" w:rsidP="00BF0FCE">
      <w:pPr>
        <w:spacing w:after="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 </w:t>
      </w:r>
    </w:p>
    <w:p w:rsidR="00537A4C" w:rsidRPr="0068243A" w:rsidRDefault="00537A4C" w:rsidP="00BF0FCE">
      <w:pPr>
        <w:spacing w:after="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This locality has two big attractions and natural resources. It has thermal waters and natural spring; the latter is a water source for communities like Villa El Carmen and other. </w:t>
      </w:r>
    </w:p>
    <w:p w:rsidR="00537A4C" w:rsidRPr="0068243A" w:rsidRDefault="00537A4C" w:rsidP="00BF0FCE">
      <w:pPr>
        <w:spacing w:after="0"/>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This population has lived in this community more than 10 years; some people have lived up to 58 years. The </w:t>
      </w:r>
      <w:r w:rsidR="00BB2B32">
        <w:rPr>
          <w:rFonts w:ascii="Times New Roman" w:hAnsi="Times New Roman" w:cs="Times New Roman"/>
          <w:noProof/>
          <w:color w:val="000000" w:themeColor="text1"/>
          <w:sz w:val="24"/>
          <w:szCs w:val="24"/>
        </w:rPr>
        <w:t xml:space="preserve">plots </w:t>
      </w:r>
      <w:r w:rsidRPr="0068243A">
        <w:rPr>
          <w:rFonts w:ascii="Times New Roman" w:hAnsi="Times New Roman" w:cs="Times New Roman"/>
          <w:noProof/>
          <w:color w:val="000000" w:themeColor="text1"/>
          <w:sz w:val="24"/>
          <w:szCs w:val="24"/>
        </w:rPr>
        <w:t xml:space="preserve">vary between </w:t>
      </w:r>
      <w:r w:rsidR="00AA633F">
        <w:rPr>
          <w:rFonts w:ascii="Times New Roman" w:hAnsi="Times New Roman" w:cs="Times New Roman"/>
          <w:noProof/>
          <w:color w:val="000000" w:themeColor="text1"/>
          <w:sz w:val="24"/>
          <w:szCs w:val="24"/>
        </w:rPr>
        <w:t xml:space="preserve">0.175 and 0.70 Has. </w:t>
      </w:r>
    </w:p>
    <w:p w:rsidR="00537A4C" w:rsidRPr="0068243A" w:rsidRDefault="00537A4C" w:rsidP="00BF0FCE">
      <w:pPr>
        <w:spacing w:after="0"/>
        <w:rPr>
          <w:rFonts w:ascii="Times New Roman" w:hAnsi="Times New Roman" w:cs="Times New Roman"/>
          <w:noProof/>
          <w:color w:val="000000" w:themeColor="text1"/>
          <w:sz w:val="24"/>
          <w:szCs w:val="24"/>
        </w:rPr>
      </w:pPr>
    </w:p>
    <w:p w:rsidR="00537A4C" w:rsidRPr="0068243A" w:rsidRDefault="00BB2B32"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w:t>
      </w:r>
      <w:r w:rsidR="00537A4C" w:rsidRPr="0068243A">
        <w:rPr>
          <w:rFonts w:ascii="Times New Roman" w:hAnsi="Times New Roman" w:cs="Times New Roman"/>
          <w:noProof/>
          <w:color w:val="000000" w:themeColor="text1"/>
          <w:sz w:val="24"/>
          <w:szCs w:val="24"/>
        </w:rPr>
        <w:t>21% of the sample, family members have migrated to other sites. Many of the children live with relatives in the camp and others in surrounding communities.</w:t>
      </w:r>
    </w:p>
    <w:p w:rsidR="00537A4C" w:rsidRPr="0068243A" w:rsidRDefault="00537A4C" w:rsidP="00BF0FCE">
      <w:pPr>
        <w:spacing w:after="0"/>
        <w:jc w:val="both"/>
        <w:rPr>
          <w:rFonts w:ascii="Times New Roman" w:hAnsi="Times New Roman" w:cs="Times New Roman"/>
          <w:noProof/>
          <w:color w:val="FF0000"/>
          <w:sz w:val="24"/>
          <w:szCs w:val="24"/>
        </w:rPr>
      </w:pPr>
    </w:p>
    <w:p w:rsidR="0018579B" w:rsidRPr="0068243A" w:rsidRDefault="006E15A2" w:rsidP="00BF0FCE">
      <w:pPr>
        <w:spacing w:after="0"/>
        <w:jc w:val="both"/>
        <w:rPr>
          <w:rFonts w:ascii="Times New Roman" w:hAnsi="Times New Roman" w:cs="Times New Roman"/>
          <w:noProof/>
          <w:color w:val="FF0000"/>
          <w:szCs w:val="24"/>
        </w:rPr>
      </w:pPr>
      <w:r w:rsidRPr="0068243A">
        <w:rPr>
          <w:rFonts w:ascii="Times New Roman" w:hAnsi="Times New Roman" w:cs="Times New Roman"/>
          <w:noProof/>
          <w:color w:val="FF0000"/>
          <w:szCs w:val="24"/>
        </w:rPr>
        <w:drawing>
          <wp:anchor distT="0" distB="0" distL="114300" distR="114300" simplePos="0" relativeHeight="251712512" behindDoc="1" locked="0" layoutInCell="1" allowOverlap="1">
            <wp:simplePos x="0" y="0"/>
            <wp:positionH relativeFrom="column">
              <wp:posOffset>2120900</wp:posOffset>
            </wp:positionH>
            <wp:positionV relativeFrom="paragraph">
              <wp:posOffset>-3175</wp:posOffset>
            </wp:positionV>
            <wp:extent cx="3483610" cy="1983105"/>
            <wp:effectExtent l="19050" t="0" r="2540" b="0"/>
            <wp:wrapTight wrapText="bothSides">
              <wp:wrapPolygon edited="0">
                <wp:start x="-118" y="0"/>
                <wp:lineTo x="-118" y="21372"/>
                <wp:lineTo x="21616" y="21372"/>
                <wp:lineTo x="21616" y="0"/>
                <wp:lineTo x="-118" y="0"/>
              </wp:wrapPolygon>
            </wp:wrapTight>
            <wp:docPr id="3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3483610" cy="1983105"/>
                    </a:xfrm>
                    <a:prstGeom prst="rect">
                      <a:avLst/>
                    </a:prstGeom>
                    <a:noFill/>
                  </pic:spPr>
                </pic:pic>
              </a:graphicData>
            </a:graphic>
          </wp:anchor>
        </w:drawing>
      </w:r>
    </w:p>
    <w:p w:rsidR="006E15A2" w:rsidRPr="009260A2" w:rsidRDefault="006E15A2" w:rsidP="009260A2">
      <w:pPr>
        <w:spacing w:after="0"/>
        <w:jc w:val="both"/>
        <w:outlineLvl w:val="1"/>
        <w:rPr>
          <w:rFonts w:ascii="Times New Roman" w:hAnsi="Times New Roman" w:cs="Times New Roman"/>
          <w:b/>
          <w:i/>
          <w:noProof/>
          <w:color w:val="244583" w:themeColor="accent2" w:themeShade="80"/>
          <w:sz w:val="24"/>
          <w:szCs w:val="24"/>
        </w:rPr>
      </w:pPr>
      <w:r w:rsidRPr="009260A2">
        <w:rPr>
          <w:rFonts w:ascii="Times New Roman" w:hAnsi="Times New Roman" w:cs="Times New Roman"/>
          <w:b/>
          <w:i/>
          <w:noProof/>
          <w:color w:val="244583" w:themeColor="accent2" w:themeShade="80"/>
          <w:sz w:val="24"/>
          <w:szCs w:val="24"/>
        </w:rPr>
        <w:t>Housing</w:t>
      </w: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On the housing quality, 100% of the homes under study were made of blocks, stone, and wood; some homes even have concrete floors. </w:t>
      </w:r>
    </w:p>
    <w:p w:rsidR="00537A4C" w:rsidRPr="0068243A" w:rsidRDefault="00537A4C" w:rsidP="00BF0FCE">
      <w:pPr>
        <w:spacing w:after="0"/>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 </w:t>
      </w:r>
    </w:p>
    <w:p w:rsidR="00537A4C" w:rsidRPr="0068243A" w:rsidRDefault="00537A4C" w:rsidP="00BF0FCE">
      <w:pPr>
        <w:spacing w:after="0"/>
        <w:jc w:val="center"/>
        <w:rPr>
          <w:rFonts w:ascii="Times New Roman" w:hAnsi="Times New Roman" w:cs="Times New Roman"/>
          <w:noProof/>
          <w:color w:val="000000" w:themeColor="text1"/>
          <w:sz w:val="32"/>
          <w:szCs w:val="24"/>
        </w:rPr>
      </w:pPr>
    </w:p>
    <w:p w:rsidR="00537A4C" w:rsidRPr="00B867CF" w:rsidRDefault="00537A4C" w:rsidP="00BF0FCE">
      <w:pPr>
        <w:spacing w:after="0"/>
        <w:rPr>
          <w:rFonts w:ascii="Times New Roman" w:hAnsi="Times New Roman" w:cs="Times New Roman"/>
          <w:noProof/>
          <w:color w:val="000000" w:themeColor="text1"/>
          <w:szCs w:val="24"/>
        </w:rPr>
      </w:pPr>
    </w:p>
    <w:p w:rsidR="006E15A2" w:rsidRPr="00B867CF" w:rsidRDefault="006E15A2" w:rsidP="00BF0FCE">
      <w:pPr>
        <w:spacing w:after="0"/>
        <w:rPr>
          <w:rFonts w:ascii="Times New Roman" w:hAnsi="Times New Roman" w:cs="Times New Roman"/>
          <w:noProof/>
          <w:color w:val="000000" w:themeColor="text1"/>
          <w:szCs w:val="24"/>
        </w:rPr>
      </w:pPr>
      <w:r w:rsidRPr="00B867CF">
        <w:rPr>
          <w:rFonts w:ascii="Times New Roman" w:hAnsi="Times New Roman" w:cs="Times New Roman"/>
          <w:noProof/>
          <w:color w:val="000000" w:themeColor="text1"/>
          <w:szCs w:val="24"/>
        </w:rPr>
        <w:drawing>
          <wp:anchor distT="0" distB="0" distL="114300" distR="114300" simplePos="0" relativeHeight="251713536" behindDoc="1" locked="0" layoutInCell="1" allowOverlap="1">
            <wp:simplePos x="0" y="0"/>
            <wp:positionH relativeFrom="column">
              <wp:posOffset>2120900</wp:posOffset>
            </wp:positionH>
            <wp:positionV relativeFrom="paragraph">
              <wp:posOffset>45720</wp:posOffset>
            </wp:positionV>
            <wp:extent cx="3472180" cy="1887855"/>
            <wp:effectExtent l="19050" t="0" r="0" b="0"/>
            <wp:wrapTight wrapText="bothSides">
              <wp:wrapPolygon edited="0">
                <wp:start x="-119" y="0"/>
                <wp:lineTo x="-119" y="21360"/>
                <wp:lineTo x="21568" y="21360"/>
                <wp:lineTo x="21568" y="0"/>
                <wp:lineTo x="-119" y="0"/>
              </wp:wrapPolygon>
            </wp:wrapTight>
            <wp:docPr id="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a:stretch>
                      <a:fillRect/>
                    </a:stretch>
                  </pic:blipFill>
                  <pic:spPr bwMode="auto">
                    <a:xfrm>
                      <a:off x="0" y="0"/>
                      <a:ext cx="3472180" cy="1887855"/>
                    </a:xfrm>
                    <a:prstGeom prst="rect">
                      <a:avLst/>
                    </a:prstGeom>
                    <a:noFill/>
                  </pic:spPr>
                </pic:pic>
              </a:graphicData>
            </a:graphic>
          </wp:anchor>
        </w:drawing>
      </w:r>
    </w:p>
    <w:p w:rsidR="00537A4C" w:rsidRPr="009260A2" w:rsidRDefault="00537A4C" w:rsidP="009260A2">
      <w:pPr>
        <w:spacing w:after="0"/>
        <w:jc w:val="both"/>
        <w:outlineLvl w:val="1"/>
        <w:rPr>
          <w:rFonts w:ascii="Times New Roman" w:hAnsi="Times New Roman" w:cs="Times New Roman"/>
          <w:b/>
          <w:i/>
          <w:noProof/>
          <w:color w:val="244583" w:themeColor="accent2" w:themeShade="80"/>
          <w:sz w:val="24"/>
          <w:szCs w:val="24"/>
        </w:rPr>
      </w:pPr>
      <w:r w:rsidRPr="009260A2">
        <w:rPr>
          <w:rFonts w:ascii="Times New Roman" w:hAnsi="Times New Roman" w:cs="Times New Roman"/>
          <w:b/>
          <w:i/>
          <w:noProof/>
          <w:color w:val="244583" w:themeColor="accent2" w:themeShade="80"/>
          <w:sz w:val="24"/>
          <w:szCs w:val="24"/>
        </w:rPr>
        <w:t>Health</w:t>
      </w:r>
    </w:p>
    <w:p w:rsidR="00537A4C" w:rsidRPr="0068243A" w:rsidRDefault="00537A4C" w:rsidP="00BF0FCE">
      <w:pPr>
        <w:spacing w:after="0"/>
        <w:jc w:val="both"/>
        <w:rPr>
          <w:rFonts w:ascii="Times New Roman" w:hAnsi="Times New Roman" w:cs="Times New Roman"/>
          <w:b/>
          <w:noProof/>
          <w:color w:val="244583" w:themeColor="accent2" w:themeShade="80"/>
          <w:sz w:val="24"/>
          <w:szCs w:val="24"/>
        </w:rPr>
      </w:pPr>
    </w:p>
    <w:p w:rsidR="00BB2B32" w:rsidRDefault="00537A4C" w:rsidP="00BB2B32">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There is a health post of the Health Ministry (MINSA) in the community. It provides the following services: Pre-natal control, family planning, and vaccination, having a physician twice a week. Common diseases are respiratory, intestinal type, and kidney infections. Whenever there are more severe health problems, people go to the Health center of Villa El Carmen. For those who work at </w:t>
      </w:r>
      <w:r w:rsidRPr="0068243A">
        <w:rPr>
          <w:rFonts w:ascii="Times New Roman" w:hAnsi="Times New Roman" w:cs="Times New Roman"/>
          <w:noProof/>
          <w:color w:val="000000" w:themeColor="text1"/>
          <w:sz w:val="24"/>
          <w:szCs w:val="24"/>
        </w:rPr>
        <w:lastRenderedPageBreak/>
        <w:t xml:space="preserve">the Ingenio, there is a program in which workers may have an assessment at the </w:t>
      </w:r>
      <w:r w:rsidR="009B7D6A">
        <w:rPr>
          <w:rFonts w:ascii="Times New Roman" w:hAnsi="Times New Roman" w:cs="Times New Roman"/>
          <w:noProof/>
          <w:color w:val="000000" w:themeColor="text1"/>
          <w:sz w:val="24"/>
          <w:szCs w:val="24"/>
        </w:rPr>
        <w:t xml:space="preserve">NAVINIC </w:t>
      </w:r>
      <w:r w:rsidR="009840D4" w:rsidRPr="0068243A">
        <w:rPr>
          <w:rFonts w:ascii="Times New Roman" w:hAnsi="Times New Roman" w:cs="Times New Roman"/>
          <w:noProof/>
          <w:color w:val="000000" w:themeColor="text1"/>
          <w:sz w:val="24"/>
          <w:szCs w:val="24"/>
        </w:rPr>
        <w:t>i</w:t>
      </w:r>
      <w:r w:rsidRPr="0068243A">
        <w:rPr>
          <w:rFonts w:ascii="Times New Roman" w:hAnsi="Times New Roman" w:cs="Times New Roman"/>
          <w:noProof/>
          <w:color w:val="000000" w:themeColor="text1"/>
          <w:sz w:val="24"/>
          <w:szCs w:val="24"/>
        </w:rPr>
        <w:t xml:space="preserve">s Clinic, before a referral to the </w:t>
      </w:r>
      <w:r w:rsidR="00681277">
        <w:rPr>
          <w:rFonts w:ascii="Times New Roman" w:hAnsi="Times New Roman" w:cs="Times New Roman"/>
          <w:noProof/>
          <w:color w:val="000000" w:themeColor="text1"/>
          <w:sz w:val="24"/>
          <w:szCs w:val="24"/>
        </w:rPr>
        <w:t xml:space="preserve">Managua </w:t>
      </w:r>
      <w:r w:rsidRPr="0068243A">
        <w:rPr>
          <w:rFonts w:ascii="Times New Roman" w:hAnsi="Times New Roman" w:cs="Times New Roman"/>
          <w:noProof/>
          <w:color w:val="000000" w:themeColor="text1"/>
          <w:sz w:val="24"/>
          <w:szCs w:val="24"/>
        </w:rPr>
        <w:t>Military Hospital.</w:t>
      </w:r>
    </w:p>
    <w:p w:rsidR="00BB2B32" w:rsidRDefault="00BB2B32" w:rsidP="00BB2B32">
      <w:pPr>
        <w:spacing w:after="0"/>
        <w:jc w:val="both"/>
        <w:rPr>
          <w:rFonts w:ascii="Times New Roman" w:hAnsi="Times New Roman" w:cs="Times New Roman"/>
          <w:noProof/>
          <w:color w:val="000000" w:themeColor="text1"/>
          <w:sz w:val="24"/>
          <w:szCs w:val="24"/>
        </w:rPr>
      </w:pPr>
    </w:p>
    <w:p w:rsidR="00B14AA6" w:rsidRDefault="00B14AA6" w:rsidP="00BB2B32">
      <w:pPr>
        <w:spacing w:after="0"/>
        <w:jc w:val="both"/>
        <w:rPr>
          <w:rFonts w:ascii="Times New Roman" w:hAnsi="Times New Roman" w:cs="Times New Roman"/>
          <w:noProof/>
          <w:color w:val="000000" w:themeColor="text1"/>
          <w:sz w:val="24"/>
          <w:szCs w:val="24"/>
        </w:rPr>
      </w:pPr>
    </w:p>
    <w:p w:rsidR="00C5074D" w:rsidRPr="009260A2" w:rsidRDefault="00537A4C" w:rsidP="00BB2B32">
      <w:pPr>
        <w:spacing w:after="0"/>
        <w:jc w:val="both"/>
        <w:rPr>
          <w:rFonts w:ascii="Times New Roman" w:hAnsi="Times New Roman" w:cs="Times New Roman"/>
          <w:b/>
          <w:i/>
          <w:noProof/>
          <w:color w:val="244583" w:themeColor="accent2" w:themeShade="80"/>
          <w:sz w:val="24"/>
          <w:szCs w:val="24"/>
        </w:rPr>
      </w:pPr>
      <w:r w:rsidRPr="009260A2">
        <w:rPr>
          <w:rFonts w:ascii="Times New Roman" w:hAnsi="Times New Roman" w:cs="Times New Roman"/>
          <w:b/>
          <w:i/>
          <w:noProof/>
          <w:color w:val="244583" w:themeColor="accent2" w:themeShade="80"/>
          <w:sz w:val="24"/>
          <w:szCs w:val="24"/>
        </w:rPr>
        <w:t xml:space="preserve">Access to Services </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FF0000"/>
          <w:sz w:val="24"/>
          <w:szCs w:val="24"/>
        </w:rPr>
      </w:pPr>
      <w:r w:rsidRPr="0068243A">
        <w:rPr>
          <w:rFonts w:ascii="Times New Roman" w:hAnsi="Times New Roman" w:cs="Times New Roman"/>
          <w:noProof/>
          <w:color w:val="000000" w:themeColor="text1"/>
          <w:sz w:val="24"/>
          <w:szCs w:val="24"/>
        </w:rPr>
        <w:t xml:space="preserve">This population benefits from electric power provided by the </w:t>
      </w:r>
      <w:r w:rsidR="00BB2B32">
        <w:rPr>
          <w:rFonts w:ascii="Times New Roman" w:hAnsi="Times New Roman" w:cs="Times New Roman"/>
          <w:noProof/>
          <w:color w:val="000000" w:themeColor="text1"/>
          <w:sz w:val="24"/>
          <w:szCs w:val="24"/>
        </w:rPr>
        <w:t>mill</w:t>
      </w:r>
      <w:r w:rsidRPr="0068243A">
        <w:rPr>
          <w:rFonts w:ascii="Times New Roman" w:hAnsi="Times New Roman" w:cs="Times New Roman"/>
          <w:noProof/>
          <w:color w:val="000000" w:themeColor="text1"/>
          <w:sz w:val="24"/>
          <w:szCs w:val="24"/>
        </w:rPr>
        <w:t xml:space="preserve">, and 92% has water well. People who work </w:t>
      </w:r>
      <w:r w:rsidR="00BB2B32">
        <w:rPr>
          <w:rFonts w:ascii="Times New Roman" w:hAnsi="Times New Roman" w:cs="Times New Roman"/>
          <w:noProof/>
          <w:color w:val="000000" w:themeColor="text1"/>
          <w:sz w:val="24"/>
          <w:szCs w:val="24"/>
        </w:rPr>
        <w:t>in the</w:t>
      </w:r>
      <w:r w:rsidRPr="0068243A">
        <w:rPr>
          <w:rFonts w:ascii="Times New Roman" w:hAnsi="Times New Roman" w:cs="Times New Roman"/>
          <w:noProof/>
          <w:color w:val="000000" w:themeColor="text1"/>
          <w:sz w:val="24"/>
          <w:szCs w:val="24"/>
        </w:rPr>
        <w:t xml:space="preserve"> </w:t>
      </w:r>
      <w:r w:rsidR="00BB2B32">
        <w:rPr>
          <w:rFonts w:ascii="Times New Roman" w:hAnsi="Times New Roman" w:cs="Times New Roman"/>
          <w:noProof/>
          <w:color w:val="000000" w:themeColor="text1"/>
          <w:sz w:val="24"/>
          <w:szCs w:val="24"/>
        </w:rPr>
        <w:t>C</w:t>
      </w:r>
      <w:r w:rsidRPr="0068243A">
        <w:rPr>
          <w:rFonts w:ascii="Times New Roman" w:hAnsi="Times New Roman" w:cs="Times New Roman"/>
          <w:noProof/>
          <w:color w:val="000000" w:themeColor="text1"/>
          <w:sz w:val="24"/>
          <w:szCs w:val="24"/>
        </w:rPr>
        <w:t>ompany have access to school, commissary of the sugar mill, and the clinic.</w:t>
      </w:r>
      <w:r w:rsidRPr="0068243A">
        <w:rPr>
          <w:rFonts w:ascii="Times New Roman" w:hAnsi="Times New Roman" w:cs="Times New Roman"/>
          <w:noProof/>
          <w:color w:val="FF0000"/>
          <w:sz w:val="24"/>
          <w:szCs w:val="24"/>
        </w:rPr>
        <w:t xml:space="preserve"> </w:t>
      </w:r>
    </w:p>
    <w:p w:rsidR="009840D4" w:rsidRPr="0068243A" w:rsidRDefault="009840D4" w:rsidP="00BF0FCE">
      <w:pPr>
        <w:spacing w:after="0"/>
        <w:jc w:val="both"/>
        <w:rPr>
          <w:rFonts w:ascii="Times New Roman" w:hAnsi="Times New Roman" w:cs="Times New Roman"/>
          <w:noProof/>
          <w:color w:val="FF0000"/>
          <w:sz w:val="24"/>
          <w:szCs w:val="24"/>
        </w:rPr>
      </w:pPr>
    </w:p>
    <w:p w:rsidR="00537A4C" w:rsidRPr="0068243A" w:rsidRDefault="008E039D" w:rsidP="00BF0FCE">
      <w:pPr>
        <w:spacing w:after="0"/>
        <w:jc w:val="center"/>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drawing>
          <wp:anchor distT="0" distB="0" distL="114300" distR="114300" simplePos="0" relativeHeight="251714560" behindDoc="1" locked="0" layoutInCell="1" allowOverlap="1">
            <wp:simplePos x="0" y="0"/>
            <wp:positionH relativeFrom="column">
              <wp:posOffset>1574800</wp:posOffset>
            </wp:positionH>
            <wp:positionV relativeFrom="paragraph">
              <wp:posOffset>137795</wp:posOffset>
            </wp:positionV>
            <wp:extent cx="4041775" cy="2089785"/>
            <wp:effectExtent l="19050" t="0" r="0" b="0"/>
            <wp:wrapTight wrapText="bothSides">
              <wp:wrapPolygon edited="0">
                <wp:start x="-102" y="0"/>
                <wp:lineTo x="-102" y="21462"/>
                <wp:lineTo x="21583" y="21462"/>
                <wp:lineTo x="21583" y="0"/>
                <wp:lineTo x="-102" y="0"/>
              </wp:wrapPolygon>
            </wp:wrapTight>
            <wp:docPr id="3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4041775" cy="2089785"/>
                    </a:xfrm>
                    <a:prstGeom prst="rect">
                      <a:avLst/>
                    </a:prstGeom>
                    <a:noFill/>
                  </pic:spPr>
                </pic:pic>
              </a:graphicData>
            </a:graphic>
          </wp:anchor>
        </w:drawing>
      </w:r>
    </w:p>
    <w:p w:rsidR="00537A4C" w:rsidRPr="009260A2" w:rsidRDefault="00537A4C" w:rsidP="009260A2">
      <w:pPr>
        <w:spacing w:after="0"/>
        <w:jc w:val="both"/>
        <w:outlineLvl w:val="1"/>
        <w:rPr>
          <w:rFonts w:ascii="Times New Roman" w:hAnsi="Times New Roman" w:cs="Times New Roman"/>
          <w:b/>
          <w:i/>
          <w:noProof/>
          <w:color w:val="244583" w:themeColor="accent2" w:themeShade="80"/>
          <w:sz w:val="24"/>
          <w:szCs w:val="24"/>
        </w:rPr>
      </w:pPr>
      <w:r w:rsidRPr="009260A2">
        <w:rPr>
          <w:rFonts w:ascii="Times New Roman" w:hAnsi="Times New Roman" w:cs="Times New Roman"/>
          <w:b/>
          <w:i/>
          <w:noProof/>
          <w:color w:val="244583" w:themeColor="accent2" w:themeShade="80"/>
          <w:sz w:val="24"/>
          <w:szCs w:val="24"/>
        </w:rPr>
        <w:t>Risks</w:t>
      </w:r>
    </w:p>
    <w:p w:rsidR="00537A4C" w:rsidRPr="0068243A" w:rsidRDefault="00537A4C" w:rsidP="00BF0FCE">
      <w:pPr>
        <w:spacing w:after="0"/>
        <w:jc w:val="both"/>
        <w:rPr>
          <w:rFonts w:ascii="Times New Roman" w:hAnsi="Times New Roman" w:cs="Times New Roman"/>
          <w:noProof/>
          <w:color w:val="000000" w:themeColor="text1"/>
          <w:sz w:val="18"/>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Some inhabitants talk about fears of polluted water resulting from pesticides released into the air. Another source of pollution</w:t>
      </w:r>
      <w:r w:rsidR="009840D4"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according to the inhabitants</w:t>
      </w:r>
      <w:r w:rsidR="009840D4"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is the smoke when they burn the sugar cane plantations or fields.</w:t>
      </w:r>
    </w:p>
    <w:p w:rsidR="008E039D" w:rsidRPr="0068243A" w:rsidRDefault="008E039D" w:rsidP="00BF0FCE">
      <w:pPr>
        <w:spacing w:after="0"/>
        <w:jc w:val="both"/>
        <w:outlineLvl w:val="1"/>
        <w:rPr>
          <w:rFonts w:ascii="Times New Roman" w:hAnsi="Times New Roman" w:cs="Times New Roman"/>
          <w:b/>
          <w:i/>
          <w:noProof/>
          <w:color w:val="244583" w:themeColor="accent2" w:themeShade="80"/>
          <w:sz w:val="24"/>
          <w:szCs w:val="24"/>
        </w:rPr>
      </w:pPr>
    </w:p>
    <w:p w:rsidR="00537A4C" w:rsidRPr="0068243A" w:rsidRDefault="00B867CF" w:rsidP="00BF0FCE">
      <w:pPr>
        <w:spacing w:after="0"/>
        <w:jc w:val="both"/>
        <w:outlineLvl w:val="1"/>
        <w:rPr>
          <w:rFonts w:ascii="Times New Roman" w:hAnsi="Times New Roman" w:cs="Times New Roman"/>
          <w:b/>
          <w:i/>
          <w:noProof/>
          <w:color w:val="244583" w:themeColor="accent2" w:themeShade="80"/>
          <w:sz w:val="24"/>
          <w:szCs w:val="24"/>
        </w:rPr>
      </w:pPr>
      <w:r>
        <w:rPr>
          <w:rFonts w:ascii="Times New Roman" w:hAnsi="Times New Roman" w:cs="Times New Roman"/>
          <w:b/>
          <w:i/>
          <w:noProof/>
          <w:color w:val="244583" w:themeColor="accent2" w:themeShade="80"/>
          <w:sz w:val="24"/>
          <w:szCs w:val="24"/>
        </w:rPr>
        <w:t xml:space="preserve">Economy </w:t>
      </w:r>
    </w:p>
    <w:p w:rsidR="00537A4C" w:rsidRPr="0068243A" w:rsidRDefault="00537A4C" w:rsidP="00BF0FCE">
      <w:pPr>
        <w:spacing w:after="0"/>
        <w:jc w:val="both"/>
        <w:rPr>
          <w:rFonts w:ascii="Times New Roman" w:hAnsi="Times New Roman" w:cs="Times New Roman"/>
          <w:b/>
          <w:noProof/>
          <w:color w:val="244583" w:themeColor="accent2" w:themeShade="80"/>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Fifty percent (50%) of </w:t>
      </w:r>
      <w:r w:rsidR="00681277">
        <w:rPr>
          <w:rFonts w:ascii="Times New Roman" w:hAnsi="Times New Roman" w:cs="Times New Roman"/>
          <w:noProof/>
          <w:color w:val="000000" w:themeColor="text1"/>
          <w:sz w:val="24"/>
          <w:szCs w:val="24"/>
        </w:rPr>
        <w:t xml:space="preserve">the workers </w:t>
      </w:r>
      <w:r w:rsidRPr="0068243A">
        <w:rPr>
          <w:rFonts w:ascii="Times New Roman" w:hAnsi="Times New Roman" w:cs="Times New Roman"/>
          <w:noProof/>
          <w:color w:val="000000" w:themeColor="text1"/>
          <w:sz w:val="24"/>
          <w:szCs w:val="24"/>
        </w:rPr>
        <w:t xml:space="preserve">work at the </w:t>
      </w:r>
      <w:r w:rsidR="008172B5" w:rsidRPr="0068243A">
        <w:rPr>
          <w:rFonts w:ascii="Times New Roman" w:hAnsi="Times New Roman" w:cs="Times New Roman"/>
          <w:noProof/>
          <w:color w:val="000000" w:themeColor="text1"/>
          <w:sz w:val="24"/>
          <w:szCs w:val="24"/>
        </w:rPr>
        <w:t xml:space="preserve">Montelimar </w:t>
      </w:r>
      <w:r w:rsidRPr="0068243A">
        <w:rPr>
          <w:rFonts w:ascii="Times New Roman" w:hAnsi="Times New Roman" w:cs="Times New Roman"/>
          <w:noProof/>
          <w:color w:val="000000" w:themeColor="text1"/>
          <w:sz w:val="24"/>
          <w:szCs w:val="24"/>
        </w:rPr>
        <w:t xml:space="preserve">Ingenio. The other 50% of families depend on agriculture, planting basic grains. Also, they are engaged mainly in raising cattle to produce milk, and some people have jobs as government employees and security guards in Managua. 10% of people are widows and widowers (10%), receiving surviving spouse´s pensions. During the sugar cane harvest, women have an opportunity to prepare food or meals, which they sell to workers engaged in harvesting. </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In these communities, 100% of respondents do not have title deeds. They say they have felt that </w:t>
      </w:r>
      <w:r w:rsidR="009B7D6A">
        <w:rPr>
          <w:rFonts w:ascii="Times New Roman" w:hAnsi="Times New Roman" w:cs="Times New Roman"/>
          <w:noProof/>
          <w:color w:val="000000" w:themeColor="text1"/>
          <w:sz w:val="24"/>
          <w:szCs w:val="24"/>
        </w:rPr>
        <w:t>NAVINIC</w:t>
      </w:r>
      <w:r w:rsidRPr="0068243A">
        <w:rPr>
          <w:rFonts w:ascii="Times New Roman" w:hAnsi="Times New Roman" w:cs="Times New Roman"/>
          <w:noProof/>
          <w:color w:val="000000" w:themeColor="text1"/>
          <w:sz w:val="24"/>
          <w:szCs w:val="24"/>
        </w:rPr>
        <w:t xml:space="preserve"> has not </w:t>
      </w:r>
      <w:r w:rsidR="00C33C71" w:rsidRPr="0068243A">
        <w:rPr>
          <w:rFonts w:ascii="Times New Roman" w:hAnsi="Times New Roman" w:cs="Times New Roman"/>
          <w:noProof/>
          <w:color w:val="000000" w:themeColor="text1"/>
          <w:sz w:val="24"/>
          <w:szCs w:val="24"/>
        </w:rPr>
        <w:t>discussed their relocati</w:t>
      </w:r>
      <w:r w:rsidR="007363DF">
        <w:rPr>
          <w:rFonts w:ascii="Times New Roman" w:hAnsi="Times New Roman" w:cs="Times New Roman"/>
          <w:noProof/>
          <w:color w:val="000000" w:themeColor="text1"/>
          <w:sz w:val="24"/>
          <w:szCs w:val="24"/>
        </w:rPr>
        <w:t>on</w:t>
      </w:r>
      <w:r w:rsidRPr="0068243A">
        <w:rPr>
          <w:rFonts w:ascii="Times New Roman" w:hAnsi="Times New Roman" w:cs="Times New Roman"/>
          <w:noProof/>
          <w:color w:val="000000" w:themeColor="text1"/>
          <w:sz w:val="24"/>
          <w:szCs w:val="24"/>
        </w:rPr>
        <w:t xml:space="preserve">. Their presence </w:t>
      </w:r>
      <w:r w:rsidR="00C33C71" w:rsidRPr="0068243A">
        <w:rPr>
          <w:rFonts w:ascii="Times New Roman" w:hAnsi="Times New Roman" w:cs="Times New Roman"/>
          <w:noProof/>
          <w:color w:val="000000" w:themeColor="text1"/>
          <w:sz w:val="24"/>
          <w:szCs w:val="24"/>
        </w:rPr>
        <w:t>f</w:t>
      </w:r>
      <w:r w:rsidR="001C04E1" w:rsidRPr="0068243A">
        <w:rPr>
          <w:rFonts w:ascii="Times New Roman" w:hAnsi="Times New Roman" w:cs="Times New Roman"/>
          <w:noProof/>
          <w:color w:val="000000" w:themeColor="text1"/>
          <w:sz w:val="24"/>
          <w:szCs w:val="24"/>
        </w:rPr>
        <w:t>o</w:t>
      </w:r>
      <w:r w:rsidRPr="0068243A">
        <w:rPr>
          <w:rFonts w:ascii="Times New Roman" w:hAnsi="Times New Roman" w:cs="Times New Roman"/>
          <w:noProof/>
          <w:color w:val="000000" w:themeColor="text1"/>
          <w:sz w:val="24"/>
          <w:szCs w:val="24"/>
        </w:rPr>
        <w:t>r stay</w:t>
      </w:r>
      <w:r w:rsidR="00C33C71" w:rsidRPr="0068243A">
        <w:rPr>
          <w:rFonts w:ascii="Times New Roman" w:hAnsi="Times New Roman" w:cs="Times New Roman"/>
          <w:noProof/>
          <w:color w:val="000000" w:themeColor="text1"/>
          <w:sz w:val="24"/>
          <w:szCs w:val="24"/>
        </w:rPr>
        <w:t>ing</w:t>
      </w:r>
      <w:r w:rsidRPr="0068243A">
        <w:rPr>
          <w:rFonts w:ascii="Times New Roman" w:hAnsi="Times New Roman" w:cs="Times New Roman"/>
          <w:noProof/>
          <w:color w:val="000000" w:themeColor="text1"/>
          <w:sz w:val="24"/>
          <w:szCs w:val="24"/>
        </w:rPr>
        <w:t xml:space="preserve"> in these lands depends on management of </w:t>
      </w:r>
      <w:r w:rsidR="009B7D6A">
        <w:rPr>
          <w:rFonts w:ascii="Times New Roman" w:hAnsi="Times New Roman" w:cs="Times New Roman"/>
          <w:noProof/>
          <w:color w:val="000000" w:themeColor="text1"/>
          <w:sz w:val="24"/>
          <w:szCs w:val="24"/>
        </w:rPr>
        <w:t>NAVINIC</w:t>
      </w:r>
      <w:r w:rsidRPr="0068243A">
        <w:rPr>
          <w:rFonts w:ascii="Times New Roman" w:hAnsi="Times New Roman" w:cs="Times New Roman"/>
          <w:noProof/>
          <w:color w:val="000000" w:themeColor="text1"/>
          <w:sz w:val="24"/>
          <w:szCs w:val="24"/>
        </w:rPr>
        <w:t>, since respondents do not have title deeds. Nobody knows about the procedures to be followed for land titling</w:t>
      </w:r>
      <w:r w:rsidR="009840D4" w:rsidRPr="0068243A">
        <w:rPr>
          <w:rFonts w:ascii="Times New Roman" w:hAnsi="Times New Roman" w:cs="Times New Roman"/>
          <w:noProof/>
          <w:color w:val="000000" w:themeColor="text1"/>
          <w:sz w:val="24"/>
          <w:szCs w:val="24"/>
        </w:rPr>
        <w:t xml:space="preserve"> - </w:t>
      </w:r>
      <w:r w:rsidRPr="0068243A">
        <w:rPr>
          <w:rFonts w:ascii="Times New Roman" w:hAnsi="Times New Roman" w:cs="Times New Roman"/>
          <w:noProof/>
          <w:color w:val="000000" w:themeColor="text1"/>
          <w:sz w:val="24"/>
          <w:szCs w:val="24"/>
        </w:rPr>
        <w:t xml:space="preserve">getting title deeds. The 100% </w:t>
      </w:r>
      <w:r w:rsidR="00E630A2">
        <w:rPr>
          <w:rFonts w:ascii="Times New Roman" w:hAnsi="Times New Roman" w:cs="Times New Roman"/>
          <w:noProof/>
          <w:color w:val="000000" w:themeColor="text1"/>
          <w:sz w:val="24"/>
          <w:szCs w:val="24"/>
        </w:rPr>
        <w:t xml:space="preserve">not </w:t>
      </w:r>
      <w:r w:rsidRPr="0068243A">
        <w:rPr>
          <w:rFonts w:ascii="Times New Roman" w:hAnsi="Times New Roman" w:cs="Times New Roman"/>
          <w:noProof/>
          <w:color w:val="000000" w:themeColor="text1"/>
          <w:sz w:val="24"/>
          <w:szCs w:val="24"/>
        </w:rPr>
        <w:t>know what the process for the legalization of land titles</w:t>
      </w:r>
      <w:r w:rsidR="00870047">
        <w:rPr>
          <w:rFonts w:ascii="Times New Roman" w:hAnsi="Times New Roman" w:cs="Times New Roman"/>
          <w:noProof/>
          <w:color w:val="000000" w:themeColor="text1"/>
          <w:sz w:val="24"/>
          <w:szCs w:val="24"/>
        </w:rPr>
        <w:t xml:space="preserve"> (Annex 1.0)</w:t>
      </w:r>
      <w:r w:rsidRPr="0068243A">
        <w:rPr>
          <w:rFonts w:ascii="Times New Roman" w:hAnsi="Times New Roman" w:cs="Times New Roman"/>
          <w:noProof/>
          <w:color w:val="000000" w:themeColor="text1"/>
          <w:sz w:val="24"/>
          <w:szCs w:val="24"/>
        </w:rPr>
        <w:t>.</w:t>
      </w:r>
    </w:p>
    <w:p w:rsidR="00537A4C" w:rsidRPr="0068243A" w:rsidRDefault="00537A4C" w:rsidP="00BF0FCE">
      <w:pPr>
        <w:spacing w:after="0"/>
        <w:jc w:val="both"/>
        <w:rPr>
          <w:rFonts w:ascii="Times New Roman" w:hAnsi="Times New Roman" w:cs="Times New Roman"/>
          <w:noProof/>
          <w:color w:val="000000" w:themeColor="text1"/>
          <w:sz w:val="24"/>
          <w:szCs w:val="24"/>
        </w:rPr>
      </w:pPr>
    </w:p>
    <w:p w:rsidR="001C2A3D" w:rsidRPr="0068243A" w:rsidRDefault="001C2A3D" w:rsidP="00BF0FCE">
      <w:pPr>
        <w:spacing w:after="0"/>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lastRenderedPageBreak/>
        <w:drawing>
          <wp:inline distT="0" distB="0" distL="0" distR="0">
            <wp:extent cx="5612130" cy="7261860"/>
            <wp:effectExtent l="19050" t="0" r="7620" b="0"/>
            <wp:docPr id="15" name="14 Imagen" descr="PortadaProyectosINGLES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ProyectosINGLES_Page_7.jpg"/>
                    <pic:cNvPicPr/>
                  </pic:nvPicPr>
                  <pic:blipFill>
                    <a:blip r:embed="rId48" cstate="email"/>
                    <a:stretch>
                      <a:fillRect/>
                    </a:stretch>
                  </pic:blipFill>
                  <pic:spPr>
                    <a:xfrm>
                      <a:off x="0" y="0"/>
                      <a:ext cx="5612130" cy="7261860"/>
                    </a:xfrm>
                    <a:prstGeom prst="rect">
                      <a:avLst/>
                    </a:prstGeom>
                  </pic:spPr>
                </pic:pic>
              </a:graphicData>
            </a:graphic>
          </wp:inline>
        </w:drawing>
      </w:r>
    </w:p>
    <w:p w:rsidR="001C2A3D" w:rsidRPr="0068243A" w:rsidRDefault="001C2A3D" w:rsidP="00BF0FCE">
      <w:pPr>
        <w:rPr>
          <w:rFonts w:ascii="Times New Roman" w:hAnsi="Times New Roman" w:cs="Times New Roman"/>
          <w:b/>
          <w:i/>
          <w:noProof/>
          <w:color w:val="002060"/>
          <w:sz w:val="24"/>
          <w:szCs w:val="24"/>
        </w:rPr>
      </w:pPr>
      <w:r w:rsidRPr="0068243A">
        <w:rPr>
          <w:rFonts w:ascii="Times New Roman" w:hAnsi="Times New Roman" w:cs="Times New Roman"/>
          <w:b/>
          <w:i/>
          <w:noProof/>
          <w:color w:val="002060"/>
          <w:sz w:val="24"/>
          <w:szCs w:val="24"/>
        </w:rPr>
        <w:br w:type="page"/>
      </w:r>
    </w:p>
    <w:p w:rsidR="00FC2D27" w:rsidRPr="0068243A" w:rsidRDefault="001C2A3D" w:rsidP="00BF0FCE">
      <w:pPr>
        <w:pStyle w:val="ListParagraph"/>
        <w:shd w:val="clear" w:color="auto" w:fill="C7D5EF" w:themeFill="accent2" w:themeFillTint="66"/>
        <w:tabs>
          <w:tab w:val="left" w:pos="851"/>
        </w:tabs>
        <w:spacing w:after="0"/>
        <w:ind w:left="0"/>
        <w:jc w:val="both"/>
        <w:outlineLvl w:val="0"/>
        <w:rPr>
          <w:rFonts w:ascii="Times New Roman" w:hAnsi="Times New Roman" w:cs="Times New Roman"/>
          <w:b/>
          <w:i/>
          <w:noProof/>
          <w:color w:val="002060"/>
          <w:sz w:val="22"/>
          <w:szCs w:val="24"/>
        </w:rPr>
      </w:pPr>
      <w:r w:rsidRPr="0068243A">
        <w:rPr>
          <w:rFonts w:ascii="Times New Roman" w:hAnsi="Times New Roman" w:cs="Times New Roman"/>
          <w:b/>
          <w:i/>
          <w:noProof/>
          <w:color w:val="002060"/>
          <w:sz w:val="24"/>
          <w:szCs w:val="24"/>
        </w:rPr>
        <w:lastRenderedPageBreak/>
        <w:t>Chapter</w:t>
      </w:r>
      <w:r w:rsidRPr="0068243A">
        <w:rPr>
          <w:rFonts w:ascii="Times New Roman" w:hAnsi="Times New Roman" w:cs="Times New Roman"/>
          <w:b/>
          <w:i/>
          <w:noProof/>
          <w:color w:val="002060"/>
          <w:sz w:val="24"/>
          <w:szCs w:val="24"/>
        </w:rPr>
        <w:tab/>
      </w:r>
      <w:r w:rsidR="00FC2D27" w:rsidRPr="0068243A">
        <w:rPr>
          <w:rFonts w:ascii="Times New Roman" w:hAnsi="Times New Roman" w:cs="Times New Roman"/>
          <w:b/>
          <w:i/>
          <w:noProof/>
          <w:color w:val="002060"/>
          <w:sz w:val="24"/>
          <w:szCs w:val="24"/>
        </w:rPr>
        <w:t>5</w:t>
      </w:r>
      <w:r w:rsidRPr="0068243A">
        <w:rPr>
          <w:rFonts w:ascii="Times New Roman" w:hAnsi="Times New Roman" w:cs="Times New Roman"/>
          <w:b/>
          <w:i/>
          <w:noProof/>
          <w:color w:val="002060"/>
          <w:sz w:val="24"/>
          <w:szCs w:val="24"/>
        </w:rPr>
        <w:tab/>
      </w:r>
      <w:r w:rsidRPr="0068243A">
        <w:rPr>
          <w:rFonts w:ascii="Times New Roman" w:hAnsi="Times New Roman" w:cs="Times New Roman"/>
          <w:b/>
          <w:i/>
          <w:noProof/>
          <w:color w:val="002060"/>
          <w:sz w:val="22"/>
          <w:szCs w:val="24"/>
        </w:rPr>
        <w:t>WILLING BUYER / WILLING SELLER AND EXISTING LARGE ESTATE</w:t>
      </w:r>
    </w:p>
    <w:p w:rsidR="00FC2D27" w:rsidRPr="0068243A" w:rsidRDefault="00FC2D27" w:rsidP="00BF0FCE">
      <w:pPr>
        <w:spacing w:after="0"/>
        <w:rPr>
          <w:rFonts w:ascii="Times New Roman" w:hAnsi="Times New Roman" w:cs="Times New Roman"/>
          <w:b/>
          <w:i/>
          <w:noProof/>
          <w:color w:val="002060"/>
          <w:sz w:val="16"/>
          <w:szCs w:val="24"/>
        </w:rPr>
      </w:pPr>
    </w:p>
    <w:p w:rsidR="00FC2D27" w:rsidRPr="0068243A" w:rsidRDefault="00FC2D27"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The Company reported owning 46 farms </w:t>
      </w:r>
      <w:r w:rsidR="00C33C71" w:rsidRPr="0068243A">
        <w:rPr>
          <w:rFonts w:ascii="Times New Roman" w:hAnsi="Times New Roman" w:cs="Times New Roman"/>
          <w:noProof/>
          <w:color w:val="000000" w:themeColor="text1"/>
          <w:sz w:val="24"/>
          <w:szCs w:val="24"/>
        </w:rPr>
        <w:t xml:space="preserve">which </w:t>
      </w:r>
      <w:r w:rsidR="009E6CDA" w:rsidRPr="0068243A">
        <w:rPr>
          <w:rFonts w:ascii="Times New Roman" w:hAnsi="Times New Roman" w:cs="Times New Roman"/>
          <w:noProof/>
          <w:color w:val="000000" w:themeColor="text1"/>
          <w:sz w:val="24"/>
          <w:szCs w:val="24"/>
        </w:rPr>
        <w:t>they use</w:t>
      </w:r>
      <w:r w:rsidRPr="0068243A">
        <w:rPr>
          <w:rFonts w:ascii="Times New Roman" w:hAnsi="Times New Roman" w:cs="Times New Roman"/>
          <w:noProof/>
          <w:color w:val="000000" w:themeColor="text1"/>
          <w:sz w:val="24"/>
          <w:szCs w:val="24"/>
        </w:rPr>
        <w:t xml:space="preserve"> to grow sugar cane. This number coincides with the demarcation of these properties on the plans provided by </w:t>
      </w:r>
      <w:r w:rsidR="009B7D6A">
        <w:rPr>
          <w:rFonts w:ascii="Times New Roman" w:hAnsi="Times New Roman" w:cs="Times New Roman"/>
          <w:noProof/>
          <w:color w:val="000000" w:themeColor="text1"/>
          <w:sz w:val="24"/>
          <w:szCs w:val="24"/>
        </w:rPr>
        <w:t>NAVINIC</w:t>
      </w:r>
      <w:r w:rsidRPr="0068243A">
        <w:rPr>
          <w:rFonts w:ascii="Times New Roman" w:hAnsi="Times New Roman" w:cs="Times New Roman"/>
          <w:noProof/>
          <w:color w:val="000000" w:themeColor="text1"/>
          <w:sz w:val="24"/>
          <w:szCs w:val="24"/>
        </w:rPr>
        <w:t>.</w:t>
      </w:r>
      <w:r w:rsidR="00C33C7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Of this total, of the 46 farms, </w:t>
      </w:r>
      <w:r w:rsidR="009B7D6A">
        <w:rPr>
          <w:rFonts w:ascii="Times New Roman" w:hAnsi="Times New Roman" w:cs="Times New Roman"/>
          <w:noProof/>
          <w:color w:val="000000" w:themeColor="text1"/>
          <w:sz w:val="24"/>
          <w:szCs w:val="24"/>
        </w:rPr>
        <w:t>NAVINIC</w:t>
      </w:r>
      <w:r w:rsidRPr="0068243A">
        <w:rPr>
          <w:rFonts w:ascii="Times New Roman" w:hAnsi="Times New Roman" w:cs="Times New Roman"/>
          <w:noProof/>
          <w:color w:val="000000" w:themeColor="text1"/>
          <w:sz w:val="24"/>
          <w:szCs w:val="24"/>
        </w:rPr>
        <w:t xml:space="preserve"> has classified them into four categories.</w:t>
      </w:r>
      <w:r w:rsidR="00C33C7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Owned farms without Population, Leased Farms</w:t>
      </w:r>
      <w:r w:rsidR="00C33C71" w:rsidRPr="0068243A">
        <w:rPr>
          <w:rFonts w:ascii="Times New Roman" w:hAnsi="Times New Roman" w:cs="Times New Roman"/>
          <w:noProof/>
          <w:color w:val="000000" w:themeColor="text1"/>
          <w:sz w:val="24"/>
          <w:szCs w:val="24"/>
        </w:rPr>
        <w:t xml:space="preserve"> without Population</w:t>
      </w:r>
      <w:r w:rsidRPr="0068243A">
        <w:rPr>
          <w:rFonts w:ascii="Times New Roman" w:hAnsi="Times New Roman" w:cs="Times New Roman"/>
          <w:noProof/>
          <w:color w:val="000000" w:themeColor="text1"/>
          <w:sz w:val="24"/>
          <w:szCs w:val="24"/>
        </w:rPr>
        <w:t xml:space="preserve">, owned farms with </w:t>
      </w:r>
      <w:r w:rsidR="00C33C71" w:rsidRPr="0068243A">
        <w:rPr>
          <w:rFonts w:ascii="Times New Roman" w:hAnsi="Times New Roman" w:cs="Times New Roman"/>
          <w:noProof/>
          <w:color w:val="000000" w:themeColor="text1"/>
          <w:sz w:val="24"/>
          <w:szCs w:val="24"/>
        </w:rPr>
        <w:t xml:space="preserve">some </w:t>
      </w:r>
      <w:r w:rsidRPr="0068243A">
        <w:rPr>
          <w:rFonts w:ascii="Times New Roman" w:hAnsi="Times New Roman" w:cs="Times New Roman"/>
          <w:noProof/>
          <w:color w:val="000000" w:themeColor="text1"/>
          <w:sz w:val="24"/>
          <w:szCs w:val="24"/>
        </w:rPr>
        <w:t xml:space="preserve">settled population </w:t>
      </w:r>
      <w:r w:rsidR="00C33C71" w:rsidRPr="0068243A">
        <w:rPr>
          <w:rFonts w:ascii="Times New Roman" w:hAnsi="Times New Roman" w:cs="Times New Roman"/>
          <w:noProof/>
          <w:color w:val="000000" w:themeColor="text1"/>
          <w:sz w:val="24"/>
          <w:szCs w:val="24"/>
        </w:rPr>
        <w:t xml:space="preserve">on them </w:t>
      </w:r>
      <w:r w:rsidRPr="0068243A">
        <w:rPr>
          <w:rFonts w:ascii="Times New Roman" w:hAnsi="Times New Roman" w:cs="Times New Roman"/>
          <w:noProof/>
          <w:color w:val="000000" w:themeColor="text1"/>
          <w:sz w:val="24"/>
          <w:szCs w:val="24"/>
        </w:rPr>
        <w:t>and Colonato without population</w:t>
      </w:r>
      <w:r w:rsidR="00C33C71" w:rsidRPr="0068243A">
        <w:rPr>
          <w:rFonts w:ascii="Times New Roman" w:hAnsi="Times New Roman" w:cs="Times New Roman"/>
          <w:noProof/>
          <w:color w:val="000000" w:themeColor="text1"/>
          <w:sz w:val="24"/>
          <w:szCs w:val="24"/>
        </w:rPr>
        <w:t>.</w:t>
      </w:r>
    </w:p>
    <w:p w:rsidR="009840D4" w:rsidRPr="0068243A" w:rsidRDefault="009840D4" w:rsidP="00BF0FCE">
      <w:pPr>
        <w:spacing w:after="0"/>
        <w:jc w:val="both"/>
        <w:rPr>
          <w:rFonts w:ascii="Times New Roman" w:hAnsi="Times New Roman" w:cs="Times New Roman"/>
          <w:b/>
          <w:i/>
          <w:noProof/>
          <w:color w:val="auto"/>
          <w:sz w:val="10"/>
          <w:szCs w:val="24"/>
        </w:rPr>
      </w:pPr>
    </w:p>
    <w:tbl>
      <w:tblPr>
        <w:tblW w:w="9559" w:type="dxa"/>
        <w:tblCellMar>
          <w:left w:w="70" w:type="dxa"/>
          <w:right w:w="70" w:type="dxa"/>
        </w:tblCellMar>
        <w:tblLook w:val="04A0"/>
      </w:tblPr>
      <w:tblGrid>
        <w:gridCol w:w="380"/>
        <w:gridCol w:w="2327"/>
        <w:gridCol w:w="2459"/>
        <w:gridCol w:w="2125"/>
        <w:gridCol w:w="2268"/>
      </w:tblGrid>
      <w:tr w:rsidR="00FC2D27" w:rsidRPr="0068243A" w:rsidTr="006E0FE9">
        <w:trPr>
          <w:trHeight w:val="613"/>
        </w:trPr>
        <w:tc>
          <w:tcPr>
            <w:tcW w:w="0" w:type="auto"/>
            <w:tcBorders>
              <w:top w:val="single" w:sz="8" w:space="0" w:color="auto"/>
              <w:left w:val="single" w:sz="8" w:space="0" w:color="auto"/>
              <w:bottom w:val="single" w:sz="8" w:space="0" w:color="000000"/>
              <w:right w:val="single" w:sz="8" w:space="0" w:color="auto"/>
            </w:tcBorders>
            <w:shd w:val="clear" w:color="auto" w:fill="CCECFF"/>
            <w:vAlign w:val="center"/>
            <w:hideMark/>
          </w:tcPr>
          <w:p w:rsidR="00FC2D27" w:rsidRPr="0068243A" w:rsidRDefault="00FC2D27" w:rsidP="00BF0FCE">
            <w:pPr>
              <w:spacing w:after="0"/>
              <w:rPr>
                <w:rFonts w:ascii="Times New Roman" w:hAnsi="Times New Roman" w:cs="Times New Roman"/>
                <w:b/>
                <w:i/>
                <w:noProof/>
                <w:color w:val="auto"/>
              </w:rPr>
            </w:pPr>
            <w:r w:rsidRPr="0068243A">
              <w:rPr>
                <w:rFonts w:ascii="Times New Roman" w:hAnsi="Times New Roman" w:cs="Times New Roman"/>
                <w:b/>
                <w:i/>
                <w:noProof/>
                <w:color w:val="auto"/>
              </w:rPr>
              <w:t>#</w:t>
            </w:r>
          </w:p>
        </w:tc>
        <w:tc>
          <w:tcPr>
            <w:tcW w:w="2327" w:type="dxa"/>
            <w:tcBorders>
              <w:top w:val="single" w:sz="8" w:space="0" w:color="auto"/>
              <w:left w:val="nil"/>
              <w:bottom w:val="single" w:sz="4" w:space="0" w:color="auto"/>
              <w:right w:val="single" w:sz="8" w:space="0" w:color="auto"/>
            </w:tcBorders>
            <w:shd w:val="clear" w:color="auto" w:fill="CCECFF"/>
            <w:vAlign w:val="center"/>
            <w:hideMark/>
          </w:tcPr>
          <w:p w:rsidR="00FC2D27" w:rsidRPr="0068243A" w:rsidRDefault="00FC2D27" w:rsidP="00BF0FCE">
            <w:pPr>
              <w:spacing w:after="0"/>
              <w:rPr>
                <w:rFonts w:ascii="Times New Roman" w:hAnsi="Times New Roman" w:cs="Times New Roman"/>
                <w:b/>
                <w:i/>
                <w:noProof/>
                <w:color w:val="auto"/>
              </w:rPr>
            </w:pPr>
            <w:r w:rsidRPr="0068243A">
              <w:rPr>
                <w:rFonts w:ascii="Times New Roman" w:hAnsi="Times New Roman" w:cs="Times New Roman"/>
                <w:b/>
                <w:i/>
                <w:noProof/>
                <w:color w:val="auto"/>
              </w:rPr>
              <w:t>Own without Population</w:t>
            </w:r>
          </w:p>
        </w:tc>
        <w:tc>
          <w:tcPr>
            <w:tcW w:w="2459" w:type="dxa"/>
            <w:tcBorders>
              <w:top w:val="single" w:sz="8" w:space="0" w:color="auto"/>
              <w:left w:val="nil"/>
              <w:bottom w:val="single" w:sz="4" w:space="0" w:color="auto"/>
              <w:right w:val="single" w:sz="8" w:space="0" w:color="auto"/>
            </w:tcBorders>
            <w:shd w:val="clear" w:color="auto" w:fill="CCECFF"/>
            <w:vAlign w:val="center"/>
            <w:hideMark/>
          </w:tcPr>
          <w:p w:rsidR="00FC2D27" w:rsidRPr="0068243A" w:rsidRDefault="00FC2D27" w:rsidP="00BF0FCE">
            <w:pPr>
              <w:spacing w:after="0"/>
              <w:rPr>
                <w:rFonts w:ascii="Times New Roman" w:hAnsi="Times New Roman" w:cs="Times New Roman"/>
                <w:b/>
                <w:i/>
                <w:noProof/>
                <w:color w:val="auto"/>
              </w:rPr>
            </w:pPr>
            <w:r w:rsidRPr="0068243A">
              <w:rPr>
                <w:rFonts w:ascii="Times New Roman" w:hAnsi="Times New Roman" w:cs="Times New Roman"/>
                <w:b/>
                <w:i/>
                <w:noProof/>
                <w:color w:val="auto"/>
              </w:rPr>
              <w:t>Rented without Population</w:t>
            </w:r>
          </w:p>
        </w:tc>
        <w:tc>
          <w:tcPr>
            <w:tcW w:w="2125" w:type="dxa"/>
            <w:tcBorders>
              <w:top w:val="single" w:sz="8" w:space="0" w:color="auto"/>
              <w:left w:val="single" w:sz="8" w:space="0" w:color="auto"/>
              <w:bottom w:val="single" w:sz="8" w:space="0" w:color="000000"/>
              <w:right w:val="single" w:sz="8" w:space="0" w:color="auto"/>
            </w:tcBorders>
            <w:shd w:val="clear" w:color="auto" w:fill="CCECFF"/>
            <w:vAlign w:val="center"/>
            <w:hideMark/>
          </w:tcPr>
          <w:p w:rsidR="00FC2D27" w:rsidRPr="0068243A" w:rsidRDefault="00FC2D27" w:rsidP="00BF0FCE">
            <w:pPr>
              <w:spacing w:after="0"/>
              <w:rPr>
                <w:rFonts w:ascii="Times New Roman" w:hAnsi="Times New Roman" w:cs="Times New Roman"/>
                <w:b/>
                <w:i/>
                <w:noProof/>
                <w:color w:val="auto"/>
              </w:rPr>
            </w:pPr>
            <w:r w:rsidRPr="0068243A">
              <w:rPr>
                <w:rFonts w:ascii="Times New Roman" w:hAnsi="Times New Roman" w:cs="Times New Roman"/>
                <w:b/>
                <w:i/>
                <w:noProof/>
                <w:color w:val="auto"/>
              </w:rPr>
              <w:t>Own with Population</w:t>
            </w:r>
          </w:p>
        </w:tc>
        <w:tc>
          <w:tcPr>
            <w:tcW w:w="2268" w:type="dxa"/>
            <w:tcBorders>
              <w:top w:val="single" w:sz="8" w:space="0" w:color="auto"/>
              <w:left w:val="single" w:sz="8" w:space="0" w:color="auto"/>
              <w:bottom w:val="single" w:sz="8" w:space="0" w:color="000000"/>
              <w:right w:val="single" w:sz="8" w:space="0" w:color="auto"/>
            </w:tcBorders>
            <w:shd w:val="clear" w:color="auto" w:fill="CCECFF"/>
            <w:vAlign w:val="center"/>
            <w:hideMark/>
          </w:tcPr>
          <w:p w:rsidR="00FC2D27" w:rsidRPr="0068243A" w:rsidRDefault="00FC2D27" w:rsidP="00BF0FCE">
            <w:pPr>
              <w:spacing w:after="0"/>
              <w:rPr>
                <w:rFonts w:ascii="Times New Roman" w:hAnsi="Times New Roman" w:cs="Times New Roman"/>
                <w:b/>
                <w:i/>
                <w:noProof/>
                <w:color w:val="auto"/>
              </w:rPr>
            </w:pPr>
            <w:r w:rsidRPr="0068243A">
              <w:rPr>
                <w:rFonts w:ascii="Times New Roman" w:hAnsi="Times New Roman" w:cs="Times New Roman"/>
                <w:b/>
                <w:i/>
                <w:noProof/>
                <w:color w:val="auto"/>
              </w:rPr>
              <w:t>No Colonato Population</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1</w:t>
            </w:r>
          </w:p>
        </w:tc>
        <w:tc>
          <w:tcPr>
            <w:tcW w:w="2327" w:type="dxa"/>
            <w:tcBorders>
              <w:top w:val="single" w:sz="4" w:space="0" w:color="auto"/>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San Pedrito *</w:t>
            </w:r>
          </w:p>
        </w:tc>
        <w:tc>
          <w:tcPr>
            <w:tcW w:w="2459" w:type="dxa"/>
            <w:tcBorders>
              <w:top w:val="single" w:sz="4" w:space="0" w:color="auto"/>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Azahualpa 1</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Loma Alegre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La Virgen</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2</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San Pedro *</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Azahualpa 2</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422ECB" w:rsidP="00BF0FCE">
            <w:pPr>
              <w:spacing w:after="0"/>
              <w:rPr>
                <w:rFonts w:ascii="Times New Roman" w:hAnsi="Times New Roman" w:cs="Times New Roman"/>
                <w:noProof/>
                <w:color w:val="auto"/>
              </w:rPr>
            </w:pPr>
            <w:r w:rsidRPr="0068243A">
              <w:rPr>
                <w:rFonts w:ascii="Times New Roman" w:hAnsi="Times New Roman" w:cs="Times New Roman"/>
                <w:noProof/>
                <w:color w:val="auto"/>
              </w:rPr>
              <w:t>Jícaros “B”</w:t>
            </w:r>
            <w:r w:rsidR="00FC2D27" w:rsidRPr="0068243A">
              <w:rPr>
                <w:rFonts w:ascii="Times New Roman" w:hAnsi="Times New Roman" w:cs="Times New Roman"/>
                <w:noProof/>
                <w:color w:val="auto"/>
              </w:rPr>
              <w:t xml:space="preserve">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Las Cañas</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3</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El Cacao *</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El Modelo</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Montelimar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4</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Vasconia</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La Concha</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Apante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5</w:t>
            </w:r>
          </w:p>
        </w:tc>
        <w:tc>
          <w:tcPr>
            <w:tcW w:w="2327" w:type="dxa"/>
            <w:tcBorders>
              <w:top w:val="nil"/>
              <w:left w:val="nil"/>
              <w:bottom w:val="single" w:sz="8" w:space="0" w:color="auto"/>
              <w:right w:val="single" w:sz="8" w:space="0" w:color="auto"/>
            </w:tcBorders>
            <w:shd w:val="clear" w:color="auto" w:fill="auto"/>
            <w:hideMark/>
          </w:tcPr>
          <w:p w:rsidR="00FC2D27" w:rsidRPr="00BF0FCE" w:rsidRDefault="00FC2D27" w:rsidP="00BF0FCE">
            <w:pPr>
              <w:spacing w:after="0"/>
              <w:rPr>
                <w:rFonts w:ascii="Times New Roman" w:hAnsi="Times New Roman" w:cs="Times New Roman"/>
                <w:noProof/>
                <w:color w:val="auto"/>
                <w:lang w:val="es-ES"/>
              </w:rPr>
            </w:pPr>
            <w:r w:rsidRPr="00BF0FCE">
              <w:rPr>
                <w:rFonts w:ascii="Times New Roman" w:hAnsi="Times New Roman" w:cs="Times New Roman"/>
                <w:noProof/>
                <w:color w:val="auto"/>
                <w:lang w:val="es-ES"/>
              </w:rPr>
              <w:t>San Antonio de la Barra</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El Papayo</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6</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La Cholpa</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El Madroñal</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7</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Santa Cruz</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Santo Domingo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3436A5"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8</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San Ramón</w:t>
            </w:r>
          </w:p>
        </w:tc>
        <w:tc>
          <w:tcPr>
            <w:tcW w:w="2459" w:type="dxa"/>
            <w:tcBorders>
              <w:top w:val="nil"/>
              <w:left w:val="nil"/>
              <w:bottom w:val="single" w:sz="8" w:space="0" w:color="auto"/>
              <w:right w:val="single" w:sz="8" w:space="0" w:color="auto"/>
            </w:tcBorders>
            <w:shd w:val="clear" w:color="auto" w:fill="auto"/>
            <w:hideMark/>
          </w:tcPr>
          <w:p w:rsidR="00FC2D27" w:rsidRPr="00BF0FCE" w:rsidRDefault="00FC2D27" w:rsidP="00BF0FCE">
            <w:pPr>
              <w:spacing w:after="0"/>
              <w:rPr>
                <w:rFonts w:ascii="Times New Roman" w:hAnsi="Times New Roman" w:cs="Times New Roman"/>
                <w:noProof/>
                <w:color w:val="auto"/>
                <w:lang w:val="es-ES"/>
              </w:rPr>
            </w:pPr>
            <w:r w:rsidRPr="00BF0FCE">
              <w:rPr>
                <w:rFonts w:ascii="Times New Roman" w:hAnsi="Times New Roman" w:cs="Times New Roman"/>
                <w:noProof/>
                <w:color w:val="auto"/>
                <w:lang w:val="es-ES"/>
              </w:rPr>
              <w:t>El Rosario o Santa Rosa *</w:t>
            </w:r>
          </w:p>
        </w:tc>
        <w:tc>
          <w:tcPr>
            <w:tcW w:w="2125" w:type="dxa"/>
            <w:tcBorders>
              <w:top w:val="nil"/>
              <w:left w:val="nil"/>
              <w:bottom w:val="single" w:sz="8" w:space="0" w:color="auto"/>
              <w:right w:val="single" w:sz="8" w:space="0" w:color="auto"/>
            </w:tcBorders>
            <w:shd w:val="clear" w:color="auto" w:fill="auto"/>
            <w:hideMark/>
          </w:tcPr>
          <w:p w:rsidR="00FC2D27" w:rsidRPr="00BF0FCE" w:rsidRDefault="00FC2D27" w:rsidP="00BF0FCE">
            <w:pPr>
              <w:spacing w:after="0"/>
              <w:rPr>
                <w:rFonts w:ascii="Times New Roman" w:hAnsi="Times New Roman" w:cs="Times New Roman"/>
                <w:noProof/>
                <w:color w:val="auto"/>
                <w:lang w:val="es-ES"/>
              </w:rPr>
            </w:pPr>
            <w:r w:rsidRPr="00BF0FCE">
              <w:rPr>
                <w:rFonts w:ascii="Times New Roman" w:hAnsi="Times New Roman" w:cs="Times New Roman"/>
                <w:noProof/>
                <w:color w:val="auto"/>
                <w:lang w:val="es-ES"/>
              </w:rPr>
              <w:t> </w:t>
            </w:r>
          </w:p>
        </w:tc>
        <w:tc>
          <w:tcPr>
            <w:tcW w:w="2268" w:type="dxa"/>
            <w:tcBorders>
              <w:top w:val="nil"/>
              <w:left w:val="nil"/>
              <w:bottom w:val="single" w:sz="8" w:space="0" w:color="auto"/>
              <w:right w:val="single" w:sz="8" w:space="0" w:color="auto"/>
            </w:tcBorders>
            <w:shd w:val="clear" w:color="auto" w:fill="auto"/>
            <w:hideMark/>
          </w:tcPr>
          <w:p w:rsidR="00FC2D27" w:rsidRPr="00BF0FCE" w:rsidRDefault="00FC2D27" w:rsidP="00BF0FCE">
            <w:pPr>
              <w:spacing w:after="0"/>
              <w:rPr>
                <w:rFonts w:ascii="Times New Roman" w:hAnsi="Times New Roman" w:cs="Times New Roman"/>
                <w:noProof/>
                <w:color w:val="auto"/>
                <w:lang w:val="es-ES"/>
              </w:rPr>
            </w:pPr>
            <w:r w:rsidRPr="00BF0FCE">
              <w:rPr>
                <w:rFonts w:ascii="Times New Roman" w:hAnsi="Times New Roman" w:cs="Times New Roman"/>
                <w:noProof/>
                <w:color w:val="auto"/>
                <w:lang w:val="es-ES"/>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9</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Buen Suceso</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10</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Waterloo</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11</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San Joaquín</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12</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Santa Isabel</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13</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La Chinampa</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14</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Chiripa Apante</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15</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El Rosario</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16</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La Ceiba</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17</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El Rito</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18</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La Francesa</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19</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La Banqueta</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20</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Corrales Negro</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21</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El azote</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22</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xml:space="preserve">Anexo </w:t>
            </w:r>
            <w:r w:rsidR="00422ECB" w:rsidRPr="0068243A">
              <w:rPr>
                <w:rFonts w:ascii="Times New Roman" w:hAnsi="Times New Roman" w:cs="Times New Roman"/>
                <w:noProof/>
                <w:color w:val="auto"/>
              </w:rPr>
              <w:t>Jícaros “B”</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23</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Gallina Platanera</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24</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Rio Gallina</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r w:rsidRPr="0068243A">
              <w:rPr>
                <w:rFonts w:ascii="Times New Roman" w:hAnsi="Times New Roman" w:cs="Times New Roman"/>
                <w:noProof/>
                <w:color w:val="auto"/>
              </w:rPr>
              <w:tab/>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25</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La Gallina</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26</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Nambiras</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27</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Cuenca A y B</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28</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El Rodal *</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29</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Rodal Anexo *</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30</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Santa Juana *</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31</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El Porvenir *</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r w:rsidR="00FC2D27" w:rsidRPr="0068243A" w:rsidTr="006E0FE9">
        <w:trPr>
          <w:trHeight w:val="20"/>
        </w:trPr>
        <w:tc>
          <w:tcPr>
            <w:tcW w:w="0" w:type="auto"/>
            <w:tcBorders>
              <w:top w:val="nil"/>
              <w:left w:val="single" w:sz="8" w:space="0" w:color="auto"/>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32</w:t>
            </w:r>
          </w:p>
        </w:tc>
        <w:tc>
          <w:tcPr>
            <w:tcW w:w="2327"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San Diego</w:t>
            </w:r>
          </w:p>
        </w:tc>
        <w:tc>
          <w:tcPr>
            <w:tcW w:w="2459"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125"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c>
          <w:tcPr>
            <w:tcW w:w="2268" w:type="dxa"/>
            <w:tcBorders>
              <w:top w:val="nil"/>
              <w:left w:val="nil"/>
              <w:bottom w:val="single" w:sz="8" w:space="0" w:color="auto"/>
              <w:right w:val="single" w:sz="8" w:space="0" w:color="auto"/>
            </w:tcBorders>
            <w:shd w:val="clear" w:color="auto" w:fill="auto"/>
            <w:hideMark/>
          </w:tcPr>
          <w:p w:rsidR="00FC2D27" w:rsidRPr="0068243A" w:rsidRDefault="00FC2D27" w:rsidP="00BF0FCE">
            <w:pPr>
              <w:spacing w:after="0"/>
              <w:rPr>
                <w:rFonts w:ascii="Times New Roman" w:hAnsi="Times New Roman" w:cs="Times New Roman"/>
                <w:noProof/>
                <w:color w:val="auto"/>
              </w:rPr>
            </w:pPr>
            <w:r w:rsidRPr="0068243A">
              <w:rPr>
                <w:rFonts w:ascii="Times New Roman" w:hAnsi="Times New Roman" w:cs="Times New Roman"/>
                <w:noProof/>
                <w:color w:val="auto"/>
              </w:rPr>
              <w:t> </w:t>
            </w:r>
          </w:p>
        </w:tc>
      </w:tr>
    </w:tbl>
    <w:p w:rsidR="00FC2D27" w:rsidRPr="0068243A" w:rsidRDefault="00F70853" w:rsidP="00BF0FCE">
      <w:pPr>
        <w:spacing w:after="0"/>
        <w:rPr>
          <w:rFonts w:ascii="Times New Roman" w:hAnsi="Times New Roman" w:cs="Times New Roman"/>
          <w:i/>
          <w:noProof/>
          <w:color w:val="auto"/>
          <w:sz w:val="24"/>
          <w:szCs w:val="24"/>
        </w:rPr>
      </w:pPr>
      <w:r w:rsidRPr="0068243A">
        <w:rPr>
          <w:rFonts w:ascii="Times New Roman" w:hAnsi="Times New Roman" w:cs="Times New Roman"/>
          <w:i/>
          <w:noProof/>
          <w:color w:val="auto"/>
          <w:sz w:val="24"/>
          <w:szCs w:val="24"/>
        </w:rPr>
        <w:t>*</w:t>
      </w:r>
      <w:r w:rsidR="00FC2D27" w:rsidRPr="0068243A">
        <w:rPr>
          <w:rFonts w:ascii="Times New Roman" w:hAnsi="Times New Roman" w:cs="Times New Roman"/>
          <w:i/>
          <w:noProof/>
          <w:color w:val="auto"/>
          <w:sz w:val="24"/>
          <w:szCs w:val="24"/>
        </w:rPr>
        <w:t>Farms visited in the study</w:t>
      </w:r>
    </w:p>
    <w:p w:rsidR="001C2A3D" w:rsidRPr="0068243A" w:rsidRDefault="00FC2D27" w:rsidP="00BF0FCE">
      <w:pPr>
        <w:spacing w:after="0"/>
        <w:rPr>
          <w:rFonts w:ascii="Times New Roman" w:hAnsi="Times New Roman" w:cs="Times New Roman"/>
          <w:i/>
          <w:noProof/>
          <w:color w:val="auto"/>
          <w:sz w:val="24"/>
          <w:szCs w:val="24"/>
        </w:rPr>
      </w:pPr>
      <w:r w:rsidRPr="0068243A">
        <w:rPr>
          <w:rFonts w:ascii="Times New Roman" w:hAnsi="Times New Roman" w:cs="Times New Roman"/>
          <w:i/>
          <w:noProof/>
          <w:color w:val="auto"/>
          <w:sz w:val="24"/>
          <w:szCs w:val="24"/>
        </w:rPr>
        <w:t xml:space="preserve">**Farms visited </w:t>
      </w:r>
      <w:r w:rsidR="001C2A3D" w:rsidRPr="0068243A">
        <w:rPr>
          <w:rFonts w:ascii="Times New Roman" w:hAnsi="Times New Roman" w:cs="Times New Roman"/>
          <w:i/>
          <w:noProof/>
          <w:color w:val="auto"/>
          <w:sz w:val="24"/>
          <w:szCs w:val="24"/>
        </w:rPr>
        <w:br w:type="page"/>
      </w:r>
    </w:p>
    <w:p w:rsidR="00FC2D27" w:rsidRPr="0068243A" w:rsidRDefault="00FC2D27" w:rsidP="00BF0FCE">
      <w:pPr>
        <w:spacing w:after="0"/>
        <w:jc w:val="both"/>
        <w:rPr>
          <w:rFonts w:ascii="Times New Roman" w:hAnsi="Times New Roman" w:cs="Times New Roman"/>
          <w:noProof/>
          <w:color w:val="auto"/>
          <w:sz w:val="24"/>
          <w:szCs w:val="24"/>
        </w:rPr>
      </w:pPr>
      <w:r w:rsidRPr="002E1AA7">
        <w:rPr>
          <w:rFonts w:ascii="Times New Roman" w:hAnsi="Times New Roman" w:cs="Times New Roman"/>
          <w:noProof/>
          <w:color w:val="auto"/>
          <w:sz w:val="24"/>
          <w:szCs w:val="24"/>
        </w:rPr>
        <w:lastRenderedPageBreak/>
        <w:t>The company reported that</w:t>
      </w:r>
      <w:r w:rsidR="00BB2B32">
        <w:rPr>
          <w:rFonts w:ascii="Times New Roman" w:hAnsi="Times New Roman" w:cs="Times New Roman"/>
          <w:noProof/>
          <w:color w:val="auto"/>
          <w:sz w:val="24"/>
          <w:szCs w:val="24"/>
        </w:rPr>
        <w:t xml:space="preserve"> of the</w:t>
      </w:r>
      <w:r w:rsidRPr="002E1AA7">
        <w:rPr>
          <w:rFonts w:ascii="Times New Roman" w:hAnsi="Times New Roman" w:cs="Times New Roman"/>
          <w:noProof/>
          <w:color w:val="auto"/>
          <w:sz w:val="24"/>
          <w:szCs w:val="24"/>
        </w:rPr>
        <w:t xml:space="preserve"> 36 </w:t>
      </w:r>
      <w:r w:rsidR="00BB2B32">
        <w:rPr>
          <w:rFonts w:ascii="Times New Roman" w:hAnsi="Times New Roman" w:cs="Times New Roman"/>
          <w:noProof/>
          <w:color w:val="auto"/>
          <w:sz w:val="24"/>
          <w:szCs w:val="24"/>
        </w:rPr>
        <w:t xml:space="preserve">farms owned by </w:t>
      </w:r>
      <w:r w:rsidR="009B7D6A">
        <w:rPr>
          <w:rFonts w:ascii="Times New Roman" w:hAnsi="Times New Roman" w:cs="Times New Roman"/>
          <w:noProof/>
          <w:color w:val="auto"/>
          <w:sz w:val="24"/>
          <w:szCs w:val="24"/>
        </w:rPr>
        <w:t>NAVINIC</w:t>
      </w:r>
      <w:r w:rsidRPr="002E1AA7">
        <w:rPr>
          <w:rFonts w:ascii="Times New Roman" w:hAnsi="Times New Roman" w:cs="Times New Roman"/>
          <w:noProof/>
          <w:color w:val="auto"/>
          <w:sz w:val="24"/>
          <w:szCs w:val="24"/>
        </w:rPr>
        <w:t xml:space="preserve">, 32 are no settlements. Of these farms owned </w:t>
      </w:r>
      <w:r w:rsidR="009B7D6A">
        <w:rPr>
          <w:rFonts w:ascii="Times New Roman" w:hAnsi="Times New Roman" w:cs="Times New Roman"/>
          <w:noProof/>
          <w:color w:val="auto"/>
          <w:sz w:val="24"/>
          <w:szCs w:val="24"/>
        </w:rPr>
        <w:t>NAVINIC</w:t>
      </w:r>
      <w:r w:rsidRPr="002E1AA7">
        <w:rPr>
          <w:rFonts w:ascii="Times New Roman" w:hAnsi="Times New Roman" w:cs="Times New Roman"/>
          <w:noProof/>
          <w:color w:val="auto"/>
          <w:sz w:val="24"/>
          <w:szCs w:val="24"/>
        </w:rPr>
        <w:t>, the company claims that four of them have settled population within the property.</w:t>
      </w:r>
    </w:p>
    <w:p w:rsidR="00FC2D27" w:rsidRPr="0068243A" w:rsidRDefault="00FC2D27" w:rsidP="00BF0FCE">
      <w:pPr>
        <w:spacing w:after="0"/>
        <w:rPr>
          <w:rFonts w:ascii="Times New Roman" w:hAnsi="Times New Roman" w:cs="Times New Roman"/>
          <w:noProof/>
          <w:color w:val="auto"/>
          <w:sz w:val="24"/>
          <w:szCs w:val="24"/>
        </w:rPr>
      </w:pPr>
    </w:p>
    <w:p w:rsidR="00FC2D27" w:rsidRPr="0068243A" w:rsidRDefault="00FC2D27" w:rsidP="00BF0FCE">
      <w:pPr>
        <w:spacing w:after="0"/>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Evaluated farms are located in the following departments:</w:t>
      </w:r>
    </w:p>
    <w:p w:rsidR="00A170C2" w:rsidRPr="0068243A" w:rsidRDefault="00A170C2" w:rsidP="00BF0FCE">
      <w:pPr>
        <w:spacing w:after="0"/>
        <w:rPr>
          <w:rFonts w:ascii="Times New Roman" w:hAnsi="Times New Roman" w:cs="Times New Roman"/>
          <w:noProof/>
          <w:color w:val="auto"/>
          <w:sz w:val="24"/>
          <w:szCs w:val="24"/>
        </w:rPr>
      </w:pPr>
    </w:p>
    <w:p w:rsidR="008E039D" w:rsidRPr="0068243A" w:rsidRDefault="008E039D" w:rsidP="00BF0FCE">
      <w:pPr>
        <w:spacing w:after="0"/>
        <w:rPr>
          <w:rFonts w:ascii="Times New Roman" w:hAnsi="Times New Roman" w:cs="Times New Roman"/>
          <w:b/>
          <w:i/>
          <w:noProof/>
          <w:color w:val="auto"/>
          <w:sz w:val="24"/>
          <w:szCs w:val="24"/>
        </w:rPr>
        <w:sectPr w:rsidR="008E039D" w:rsidRPr="0068243A" w:rsidSect="006F2B59">
          <w:headerReference w:type="default" r:id="rId49"/>
          <w:footerReference w:type="default" r:id="rId50"/>
          <w:footerReference w:type="first" r:id="rId51"/>
          <w:type w:val="continuous"/>
          <w:pgSz w:w="12240" w:h="15840" w:code="1"/>
          <w:pgMar w:top="1418" w:right="1701" w:bottom="1418" w:left="1701" w:header="709" w:footer="709" w:gutter="0"/>
          <w:pgNumType w:fmt="numberInDash"/>
          <w:cols w:space="720"/>
          <w:titlePg/>
          <w:docGrid w:linePitch="360"/>
        </w:sectPr>
      </w:pPr>
    </w:p>
    <w:p w:rsidR="00FC2D27" w:rsidRPr="0068243A" w:rsidRDefault="00FC2D27" w:rsidP="00BF0FCE">
      <w:pPr>
        <w:spacing w:after="0"/>
        <w:rPr>
          <w:rFonts w:ascii="Times New Roman" w:hAnsi="Times New Roman" w:cs="Times New Roman"/>
          <w:b/>
          <w:i/>
          <w:noProof/>
          <w:color w:val="auto"/>
          <w:sz w:val="24"/>
          <w:szCs w:val="24"/>
        </w:rPr>
      </w:pPr>
      <w:r w:rsidRPr="0068243A">
        <w:rPr>
          <w:rFonts w:ascii="Times New Roman" w:hAnsi="Times New Roman" w:cs="Times New Roman"/>
          <w:b/>
          <w:i/>
          <w:noProof/>
          <w:color w:val="auto"/>
          <w:sz w:val="24"/>
          <w:szCs w:val="24"/>
        </w:rPr>
        <w:lastRenderedPageBreak/>
        <w:t>Masaya:</w:t>
      </w:r>
    </w:p>
    <w:p w:rsidR="00FC2D27" w:rsidRPr="0068243A" w:rsidRDefault="00FC2D27" w:rsidP="00BF0FCE">
      <w:pPr>
        <w:numPr>
          <w:ilvl w:val="0"/>
          <w:numId w:val="18"/>
        </w:numPr>
        <w:spacing w:after="0"/>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El Rodal</w:t>
      </w:r>
    </w:p>
    <w:p w:rsidR="00FC2D27" w:rsidRPr="0068243A" w:rsidRDefault="00FC2D27" w:rsidP="00BF0FCE">
      <w:pPr>
        <w:numPr>
          <w:ilvl w:val="0"/>
          <w:numId w:val="18"/>
        </w:numPr>
        <w:spacing w:after="0"/>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Anexo Rodal</w:t>
      </w:r>
    </w:p>
    <w:p w:rsidR="00FC2D27" w:rsidRPr="0068243A" w:rsidRDefault="00FC2D27" w:rsidP="00BF0FCE">
      <w:pPr>
        <w:numPr>
          <w:ilvl w:val="0"/>
          <w:numId w:val="18"/>
        </w:numPr>
        <w:spacing w:after="0"/>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El Provenir</w:t>
      </w:r>
    </w:p>
    <w:p w:rsidR="00FC2D27" w:rsidRPr="0068243A" w:rsidRDefault="00FC2D27" w:rsidP="00BF0FCE">
      <w:pPr>
        <w:numPr>
          <w:ilvl w:val="0"/>
          <w:numId w:val="18"/>
        </w:numPr>
        <w:spacing w:after="0"/>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Santa Juana </w:t>
      </w:r>
    </w:p>
    <w:p w:rsidR="00FC2D27" w:rsidRPr="0068243A" w:rsidRDefault="00FC2D27" w:rsidP="00BF0FCE">
      <w:pPr>
        <w:spacing w:after="0"/>
        <w:rPr>
          <w:rFonts w:ascii="Times New Roman" w:hAnsi="Times New Roman" w:cs="Times New Roman"/>
          <w:b/>
          <w:i/>
          <w:noProof/>
          <w:color w:val="auto"/>
          <w:sz w:val="24"/>
          <w:szCs w:val="24"/>
        </w:rPr>
      </w:pPr>
      <w:r w:rsidRPr="0068243A">
        <w:rPr>
          <w:rFonts w:ascii="Times New Roman" w:hAnsi="Times New Roman" w:cs="Times New Roman"/>
          <w:b/>
          <w:i/>
          <w:noProof/>
          <w:color w:val="auto"/>
          <w:sz w:val="24"/>
          <w:szCs w:val="24"/>
        </w:rPr>
        <w:lastRenderedPageBreak/>
        <w:t>León:</w:t>
      </w:r>
    </w:p>
    <w:p w:rsidR="00FC2D27" w:rsidRPr="0068243A" w:rsidRDefault="00FC2D27" w:rsidP="00BF0FCE">
      <w:pPr>
        <w:numPr>
          <w:ilvl w:val="0"/>
          <w:numId w:val="19"/>
        </w:numPr>
        <w:spacing w:after="0"/>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San Pedro</w:t>
      </w:r>
    </w:p>
    <w:p w:rsidR="00FC2D27" w:rsidRPr="0068243A" w:rsidRDefault="00FC2D27" w:rsidP="00BF0FCE">
      <w:pPr>
        <w:numPr>
          <w:ilvl w:val="0"/>
          <w:numId w:val="19"/>
        </w:numPr>
        <w:spacing w:after="0"/>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San Pedrito</w:t>
      </w:r>
    </w:p>
    <w:p w:rsidR="00FC2D27" w:rsidRPr="0068243A" w:rsidRDefault="00FC2D27" w:rsidP="00BF0FCE">
      <w:pPr>
        <w:numPr>
          <w:ilvl w:val="0"/>
          <w:numId w:val="19"/>
        </w:numPr>
        <w:spacing w:after="0"/>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El Cacao</w:t>
      </w:r>
    </w:p>
    <w:p w:rsidR="00FC2D27" w:rsidRPr="0068243A" w:rsidRDefault="00FC2D27" w:rsidP="00BF0FCE">
      <w:pPr>
        <w:spacing w:after="0"/>
        <w:rPr>
          <w:rFonts w:ascii="Times New Roman" w:hAnsi="Times New Roman" w:cs="Times New Roman"/>
          <w:noProof/>
          <w:color w:val="auto"/>
          <w:sz w:val="24"/>
          <w:szCs w:val="24"/>
        </w:rPr>
      </w:pPr>
    </w:p>
    <w:p w:rsidR="00FC2D27" w:rsidRPr="0068243A" w:rsidRDefault="00FC2D27" w:rsidP="00BF0FCE">
      <w:pPr>
        <w:spacing w:after="0"/>
        <w:rPr>
          <w:rFonts w:ascii="Times New Roman" w:hAnsi="Times New Roman" w:cs="Times New Roman"/>
          <w:b/>
          <w:i/>
          <w:noProof/>
          <w:color w:val="auto"/>
          <w:sz w:val="24"/>
          <w:szCs w:val="24"/>
        </w:rPr>
      </w:pPr>
      <w:r w:rsidRPr="0068243A">
        <w:rPr>
          <w:rFonts w:ascii="Times New Roman" w:hAnsi="Times New Roman" w:cs="Times New Roman"/>
          <w:b/>
          <w:i/>
          <w:noProof/>
          <w:color w:val="auto"/>
          <w:sz w:val="24"/>
          <w:szCs w:val="24"/>
        </w:rPr>
        <w:lastRenderedPageBreak/>
        <w:t>Granada</w:t>
      </w:r>
      <w:r w:rsidR="008E039D" w:rsidRPr="0068243A">
        <w:rPr>
          <w:rFonts w:ascii="Times New Roman" w:hAnsi="Times New Roman" w:cs="Times New Roman"/>
          <w:b/>
          <w:i/>
          <w:noProof/>
          <w:color w:val="auto"/>
          <w:sz w:val="24"/>
          <w:szCs w:val="24"/>
        </w:rPr>
        <w:t>:</w:t>
      </w:r>
    </w:p>
    <w:p w:rsidR="00FC2D27" w:rsidRPr="0068243A" w:rsidRDefault="00FC2D27" w:rsidP="00BF0FCE">
      <w:pPr>
        <w:numPr>
          <w:ilvl w:val="0"/>
          <w:numId w:val="20"/>
        </w:numPr>
        <w:spacing w:after="0"/>
        <w:ind w:left="851" w:hanging="425"/>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Santo Domingo</w:t>
      </w:r>
    </w:p>
    <w:p w:rsidR="00FC2D27" w:rsidRPr="0068243A" w:rsidRDefault="00FC2D27" w:rsidP="00BF0FCE">
      <w:pPr>
        <w:numPr>
          <w:ilvl w:val="0"/>
          <w:numId w:val="20"/>
        </w:numPr>
        <w:spacing w:after="0"/>
        <w:ind w:left="851" w:hanging="425"/>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El Rosario</w:t>
      </w:r>
    </w:p>
    <w:p w:rsidR="008E039D" w:rsidRPr="0068243A" w:rsidRDefault="008E039D" w:rsidP="00BF0FCE">
      <w:pPr>
        <w:spacing w:after="0"/>
        <w:rPr>
          <w:rFonts w:ascii="Times New Roman" w:hAnsi="Times New Roman" w:cs="Times New Roman"/>
          <w:noProof/>
          <w:color w:val="auto"/>
          <w:sz w:val="24"/>
          <w:szCs w:val="24"/>
        </w:rPr>
        <w:sectPr w:rsidR="008E039D" w:rsidRPr="0068243A" w:rsidSect="008E039D">
          <w:type w:val="continuous"/>
          <w:pgSz w:w="12240" w:h="15840" w:code="1"/>
          <w:pgMar w:top="1418" w:right="1701" w:bottom="1418" w:left="1701" w:header="709" w:footer="709" w:gutter="0"/>
          <w:pgNumType w:fmt="numberInDash"/>
          <w:cols w:num="3" w:space="720"/>
          <w:titlePg/>
          <w:docGrid w:linePitch="360"/>
        </w:sectPr>
      </w:pPr>
    </w:p>
    <w:p w:rsidR="00FC2D27" w:rsidRPr="0068243A" w:rsidRDefault="00FC2D27" w:rsidP="00BF0FCE">
      <w:pPr>
        <w:spacing w:after="0"/>
        <w:rPr>
          <w:rFonts w:ascii="Times New Roman" w:hAnsi="Times New Roman" w:cs="Times New Roman"/>
          <w:noProof/>
          <w:color w:val="auto"/>
          <w:sz w:val="24"/>
          <w:szCs w:val="24"/>
        </w:rPr>
      </w:pPr>
    </w:p>
    <w:p w:rsidR="00FC2D27" w:rsidRPr="0068243A" w:rsidRDefault="00FC2D27" w:rsidP="00BF0FCE">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The main features common to all the farms visited, own and rented without population are:</w:t>
      </w:r>
    </w:p>
    <w:p w:rsidR="00A170C2" w:rsidRPr="0068243A" w:rsidRDefault="00A170C2" w:rsidP="00BF0FCE">
      <w:pPr>
        <w:spacing w:after="0"/>
        <w:jc w:val="both"/>
        <w:rPr>
          <w:rFonts w:ascii="Times New Roman" w:hAnsi="Times New Roman" w:cs="Times New Roman"/>
          <w:noProof/>
          <w:color w:val="auto"/>
          <w:szCs w:val="24"/>
        </w:rPr>
      </w:pPr>
    </w:p>
    <w:p w:rsidR="00FC2D27" w:rsidRPr="0068243A" w:rsidRDefault="00FC2D27" w:rsidP="00BF0FCE">
      <w:pPr>
        <w:numPr>
          <w:ilvl w:val="0"/>
          <w:numId w:val="21"/>
        </w:num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The areas of each property vary between </w:t>
      </w:r>
      <w:r w:rsidR="002E1AA7">
        <w:rPr>
          <w:rFonts w:ascii="Times New Roman" w:hAnsi="Times New Roman" w:cs="Times New Roman"/>
          <w:color w:val="000000" w:themeColor="text1"/>
          <w:sz w:val="24"/>
          <w:szCs w:val="24"/>
        </w:rPr>
        <w:t>350</w:t>
      </w:r>
      <w:r w:rsidR="002E1AA7" w:rsidRPr="00E93DDC">
        <w:rPr>
          <w:rFonts w:ascii="Times New Roman" w:hAnsi="Times New Roman" w:cs="Times New Roman"/>
          <w:color w:val="000000" w:themeColor="text1"/>
          <w:sz w:val="24"/>
          <w:szCs w:val="24"/>
        </w:rPr>
        <w:t xml:space="preserve"> </w:t>
      </w:r>
      <w:r w:rsidR="002E1AA7" w:rsidRPr="0068243A">
        <w:rPr>
          <w:rFonts w:ascii="Times New Roman" w:hAnsi="Times New Roman" w:cs="Times New Roman"/>
          <w:noProof/>
          <w:color w:val="auto"/>
          <w:sz w:val="24"/>
          <w:szCs w:val="24"/>
        </w:rPr>
        <w:t xml:space="preserve">and </w:t>
      </w:r>
      <w:r w:rsidR="002E1AA7" w:rsidRPr="00E93DDC">
        <w:rPr>
          <w:rFonts w:ascii="Times New Roman" w:hAnsi="Times New Roman" w:cs="Times New Roman"/>
          <w:color w:val="000000" w:themeColor="text1"/>
          <w:sz w:val="24"/>
          <w:szCs w:val="24"/>
        </w:rPr>
        <w:t>1</w:t>
      </w:r>
      <w:r w:rsidR="002E1AA7">
        <w:rPr>
          <w:rFonts w:ascii="Times New Roman" w:hAnsi="Times New Roman" w:cs="Times New Roman"/>
          <w:color w:val="000000" w:themeColor="text1"/>
          <w:sz w:val="24"/>
          <w:szCs w:val="24"/>
        </w:rPr>
        <w:t>19</w:t>
      </w:r>
      <w:r w:rsidR="002E1AA7" w:rsidRPr="00E93DDC">
        <w:rPr>
          <w:rFonts w:ascii="Times New Roman" w:hAnsi="Times New Roman" w:cs="Times New Roman"/>
          <w:color w:val="000000" w:themeColor="text1"/>
          <w:sz w:val="24"/>
          <w:szCs w:val="24"/>
        </w:rPr>
        <w:t xml:space="preserve"> </w:t>
      </w:r>
      <w:r w:rsidR="0075746D" w:rsidRPr="0068243A">
        <w:rPr>
          <w:rFonts w:ascii="Times New Roman" w:hAnsi="Times New Roman" w:cs="Times New Roman"/>
          <w:noProof/>
          <w:color w:val="auto"/>
          <w:sz w:val="24"/>
          <w:szCs w:val="24"/>
        </w:rPr>
        <w:t xml:space="preserve">Has </w:t>
      </w:r>
      <w:r w:rsidRPr="0068243A">
        <w:rPr>
          <w:rFonts w:ascii="Times New Roman" w:hAnsi="Times New Roman" w:cs="Times New Roman"/>
          <w:noProof/>
          <w:color w:val="auto"/>
          <w:sz w:val="24"/>
          <w:szCs w:val="24"/>
        </w:rPr>
        <w:t>of land.</w:t>
      </w:r>
    </w:p>
    <w:p w:rsidR="00FC2D27" w:rsidRPr="0068243A" w:rsidRDefault="00FC2D27" w:rsidP="00BF0FCE">
      <w:pPr>
        <w:numPr>
          <w:ilvl w:val="0"/>
          <w:numId w:val="21"/>
        </w:num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All areas are planted with sugar cane, with no other developing crops.</w:t>
      </w:r>
    </w:p>
    <w:p w:rsidR="00FC2D27" w:rsidRPr="0068243A" w:rsidRDefault="00FC2D27" w:rsidP="00BF0FCE">
      <w:pPr>
        <w:spacing w:after="0"/>
        <w:jc w:val="both"/>
        <w:rPr>
          <w:rFonts w:ascii="Times New Roman" w:hAnsi="Times New Roman" w:cs="Times New Roman"/>
          <w:noProof/>
          <w:color w:val="auto"/>
          <w:szCs w:val="24"/>
        </w:rPr>
      </w:pPr>
    </w:p>
    <w:p w:rsidR="00FC2D27" w:rsidRPr="0068243A" w:rsidRDefault="00850800" w:rsidP="00BF0FCE">
      <w:pPr>
        <w:spacing w:after="0"/>
        <w:rPr>
          <w:rFonts w:ascii="Times New Roman" w:hAnsi="Times New Roman" w:cs="Times New Roman"/>
          <w:noProof/>
          <w:color w:val="002060"/>
          <w:sz w:val="24"/>
          <w:szCs w:val="24"/>
        </w:rPr>
      </w:pPr>
      <w:r w:rsidRPr="0068243A">
        <w:rPr>
          <w:rFonts w:ascii="Times New Roman" w:hAnsi="Times New Roman" w:cs="Times New Roman"/>
          <w:noProof/>
          <w:color w:val="002060"/>
          <w:sz w:val="24"/>
          <w:szCs w:val="24"/>
        </w:rPr>
        <w:drawing>
          <wp:inline distT="0" distB="0" distL="0" distR="0">
            <wp:extent cx="2640000" cy="1980000"/>
            <wp:effectExtent l="76200" t="38100" r="84150" b="39300"/>
            <wp:docPr id="126" name="Imagen 3" descr="C:\Documents and Settings\Adela\Mis documentos\NAVINIC 2012\Fotos.rio.finca ultimas\El Rio, proyecto, fincas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ela\Mis documentos\NAVINIC 2012\Fotos.rio.finca ultimas\El Rio, proyecto, fincas 053.jpg"/>
                    <pic:cNvPicPr>
                      <a:picLocks noChangeAspect="1" noChangeArrowheads="1"/>
                    </pic:cNvPicPr>
                  </pic:nvPicPr>
                  <pic:blipFill>
                    <a:blip r:embed="rId5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64">
                              <a14:imgEffect>
                                <a14:brightnessContrast bright="40000" contrast="-40000"/>
                              </a14:imgEffect>
                            </a14:imgLayer>
                          </a14:imgProps>
                        </a:ext>
                      </a:extLst>
                    </a:blip>
                    <a:srcRect/>
                    <a:stretch>
                      <a:fillRect/>
                    </a:stretch>
                  </pic:blipFill>
                  <pic:spPr bwMode="auto">
                    <a:xfrm>
                      <a:off x="0" y="0"/>
                      <a:ext cx="2640000" cy="1980000"/>
                    </a:xfrm>
                    <a:prstGeom prst="rect">
                      <a:avLst/>
                    </a:prstGeom>
                    <a:solidFill>
                      <a:srgbClr val="FFFFFF">
                        <a:shade val="85000"/>
                      </a:srgbClr>
                    </a:solidFill>
                    <a:ln w="1905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68243A">
        <w:rPr>
          <w:rFonts w:ascii="Times New Roman" w:hAnsi="Times New Roman" w:cs="Times New Roman"/>
          <w:noProof/>
          <w:color w:val="002060"/>
          <w:sz w:val="24"/>
          <w:szCs w:val="24"/>
        </w:rPr>
        <w:drawing>
          <wp:inline distT="0" distB="0" distL="0" distR="0">
            <wp:extent cx="2640000" cy="1980000"/>
            <wp:effectExtent l="76200" t="38100" r="84150" b="39300"/>
            <wp:docPr id="127" name="Imagen 4" descr="C:\Documents and Settings\Adela\Mis documentos\NAVINIC 2012\Fotos.rio.finca ultimas\El Rio, proyecto, fincas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ela\Mis documentos\NAVINIC 2012\Fotos.rio.finca ultimas\El Rio, proyecto, fincas 051.jpg"/>
                    <pic:cNvPicPr>
                      <a:picLocks noChangeAspect="1" noChangeArrowheads="1"/>
                    </pic:cNvPicPr>
                  </pic:nvPicPr>
                  <pic:blipFill>
                    <a:blip r:embed="rId6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66">
                              <a14:imgEffect>
                                <a14:sharpenSoften amount="25000"/>
                              </a14:imgEffect>
                            </a14:imgLayer>
                          </a14:imgProps>
                        </a:ext>
                      </a:extLst>
                    </a:blip>
                    <a:srcRect/>
                    <a:stretch>
                      <a:fillRect/>
                    </a:stretch>
                  </pic:blipFill>
                  <pic:spPr bwMode="auto">
                    <a:xfrm>
                      <a:off x="0" y="0"/>
                      <a:ext cx="2640000" cy="1980000"/>
                    </a:xfrm>
                    <a:prstGeom prst="rect">
                      <a:avLst/>
                    </a:prstGeom>
                    <a:solidFill>
                      <a:srgbClr val="FFFFFF">
                        <a:shade val="85000"/>
                      </a:srgbClr>
                    </a:solidFill>
                    <a:ln w="1905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0800" w:rsidRPr="0068243A" w:rsidRDefault="00850800" w:rsidP="00BF0FCE">
      <w:pPr>
        <w:spacing w:after="0"/>
        <w:rPr>
          <w:rFonts w:ascii="Times New Roman" w:hAnsi="Times New Roman" w:cs="Times New Roman"/>
          <w:noProof/>
          <w:color w:val="002060"/>
          <w:sz w:val="18"/>
          <w:szCs w:val="24"/>
        </w:rPr>
      </w:pPr>
    </w:p>
    <w:p w:rsidR="00FC2D27" w:rsidRPr="0068243A" w:rsidRDefault="00FC2D27" w:rsidP="00BF0FCE">
      <w:pPr>
        <w:numPr>
          <w:ilvl w:val="0"/>
          <w:numId w:val="15"/>
        </w:numPr>
        <w:spacing w:after="0"/>
        <w:ind w:left="851" w:hanging="425"/>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The area of irrigation areas vary between </w:t>
      </w:r>
      <w:r w:rsidR="005E2B2F">
        <w:rPr>
          <w:rFonts w:ascii="Times New Roman" w:hAnsi="Times New Roman" w:cs="Times New Roman"/>
          <w:color w:val="000000" w:themeColor="text1"/>
          <w:sz w:val="24"/>
          <w:szCs w:val="24"/>
        </w:rPr>
        <w:t xml:space="preserve">162, 4 </w:t>
      </w:r>
      <w:r w:rsidRPr="0068243A">
        <w:rPr>
          <w:rFonts w:ascii="Times New Roman" w:hAnsi="Times New Roman" w:cs="Times New Roman"/>
          <w:noProof/>
          <w:color w:val="auto"/>
          <w:sz w:val="24"/>
          <w:szCs w:val="24"/>
        </w:rPr>
        <w:t>and 1</w:t>
      </w:r>
      <w:r w:rsidR="005E2B2F">
        <w:rPr>
          <w:rFonts w:ascii="Times New Roman" w:hAnsi="Times New Roman" w:cs="Times New Roman"/>
          <w:noProof/>
          <w:color w:val="auto"/>
          <w:sz w:val="24"/>
          <w:szCs w:val="24"/>
        </w:rPr>
        <w:t>19</w:t>
      </w:r>
      <w:r w:rsidRPr="0068243A">
        <w:rPr>
          <w:rFonts w:ascii="Times New Roman" w:hAnsi="Times New Roman" w:cs="Times New Roman"/>
          <w:noProof/>
          <w:color w:val="auto"/>
          <w:sz w:val="24"/>
          <w:szCs w:val="24"/>
        </w:rPr>
        <w:t xml:space="preserve"> </w:t>
      </w:r>
      <w:r w:rsidR="0075746D" w:rsidRPr="0068243A">
        <w:rPr>
          <w:rFonts w:ascii="Times New Roman" w:hAnsi="Times New Roman" w:cs="Times New Roman"/>
          <w:noProof/>
          <w:color w:val="auto"/>
          <w:sz w:val="24"/>
          <w:szCs w:val="24"/>
        </w:rPr>
        <w:t>Has</w:t>
      </w:r>
      <w:r w:rsidRPr="0068243A">
        <w:rPr>
          <w:rFonts w:ascii="Times New Roman" w:hAnsi="Times New Roman" w:cs="Times New Roman"/>
          <w:noProof/>
          <w:color w:val="auto"/>
          <w:sz w:val="24"/>
          <w:szCs w:val="24"/>
        </w:rPr>
        <w:t xml:space="preserve"> of land. </w:t>
      </w:r>
    </w:p>
    <w:p w:rsidR="00850800" w:rsidRPr="0068243A" w:rsidRDefault="00850800" w:rsidP="00BF0FCE">
      <w:pPr>
        <w:spacing w:after="0"/>
        <w:rPr>
          <w:rFonts w:ascii="Times New Roman" w:hAnsi="Times New Roman" w:cs="Times New Roman"/>
          <w:noProof/>
          <w:color w:val="002060"/>
          <w:szCs w:val="24"/>
        </w:rPr>
      </w:pPr>
    </w:p>
    <w:p w:rsidR="008E039D" w:rsidRPr="0068243A" w:rsidRDefault="00850800" w:rsidP="00BF0FCE">
      <w:pPr>
        <w:spacing w:after="0"/>
        <w:jc w:val="center"/>
        <w:rPr>
          <w:rFonts w:ascii="Times New Roman" w:hAnsi="Times New Roman" w:cs="Times New Roman"/>
          <w:i/>
          <w:noProof/>
          <w:color w:val="000000" w:themeColor="text1"/>
          <w:szCs w:val="24"/>
        </w:rPr>
      </w:pPr>
      <w:r w:rsidRPr="0068243A">
        <w:rPr>
          <w:rFonts w:ascii="Times New Roman" w:hAnsi="Times New Roman" w:cs="Times New Roman"/>
          <w:noProof/>
          <w:color w:val="002060"/>
          <w:sz w:val="24"/>
          <w:szCs w:val="24"/>
        </w:rPr>
        <w:drawing>
          <wp:inline distT="0" distB="0" distL="0" distR="0">
            <wp:extent cx="3199752" cy="1800000"/>
            <wp:effectExtent l="38100" t="38100" r="76848" b="47850"/>
            <wp:docPr id="288" name="Imagen 5" descr="C:\Documents and Settings\Adela\Mis documentos\NAVINIC 2012\Punto 5 Comprador Dispuesto Vendedor Dispuesto\El rodal, tisma, Tuberia de r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ela\Mis documentos\NAVINIC 2012\Punto 5 Comprador Dispuesto Vendedor Dispuesto\El rodal, tisma, Tuberia de riego.JPG"/>
                    <pic:cNvPicPr>
                      <a:picLocks noChangeAspect="1" noChangeArrowheads="1"/>
                    </pic:cNvPicPr>
                  </pic:nvPicPr>
                  <pic:blipFill>
                    <a:blip r:embed="rId6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68">
                              <a14:imgEffect>
                                <a14:brightnessContrast bright="40000" contrast="-40000"/>
                              </a14:imgEffect>
                            </a14:imgLayer>
                          </a14:imgProps>
                        </a:ext>
                      </a:extLst>
                    </a:blip>
                    <a:srcRect/>
                    <a:stretch>
                      <a:fillRect/>
                    </a:stretch>
                  </pic:blipFill>
                  <pic:spPr bwMode="auto">
                    <a:xfrm>
                      <a:off x="0" y="0"/>
                      <a:ext cx="3199752" cy="1800000"/>
                    </a:xfrm>
                    <a:prstGeom prst="rect">
                      <a:avLst/>
                    </a:prstGeom>
                    <a:solidFill>
                      <a:srgbClr val="FFFFFF">
                        <a:shade val="85000"/>
                      </a:srgbClr>
                    </a:solidFill>
                    <a:ln w="1905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2D27" w:rsidRPr="0068243A" w:rsidRDefault="00FC2D27" w:rsidP="00BF0FCE">
      <w:pPr>
        <w:spacing w:after="0"/>
        <w:jc w:val="center"/>
        <w:rPr>
          <w:rFonts w:ascii="Times New Roman" w:hAnsi="Times New Roman" w:cs="Times New Roman"/>
          <w:i/>
          <w:noProof/>
          <w:color w:val="000000" w:themeColor="text1"/>
          <w:szCs w:val="24"/>
        </w:rPr>
      </w:pPr>
      <w:r w:rsidRPr="0068243A">
        <w:rPr>
          <w:rFonts w:ascii="Times New Roman" w:hAnsi="Times New Roman" w:cs="Times New Roman"/>
          <w:i/>
          <w:noProof/>
          <w:color w:val="000000" w:themeColor="text1"/>
          <w:szCs w:val="24"/>
        </w:rPr>
        <w:t>El Rodal, irrigation tube</w:t>
      </w:r>
    </w:p>
    <w:p w:rsidR="00FC2D27" w:rsidRPr="0068243A" w:rsidRDefault="009B7D6A" w:rsidP="00BF0FCE">
      <w:pPr>
        <w:pStyle w:val="ListParagraph"/>
        <w:numPr>
          <w:ilvl w:val="0"/>
          <w:numId w:val="38"/>
        </w:num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lastRenderedPageBreak/>
        <w:t xml:space="preserve">NAVINIC </w:t>
      </w:r>
      <w:r w:rsidR="00FC2D27" w:rsidRPr="0068243A">
        <w:rPr>
          <w:rFonts w:ascii="Times New Roman" w:hAnsi="Times New Roman" w:cs="Times New Roman"/>
          <w:noProof/>
          <w:color w:val="000000" w:themeColor="text1"/>
          <w:sz w:val="24"/>
          <w:szCs w:val="24"/>
        </w:rPr>
        <w:t xml:space="preserve">is interested in buying land, but has a policy of buying areas not less than </w:t>
      </w:r>
      <w:r w:rsidR="005E2B2F">
        <w:rPr>
          <w:rFonts w:ascii="Times New Roman" w:hAnsi="Times New Roman" w:cs="Times New Roman"/>
          <w:noProof/>
          <w:color w:val="000000" w:themeColor="text1"/>
          <w:sz w:val="24"/>
          <w:szCs w:val="24"/>
        </w:rPr>
        <w:t>5</w:t>
      </w:r>
      <w:r w:rsidR="00FC2D27" w:rsidRPr="0068243A">
        <w:rPr>
          <w:rFonts w:ascii="Times New Roman" w:hAnsi="Times New Roman" w:cs="Times New Roman"/>
          <w:noProof/>
          <w:color w:val="000000" w:themeColor="text1"/>
          <w:sz w:val="24"/>
          <w:szCs w:val="24"/>
        </w:rPr>
        <w:t xml:space="preserve">0 </w:t>
      </w:r>
      <w:r w:rsidR="0075746D" w:rsidRPr="0068243A">
        <w:rPr>
          <w:rFonts w:ascii="Times New Roman" w:hAnsi="Times New Roman" w:cs="Times New Roman"/>
          <w:noProof/>
          <w:color w:val="000000" w:themeColor="text1"/>
          <w:sz w:val="24"/>
          <w:szCs w:val="24"/>
        </w:rPr>
        <w:t>has</w:t>
      </w:r>
      <w:r w:rsidR="00FC2D27" w:rsidRPr="0068243A">
        <w:rPr>
          <w:rFonts w:ascii="Times New Roman" w:hAnsi="Times New Roman" w:cs="Times New Roman"/>
          <w:noProof/>
          <w:color w:val="000000" w:themeColor="text1"/>
          <w:sz w:val="24"/>
          <w:szCs w:val="24"/>
        </w:rPr>
        <w:t>.</w:t>
      </w:r>
    </w:p>
    <w:p w:rsidR="00850800" w:rsidRPr="0068243A" w:rsidRDefault="00850800" w:rsidP="00BF0FCE">
      <w:pPr>
        <w:pStyle w:val="ListParagraph"/>
        <w:spacing w:after="0"/>
        <w:ind w:left="1080"/>
        <w:jc w:val="both"/>
        <w:rPr>
          <w:rFonts w:ascii="Times New Roman" w:hAnsi="Times New Roman" w:cs="Times New Roman"/>
          <w:noProof/>
          <w:color w:val="000000" w:themeColor="text1"/>
          <w:sz w:val="24"/>
          <w:szCs w:val="24"/>
        </w:rPr>
      </w:pPr>
    </w:p>
    <w:p w:rsidR="00FC2D27" w:rsidRPr="0068243A" w:rsidRDefault="00FC2D27" w:rsidP="00BF0FCE">
      <w:pPr>
        <w:pStyle w:val="ListParagraph"/>
        <w:numPr>
          <w:ilvl w:val="0"/>
          <w:numId w:val="38"/>
        </w:num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None of these nine properties visited </w:t>
      </w:r>
      <w:r w:rsidR="00C33C71" w:rsidRPr="0068243A">
        <w:rPr>
          <w:rFonts w:ascii="Times New Roman" w:hAnsi="Times New Roman" w:cs="Times New Roman"/>
          <w:noProof/>
          <w:color w:val="000000" w:themeColor="text1"/>
          <w:sz w:val="24"/>
          <w:szCs w:val="24"/>
        </w:rPr>
        <w:t xml:space="preserve">have </w:t>
      </w:r>
      <w:r w:rsidRPr="0068243A">
        <w:rPr>
          <w:rFonts w:ascii="Times New Roman" w:hAnsi="Times New Roman" w:cs="Times New Roman"/>
          <w:noProof/>
          <w:color w:val="000000" w:themeColor="text1"/>
          <w:sz w:val="24"/>
          <w:szCs w:val="24"/>
        </w:rPr>
        <w:t xml:space="preserve">people settled on the farms, except the guardians or overseers. The people working in these areas live in the surrounding towns. </w:t>
      </w:r>
    </w:p>
    <w:p w:rsidR="00850800" w:rsidRPr="0068243A" w:rsidRDefault="00850800" w:rsidP="00BF0FCE">
      <w:pPr>
        <w:spacing w:after="0"/>
        <w:jc w:val="both"/>
        <w:rPr>
          <w:rFonts w:ascii="Times New Roman" w:hAnsi="Times New Roman" w:cs="Times New Roman"/>
          <w:noProof/>
          <w:color w:val="000000" w:themeColor="text1"/>
          <w:sz w:val="24"/>
          <w:szCs w:val="24"/>
        </w:rPr>
      </w:pPr>
    </w:p>
    <w:p w:rsidR="00850800" w:rsidRPr="0068243A" w:rsidRDefault="00850800" w:rsidP="00BF0FCE">
      <w:pPr>
        <w:spacing w:after="0"/>
        <w:jc w:val="center"/>
        <w:rPr>
          <w:rFonts w:ascii="Times New Roman" w:hAnsi="Times New Roman" w:cs="Times New Roman"/>
          <w:noProof/>
          <w:color w:val="002060"/>
          <w:sz w:val="24"/>
          <w:szCs w:val="24"/>
        </w:rPr>
      </w:pPr>
      <w:r w:rsidRPr="0068243A">
        <w:rPr>
          <w:rFonts w:ascii="Times New Roman" w:hAnsi="Times New Roman" w:cs="Times New Roman"/>
          <w:noProof/>
          <w:color w:val="000000" w:themeColor="text1"/>
          <w:sz w:val="24"/>
          <w:szCs w:val="24"/>
        </w:rPr>
        <w:drawing>
          <wp:inline distT="0" distB="0" distL="0" distR="0">
            <wp:extent cx="3009900" cy="1693069"/>
            <wp:effectExtent l="95250" t="57150" r="114300" b="135890"/>
            <wp:docPr id="16" name="Imagen 2" descr="C:\Documents and Settings\Adela\Mis documentos\NAVINIC 2012\Punto 5 Comprador Dispuesto Vendedor Dispuesto\Rodal, Tisma, Camp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ela\Mis documentos\NAVINIC 2012\Punto 5 Comprador Dispuesto Vendedor Dispuesto\Rodal, Tisma, Campamento.JPG"/>
                    <pic:cNvPicPr>
                      <a:picLocks noChangeAspect="1" noChangeArrowheads="1"/>
                    </pic:cNvPicPr>
                  </pic:nvPicPr>
                  <pic:blipFill>
                    <a:blip r:embed="rId69" cstate="print"/>
                    <a:srcRect/>
                    <a:stretch>
                      <a:fillRect/>
                    </a:stretch>
                  </pic:blipFill>
                  <pic:spPr bwMode="auto">
                    <a:xfrm>
                      <a:off x="0" y="0"/>
                      <a:ext cx="3009546" cy="1692870"/>
                    </a:xfrm>
                    <a:prstGeom prst="rect">
                      <a:avLst/>
                    </a:prstGeom>
                    <a:solidFill>
                      <a:srgbClr val="FFFFFF">
                        <a:shade val="85000"/>
                      </a:srgbClr>
                    </a:solidFill>
                    <a:ln w="1905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2D27" w:rsidRPr="0068243A" w:rsidRDefault="00FC2D27" w:rsidP="00BF0FCE">
      <w:pPr>
        <w:spacing w:after="0"/>
        <w:jc w:val="center"/>
        <w:rPr>
          <w:rFonts w:ascii="Times New Roman" w:hAnsi="Times New Roman" w:cs="Times New Roman"/>
          <w:i/>
          <w:noProof/>
          <w:color w:val="000000" w:themeColor="text1"/>
          <w:szCs w:val="24"/>
        </w:rPr>
      </w:pPr>
      <w:r w:rsidRPr="0068243A">
        <w:rPr>
          <w:rFonts w:ascii="Times New Roman" w:hAnsi="Times New Roman" w:cs="Times New Roman"/>
          <w:i/>
          <w:noProof/>
          <w:color w:val="000000" w:themeColor="text1"/>
          <w:szCs w:val="24"/>
        </w:rPr>
        <w:t>Foremen camp, El Rodal</w:t>
      </w:r>
    </w:p>
    <w:p w:rsidR="0091575E" w:rsidRPr="0068243A" w:rsidRDefault="0091575E" w:rsidP="00BF0FCE">
      <w:pPr>
        <w:spacing w:after="0"/>
        <w:jc w:val="center"/>
        <w:rPr>
          <w:rFonts w:ascii="Times New Roman" w:hAnsi="Times New Roman" w:cs="Times New Roman"/>
          <w:i/>
          <w:noProof/>
          <w:color w:val="000000" w:themeColor="text1"/>
          <w:szCs w:val="24"/>
        </w:rPr>
      </w:pPr>
    </w:p>
    <w:p w:rsidR="00FC2D27" w:rsidRPr="0068243A" w:rsidRDefault="00A856FE" w:rsidP="00ED4193">
      <w:pPr>
        <w:numPr>
          <w:ilvl w:val="0"/>
          <w:numId w:val="35"/>
        </w:numPr>
        <w:spacing w:after="0"/>
        <w:ind w:left="1134" w:hanging="425"/>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During the time of this study, </w:t>
      </w:r>
      <w:r w:rsidR="00FC2D27" w:rsidRPr="0068243A">
        <w:rPr>
          <w:rFonts w:ascii="Times New Roman" w:hAnsi="Times New Roman" w:cs="Times New Roman"/>
          <w:noProof/>
          <w:color w:val="auto"/>
          <w:sz w:val="24"/>
          <w:szCs w:val="24"/>
        </w:rPr>
        <w:t xml:space="preserve">there was an attempted land invasion, but since </w:t>
      </w:r>
      <w:r w:rsidR="009B7D6A">
        <w:rPr>
          <w:rFonts w:ascii="Times New Roman" w:hAnsi="Times New Roman" w:cs="Times New Roman"/>
          <w:noProof/>
          <w:color w:val="auto"/>
          <w:sz w:val="24"/>
          <w:szCs w:val="24"/>
        </w:rPr>
        <w:t>NAVINIC</w:t>
      </w:r>
      <w:r w:rsidR="00FC2D27" w:rsidRPr="0068243A">
        <w:rPr>
          <w:rFonts w:ascii="Times New Roman" w:hAnsi="Times New Roman" w:cs="Times New Roman"/>
          <w:noProof/>
          <w:color w:val="auto"/>
          <w:sz w:val="24"/>
          <w:szCs w:val="24"/>
        </w:rPr>
        <w:t xml:space="preserve"> has guardianship system on these </w:t>
      </w:r>
      <w:r w:rsidR="00A170C2" w:rsidRPr="0068243A">
        <w:rPr>
          <w:rFonts w:ascii="Times New Roman" w:hAnsi="Times New Roman" w:cs="Times New Roman"/>
          <w:noProof/>
          <w:color w:val="auto"/>
          <w:sz w:val="24"/>
          <w:szCs w:val="24"/>
        </w:rPr>
        <w:t>farms</w:t>
      </w:r>
      <w:r w:rsidR="00FC2D27" w:rsidRPr="0068243A">
        <w:rPr>
          <w:rFonts w:ascii="Times New Roman" w:hAnsi="Times New Roman" w:cs="Times New Roman"/>
          <w:noProof/>
          <w:color w:val="auto"/>
          <w:sz w:val="24"/>
          <w:szCs w:val="24"/>
        </w:rPr>
        <w:t xml:space="preserve"> and their boundaries defined, </w:t>
      </w:r>
      <w:r w:rsidRPr="0068243A">
        <w:rPr>
          <w:rFonts w:ascii="Times New Roman" w:hAnsi="Times New Roman" w:cs="Times New Roman"/>
          <w:noProof/>
          <w:color w:val="auto"/>
          <w:sz w:val="24"/>
          <w:szCs w:val="24"/>
        </w:rPr>
        <w:t xml:space="preserve">the company </w:t>
      </w:r>
      <w:r w:rsidR="00FC2D27" w:rsidRPr="0068243A">
        <w:rPr>
          <w:rFonts w:ascii="Times New Roman" w:hAnsi="Times New Roman" w:cs="Times New Roman"/>
          <w:noProof/>
          <w:color w:val="auto"/>
          <w:sz w:val="24"/>
          <w:szCs w:val="24"/>
        </w:rPr>
        <w:t>call</w:t>
      </w:r>
      <w:r w:rsidR="00637DF4">
        <w:rPr>
          <w:rFonts w:ascii="Times New Roman" w:hAnsi="Times New Roman" w:cs="Times New Roman"/>
          <w:noProof/>
          <w:color w:val="auto"/>
          <w:sz w:val="24"/>
          <w:szCs w:val="24"/>
        </w:rPr>
        <w:t>ed</w:t>
      </w:r>
      <w:r w:rsidR="00FC2D27" w:rsidRPr="0068243A">
        <w:rPr>
          <w:rFonts w:ascii="Times New Roman" w:hAnsi="Times New Roman" w:cs="Times New Roman"/>
          <w:noProof/>
          <w:color w:val="auto"/>
          <w:sz w:val="24"/>
          <w:szCs w:val="24"/>
        </w:rPr>
        <w:t xml:space="preserve"> </w:t>
      </w:r>
      <w:r w:rsidRPr="0068243A">
        <w:rPr>
          <w:rFonts w:ascii="Times New Roman" w:hAnsi="Times New Roman" w:cs="Times New Roman"/>
          <w:noProof/>
          <w:color w:val="auto"/>
          <w:sz w:val="24"/>
          <w:szCs w:val="24"/>
        </w:rPr>
        <w:t>the</w:t>
      </w:r>
      <w:r w:rsidR="00FC2D27" w:rsidRPr="0068243A">
        <w:rPr>
          <w:rFonts w:ascii="Times New Roman" w:hAnsi="Times New Roman" w:cs="Times New Roman"/>
          <w:noProof/>
          <w:color w:val="auto"/>
          <w:sz w:val="24"/>
          <w:szCs w:val="24"/>
        </w:rPr>
        <w:t xml:space="preserve"> police </w:t>
      </w:r>
      <w:r w:rsidRPr="0068243A">
        <w:rPr>
          <w:rFonts w:ascii="Times New Roman" w:hAnsi="Times New Roman" w:cs="Times New Roman"/>
          <w:noProof/>
          <w:color w:val="auto"/>
          <w:sz w:val="24"/>
          <w:szCs w:val="24"/>
        </w:rPr>
        <w:t>who arrive</w:t>
      </w:r>
      <w:r w:rsidR="005D4E0D">
        <w:rPr>
          <w:rFonts w:ascii="Times New Roman" w:hAnsi="Times New Roman" w:cs="Times New Roman"/>
          <w:noProof/>
          <w:color w:val="auto"/>
          <w:sz w:val="24"/>
          <w:szCs w:val="24"/>
        </w:rPr>
        <w:t>d</w:t>
      </w:r>
      <w:r w:rsidRPr="0068243A">
        <w:rPr>
          <w:rFonts w:ascii="Times New Roman" w:hAnsi="Times New Roman" w:cs="Times New Roman"/>
          <w:noProof/>
          <w:color w:val="auto"/>
          <w:sz w:val="24"/>
          <w:szCs w:val="24"/>
        </w:rPr>
        <w:t xml:space="preserve"> and ask</w:t>
      </w:r>
      <w:r w:rsidR="00637DF4">
        <w:rPr>
          <w:rFonts w:ascii="Times New Roman" w:hAnsi="Times New Roman" w:cs="Times New Roman"/>
          <w:noProof/>
          <w:color w:val="auto"/>
          <w:sz w:val="24"/>
          <w:szCs w:val="24"/>
        </w:rPr>
        <w:t>ed</w:t>
      </w:r>
      <w:r w:rsidRPr="0068243A">
        <w:rPr>
          <w:rFonts w:ascii="Times New Roman" w:hAnsi="Times New Roman" w:cs="Times New Roman"/>
          <w:noProof/>
          <w:color w:val="auto"/>
          <w:sz w:val="24"/>
          <w:szCs w:val="24"/>
        </w:rPr>
        <w:t xml:space="preserve"> the settlers to leave. It was non confrontational and people left once they realized they were on private property.</w:t>
      </w:r>
    </w:p>
    <w:p w:rsidR="0091575E" w:rsidRPr="0068243A" w:rsidRDefault="0091575E" w:rsidP="00ED4193">
      <w:pPr>
        <w:spacing w:after="0"/>
        <w:ind w:left="1134" w:hanging="425"/>
        <w:jc w:val="both"/>
        <w:rPr>
          <w:rFonts w:ascii="Times New Roman" w:hAnsi="Times New Roman" w:cs="Times New Roman"/>
          <w:noProof/>
          <w:color w:val="auto"/>
          <w:sz w:val="24"/>
          <w:szCs w:val="24"/>
        </w:rPr>
      </w:pPr>
    </w:p>
    <w:p w:rsidR="00FC2D27" w:rsidRPr="0068243A" w:rsidRDefault="00FC2D27" w:rsidP="00ED4193">
      <w:pPr>
        <w:numPr>
          <w:ilvl w:val="0"/>
          <w:numId w:val="36"/>
        </w:numPr>
        <w:spacing w:after="0"/>
        <w:ind w:left="1134" w:hanging="425"/>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 xml:space="preserve">As found no population living within farms </w:t>
      </w:r>
      <w:r w:rsidR="00A856FE" w:rsidRPr="0068243A">
        <w:rPr>
          <w:rFonts w:ascii="Times New Roman" w:hAnsi="Times New Roman" w:cs="Times New Roman"/>
          <w:noProof/>
          <w:color w:val="auto"/>
          <w:sz w:val="24"/>
          <w:szCs w:val="24"/>
        </w:rPr>
        <w:t xml:space="preserve">owned or </w:t>
      </w:r>
      <w:r w:rsidRPr="0068243A">
        <w:rPr>
          <w:rFonts w:ascii="Times New Roman" w:hAnsi="Times New Roman" w:cs="Times New Roman"/>
          <w:noProof/>
          <w:color w:val="auto"/>
          <w:sz w:val="24"/>
          <w:szCs w:val="24"/>
        </w:rPr>
        <w:t xml:space="preserve">and leased </w:t>
      </w:r>
      <w:r w:rsidR="00A856FE" w:rsidRPr="0068243A">
        <w:rPr>
          <w:rFonts w:ascii="Times New Roman" w:hAnsi="Times New Roman" w:cs="Times New Roman"/>
          <w:noProof/>
          <w:color w:val="auto"/>
          <w:sz w:val="24"/>
          <w:szCs w:val="24"/>
        </w:rPr>
        <w:t xml:space="preserve">to </w:t>
      </w:r>
      <w:r w:rsidR="009B7D6A">
        <w:rPr>
          <w:rFonts w:ascii="Times New Roman" w:hAnsi="Times New Roman" w:cs="Times New Roman"/>
          <w:noProof/>
          <w:color w:val="auto"/>
          <w:sz w:val="24"/>
          <w:szCs w:val="24"/>
        </w:rPr>
        <w:t xml:space="preserve">NAVINIC </w:t>
      </w:r>
      <w:r w:rsidR="00A856FE" w:rsidRPr="0068243A">
        <w:rPr>
          <w:rFonts w:ascii="Times New Roman" w:hAnsi="Times New Roman" w:cs="Times New Roman"/>
          <w:noProof/>
          <w:color w:val="auto"/>
          <w:sz w:val="24"/>
          <w:szCs w:val="24"/>
        </w:rPr>
        <w:t xml:space="preserve">was decided there was </w:t>
      </w:r>
      <w:r w:rsidRPr="0068243A">
        <w:rPr>
          <w:rFonts w:ascii="Times New Roman" w:hAnsi="Times New Roman" w:cs="Times New Roman"/>
          <w:noProof/>
          <w:color w:val="auto"/>
          <w:sz w:val="24"/>
          <w:szCs w:val="24"/>
        </w:rPr>
        <w:t xml:space="preserve">no need for </w:t>
      </w:r>
      <w:r w:rsidR="00A856FE" w:rsidRPr="0068243A">
        <w:rPr>
          <w:rFonts w:ascii="Times New Roman" w:hAnsi="Times New Roman" w:cs="Times New Roman"/>
          <w:noProof/>
          <w:color w:val="auto"/>
          <w:sz w:val="24"/>
          <w:szCs w:val="24"/>
        </w:rPr>
        <w:t xml:space="preserve">further </w:t>
      </w:r>
      <w:r w:rsidRPr="0068243A">
        <w:rPr>
          <w:rFonts w:ascii="Times New Roman" w:hAnsi="Times New Roman" w:cs="Times New Roman"/>
          <w:noProof/>
          <w:color w:val="auto"/>
          <w:sz w:val="24"/>
          <w:szCs w:val="24"/>
        </w:rPr>
        <w:t>surveys.</w:t>
      </w:r>
    </w:p>
    <w:p w:rsidR="00FC2D27" w:rsidRPr="0068243A" w:rsidRDefault="00FC2D27" w:rsidP="00BF0FCE">
      <w:pPr>
        <w:spacing w:after="0"/>
        <w:rPr>
          <w:rFonts w:ascii="Times New Roman" w:hAnsi="Times New Roman" w:cs="Times New Roman"/>
          <w:noProof/>
          <w:color w:val="auto"/>
          <w:sz w:val="24"/>
          <w:szCs w:val="24"/>
        </w:rPr>
      </w:pPr>
    </w:p>
    <w:p w:rsidR="00FC2D27" w:rsidRPr="0068243A" w:rsidRDefault="00FC2D27" w:rsidP="00EC4B44">
      <w:pPr>
        <w:spacing w:after="0"/>
        <w:jc w:val="both"/>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t>We believe that there is no risk of invasion of these farms, b</w:t>
      </w:r>
      <w:r w:rsidR="00A856FE" w:rsidRPr="0068243A">
        <w:rPr>
          <w:rFonts w:ascii="Times New Roman" w:hAnsi="Times New Roman" w:cs="Times New Roman"/>
          <w:noProof/>
          <w:color w:val="auto"/>
          <w:sz w:val="24"/>
          <w:szCs w:val="24"/>
        </w:rPr>
        <w:t>ecause</w:t>
      </w:r>
      <w:r w:rsidRPr="0068243A">
        <w:rPr>
          <w:rFonts w:ascii="Times New Roman" w:hAnsi="Times New Roman" w:cs="Times New Roman"/>
          <w:noProof/>
          <w:color w:val="auto"/>
          <w:sz w:val="24"/>
          <w:szCs w:val="24"/>
        </w:rPr>
        <w:t xml:space="preserve"> monitoring </w:t>
      </w:r>
      <w:r w:rsidR="004D3CEB" w:rsidRPr="0068243A">
        <w:rPr>
          <w:rFonts w:ascii="Times New Roman" w:hAnsi="Times New Roman" w:cs="Times New Roman"/>
          <w:noProof/>
          <w:color w:val="auto"/>
          <w:sz w:val="24"/>
          <w:szCs w:val="24"/>
        </w:rPr>
        <w:t>controls are</w:t>
      </w:r>
      <w:r w:rsidRPr="0068243A">
        <w:rPr>
          <w:rFonts w:ascii="Times New Roman" w:hAnsi="Times New Roman" w:cs="Times New Roman"/>
          <w:noProof/>
          <w:color w:val="auto"/>
          <w:sz w:val="24"/>
          <w:szCs w:val="24"/>
        </w:rPr>
        <w:t xml:space="preserve"> in place, and if</w:t>
      </w:r>
      <w:r w:rsidR="00A856FE" w:rsidRPr="0068243A">
        <w:rPr>
          <w:rFonts w:ascii="Times New Roman" w:hAnsi="Times New Roman" w:cs="Times New Roman"/>
          <w:noProof/>
          <w:color w:val="auto"/>
          <w:sz w:val="24"/>
          <w:szCs w:val="24"/>
        </w:rPr>
        <w:t xml:space="preserve"> there are any they are dealt with </w:t>
      </w:r>
      <w:r w:rsidRPr="0068243A">
        <w:rPr>
          <w:rFonts w:ascii="Times New Roman" w:hAnsi="Times New Roman" w:cs="Times New Roman"/>
          <w:noProof/>
          <w:color w:val="auto"/>
          <w:sz w:val="24"/>
          <w:szCs w:val="24"/>
        </w:rPr>
        <w:t>as the one described above.</w:t>
      </w:r>
    </w:p>
    <w:p w:rsidR="0091575E" w:rsidRPr="0068243A" w:rsidRDefault="0091575E" w:rsidP="00BF0FCE">
      <w:pPr>
        <w:spacing w:after="0"/>
        <w:rPr>
          <w:rFonts w:ascii="Times New Roman" w:hAnsi="Times New Roman" w:cs="Times New Roman"/>
          <w:noProof/>
          <w:color w:val="auto"/>
          <w:sz w:val="24"/>
          <w:szCs w:val="24"/>
        </w:rPr>
      </w:pPr>
    </w:p>
    <w:p w:rsidR="00DC6019" w:rsidRPr="0068243A" w:rsidRDefault="009B7D6A" w:rsidP="00EC4B44">
      <w:pPr>
        <w:spacing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NAVINIC</w:t>
      </w:r>
      <w:r w:rsidR="00FC2D27" w:rsidRPr="0068243A">
        <w:rPr>
          <w:rFonts w:ascii="Times New Roman" w:hAnsi="Times New Roman" w:cs="Times New Roman"/>
          <w:noProof/>
          <w:color w:val="auto"/>
          <w:sz w:val="24"/>
          <w:szCs w:val="24"/>
        </w:rPr>
        <w:t xml:space="preserve"> says owning two farms in Colonato</w:t>
      </w:r>
      <w:r w:rsidR="00460B96" w:rsidRPr="0068243A">
        <w:rPr>
          <w:rFonts w:ascii="Times New Roman" w:hAnsi="Times New Roman" w:cs="Times New Roman"/>
          <w:noProof/>
          <w:color w:val="auto"/>
          <w:sz w:val="24"/>
          <w:szCs w:val="24"/>
        </w:rPr>
        <w:t xml:space="preserve"> a form of </w:t>
      </w:r>
      <w:r w:rsidR="00972DB6">
        <w:rPr>
          <w:rFonts w:ascii="Times New Roman" w:hAnsi="Times New Roman" w:cs="Times New Roman"/>
          <w:noProof/>
          <w:color w:val="auto"/>
          <w:sz w:val="24"/>
          <w:szCs w:val="24"/>
        </w:rPr>
        <w:t xml:space="preserve">relationship between the Ingenio and the owner of the land, in which the landowner cultivates a product but is provided with, inputs, paid at the time of harvest, besides the value of the earth and the product obtained. </w:t>
      </w:r>
    </w:p>
    <w:p w:rsidR="00A14F23" w:rsidRPr="0068243A" w:rsidRDefault="00DC6019" w:rsidP="00BF0FCE">
      <w:pPr>
        <w:rPr>
          <w:rFonts w:ascii="Times New Roman" w:hAnsi="Times New Roman" w:cs="Times New Roman"/>
          <w:noProof/>
          <w:color w:val="auto"/>
          <w:sz w:val="24"/>
          <w:szCs w:val="24"/>
        </w:rPr>
      </w:pPr>
      <w:r w:rsidRPr="0068243A">
        <w:rPr>
          <w:rFonts w:ascii="Times New Roman" w:hAnsi="Times New Roman" w:cs="Times New Roman"/>
          <w:noProof/>
          <w:color w:val="auto"/>
          <w:sz w:val="24"/>
          <w:szCs w:val="24"/>
        </w:rPr>
        <w:br w:type="page"/>
      </w:r>
    </w:p>
    <w:p w:rsidR="00537A4C" w:rsidRPr="0068243A" w:rsidRDefault="00D076BE" w:rsidP="00BF0FCE">
      <w:pPr>
        <w:pStyle w:val="ListParagraph"/>
        <w:shd w:val="clear" w:color="auto" w:fill="C7D5EF" w:themeFill="accent2" w:themeFillTint="66"/>
        <w:tabs>
          <w:tab w:val="left" w:pos="851"/>
        </w:tabs>
        <w:spacing w:after="0"/>
        <w:ind w:left="0"/>
        <w:jc w:val="both"/>
        <w:outlineLvl w:val="0"/>
        <w:rPr>
          <w:rFonts w:ascii="Times New Roman" w:hAnsi="Times New Roman" w:cs="Times New Roman"/>
          <w:b/>
          <w:i/>
          <w:noProof/>
          <w:color w:val="002060"/>
          <w:sz w:val="24"/>
          <w:szCs w:val="24"/>
        </w:rPr>
      </w:pPr>
      <w:r>
        <w:rPr>
          <w:rFonts w:ascii="Times New Roman" w:hAnsi="Times New Roman" w:cs="Times New Roman"/>
          <w:b/>
          <w:i/>
          <w:noProof/>
          <w:color w:val="002060"/>
          <w:sz w:val="24"/>
          <w:szCs w:val="24"/>
        </w:rPr>
        <w:lastRenderedPageBreak/>
        <w:t>Conclusions</w:t>
      </w:r>
    </w:p>
    <w:p w:rsidR="00020030" w:rsidRPr="00106C0F" w:rsidRDefault="00020030" w:rsidP="00BF0FCE">
      <w:pPr>
        <w:spacing w:after="0"/>
        <w:jc w:val="both"/>
        <w:rPr>
          <w:rFonts w:ascii="Times New Roman" w:hAnsi="Times New Roman" w:cs="Times New Roman"/>
          <w:noProof/>
          <w:color w:val="000000" w:themeColor="text1"/>
        </w:rPr>
      </w:pPr>
    </w:p>
    <w:p w:rsidR="00852573" w:rsidRPr="00ED4193" w:rsidRDefault="00852573" w:rsidP="00BF0FCE">
      <w:pPr>
        <w:spacing w:after="0"/>
        <w:jc w:val="both"/>
        <w:rPr>
          <w:rFonts w:ascii="Times New Roman" w:hAnsi="Times New Roman" w:cs="Times New Roman"/>
          <w:noProof/>
          <w:color w:val="000000" w:themeColor="text1"/>
          <w:szCs w:val="24"/>
        </w:rPr>
      </w:pPr>
    </w:p>
    <w:p w:rsidR="00ED4193" w:rsidRPr="00ED4193" w:rsidRDefault="00ED4193" w:rsidP="00106C0F">
      <w:pPr>
        <w:spacing w:after="0"/>
        <w:jc w:val="both"/>
        <w:rPr>
          <w:rFonts w:ascii="Times New Roman" w:hAnsi="Times New Roman" w:cs="Times New Roman"/>
          <w:noProof/>
          <w:color w:val="000000" w:themeColor="text1"/>
          <w:szCs w:val="24"/>
        </w:rPr>
      </w:pPr>
    </w:p>
    <w:p w:rsidR="00537A4C" w:rsidRPr="0068243A" w:rsidRDefault="009B7D6A"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NAVINIC</w:t>
      </w:r>
      <w:r w:rsidR="00537A4C" w:rsidRPr="0068243A">
        <w:rPr>
          <w:rFonts w:ascii="Times New Roman" w:hAnsi="Times New Roman" w:cs="Times New Roman"/>
          <w:noProof/>
          <w:color w:val="000000" w:themeColor="text1"/>
          <w:sz w:val="24"/>
          <w:szCs w:val="24"/>
        </w:rPr>
        <w:t xml:space="preserve">, has </w:t>
      </w:r>
      <w:r w:rsidR="00236B63">
        <w:rPr>
          <w:rFonts w:ascii="Times New Roman" w:hAnsi="Times New Roman" w:cs="Times New Roman"/>
          <w:noProof/>
          <w:color w:val="000000" w:themeColor="text1"/>
          <w:sz w:val="24"/>
          <w:szCs w:val="24"/>
        </w:rPr>
        <w:t xml:space="preserve">been working on </w:t>
      </w:r>
      <w:r w:rsidR="00B14E91" w:rsidRPr="0068243A">
        <w:rPr>
          <w:rFonts w:ascii="Times New Roman" w:hAnsi="Times New Roman" w:cs="Times New Roman"/>
          <w:noProof/>
          <w:color w:val="000000" w:themeColor="text1"/>
          <w:sz w:val="24"/>
          <w:szCs w:val="24"/>
        </w:rPr>
        <w:t>the</w:t>
      </w:r>
      <w:r w:rsidR="00537A4C" w:rsidRPr="0068243A">
        <w:rPr>
          <w:rFonts w:ascii="Times New Roman" w:hAnsi="Times New Roman" w:cs="Times New Roman"/>
          <w:noProof/>
          <w:color w:val="000000" w:themeColor="text1"/>
          <w:sz w:val="24"/>
          <w:szCs w:val="24"/>
        </w:rPr>
        <w:t xml:space="preserve"> provision of </w:t>
      </w:r>
      <w:r w:rsidR="00B14E91" w:rsidRPr="0068243A">
        <w:rPr>
          <w:rFonts w:ascii="Times New Roman" w:hAnsi="Times New Roman" w:cs="Times New Roman"/>
          <w:noProof/>
          <w:color w:val="000000" w:themeColor="text1"/>
          <w:sz w:val="24"/>
          <w:szCs w:val="24"/>
        </w:rPr>
        <w:t>titles to</w:t>
      </w:r>
      <w:r w:rsidR="00537A4C" w:rsidRPr="0068243A">
        <w:rPr>
          <w:rFonts w:ascii="Times New Roman" w:hAnsi="Times New Roman" w:cs="Times New Roman"/>
          <w:noProof/>
          <w:color w:val="000000" w:themeColor="text1"/>
          <w:sz w:val="24"/>
          <w:szCs w:val="24"/>
        </w:rPr>
        <w:t xml:space="preserve"> workers and their </w:t>
      </w:r>
      <w:r w:rsidR="00B14E91" w:rsidRPr="0068243A">
        <w:rPr>
          <w:rFonts w:ascii="Times New Roman" w:hAnsi="Times New Roman" w:cs="Times New Roman"/>
          <w:noProof/>
          <w:color w:val="000000" w:themeColor="text1"/>
          <w:sz w:val="24"/>
          <w:szCs w:val="24"/>
        </w:rPr>
        <w:t>families living</w:t>
      </w:r>
      <w:r w:rsidR="00537A4C" w:rsidRPr="0068243A">
        <w:rPr>
          <w:rFonts w:ascii="Times New Roman" w:hAnsi="Times New Roman" w:cs="Times New Roman"/>
          <w:noProof/>
          <w:color w:val="000000" w:themeColor="text1"/>
          <w:sz w:val="24"/>
          <w:szCs w:val="24"/>
        </w:rPr>
        <w:t xml:space="preserve"> </w:t>
      </w:r>
      <w:r w:rsidR="00236B63">
        <w:rPr>
          <w:rFonts w:ascii="Times New Roman" w:hAnsi="Times New Roman" w:cs="Times New Roman"/>
          <w:noProof/>
          <w:color w:val="000000" w:themeColor="text1"/>
          <w:sz w:val="24"/>
          <w:szCs w:val="24"/>
        </w:rPr>
        <w:t>on their</w:t>
      </w:r>
      <w:r w:rsidR="00537A4C" w:rsidRPr="0068243A">
        <w:rPr>
          <w:rFonts w:ascii="Times New Roman" w:hAnsi="Times New Roman" w:cs="Times New Roman"/>
          <w:noProof/>
          <w:color w:val="000000" w:themeColor="text1"/>
          <w:sz w:val="24"/>
          <w:szCs w:val="24"/>
        </w:rPr>
        <w:t xml:space="preserve"> lands and some who have been there </w:t>
      </w:r>
      <w:r w:rsidR="00B14E91" w:rsidRPr="0068243A">
        <w:rPr>
          <w:rFonts w:ascii="Times New Roman" w:hAnsi="Times New Roman" w:cs="Times New Roman"/>
          <w:noProof/>
          <w:color w:val="000000" w:themeColor="text1"/>
          <w:sz w:val="24"/>
          <w:szCs w:val="24"/>
        </w:rPr>
        <w:t>illegally, in</w:t>
      </w:r>
      <w:r w:rsidR="00537A4C" w:rsidRPr="0068243A">
        <w:rPr>
          <w:rFonts w:ascii="Times New Roman" w:hAnsi="Times New Roman" w:cs="Times New Roman"/>
          <w:noProof/>
          <w:color w:val="000000" w:themeColor="text1"/>
          <w:sz w:val="24"/>
          <w:szCs w:val="24"/>
        </w:rPr>
        <w:t xml:space="preserve"> </w:t>
      </w:r>
      <w:r w:rsidR="00236B63">
        <w:rPr>
          <w:rFonts w:ascii="Times New Roman" w:hAnsi="Times New Roman" w:cs="Times New Roman"/>
          <w:noProof/>
          <w:color w:val="000000" w:themeColor="text1"/>
          <w:sz w:val="24"/>
          <w:szCs w:val="24"/>
        </w:rPr>
        <w:t xml:space="preserve">order to try and </w:t>
      </w:r>
      <w:r w:rsidR="00537A4C" w:rsidRPr="0068243A">
        <w:rPr>
          <w:rFonts w:ascii="Times New Roman" w:hAnsi="Times New Roman" w:cs="Times New Roman"/>
          <w:noProof/>
          <w:color w:val="000000" w:themeColor="text1"/>
          <w:sz w:val="24"/>
          <w:szCs w:val="24"/>
        </w:rPr>
        <w:t>fight</w:t>
      </w:r>
      <w:r w:rsidR="00236B63">
        <w:rPr>
          <w:rFonts w:ascii="Times New Roman" w:hAnsi="Times New Roman" w:cs="Times New Roman"/>
          <w:noProof/>
          <w:color w:val="000000" w:themeColor="text1"/>
          <w:sz w:val="24"/>
          <w:szCs w:val="24"/>
        </w:rPr>
        <w:t xml:space="preserve"> the</w:t>
      </w:r>
      <w:r w:rsidR="00537A4C" w:rsidRPr="0068243A">
        <w:rPr>
          <w:rFonts w:ascii="Times New Roman" w:hAnsi="Times New Roman" w:cs="Times New Roman"/>
          <w:noProof/>
          <w:color w:val="000000" w:themeColor="text1"/>
          <w:sz w:val="24"/>
          <w:szCs w:val="24"/>
        </w:rPr>
        <w:t xml:space="preserve"> poverty that is so </w:t>
      </w:r>
      <w:r w:rsidR="00B14E91" w:rsidRPr="0068243A">
        <w:rPr>
          <w:rFonts w:ascii="Times New Roman" w:hAnsi="Times New Roman" w:cs="Times New Roman"/>
          <w:noProof/>
          <w:color w:val="000000" w:themeColor="text1"/>
          <w:sz w:val="24"/>
          <w:szCs w:val="24"/>
        </w:rPr>
        <w:t>obvious in</w:t>
      </w:r>
      <w:r w:rsidR="00537A4C" w:rsidRPr="0068243A">
        <w:rPr>
          <w:rFonts w:ascii="Times New Roman" w:hAnsi="Times New Roman" w:cs="Times New Roman"/>
          <w:noProof/>
          <w:color w:val="000000" w:themeColor="text1"/>
          <w:sz w:val="24"/>
          <w:szCs w:val="24"/>
        </w:rPr>
        <w:t xml:space="preserve"> </w:t>
      </w:r>
      <w:r w:rsidR="00637DF4">
        <w:rPr>
          <w:rFonts w:ascii="Times New Roman" w:hAnsi="Times New Roman" w:cs="Times New Roman"/>
          <w:noProof/>
          <w:color w:val="000000" w:themeColor="text1"/>
          <w:sz w:val="24"/>
          <w:szCs w:val="24"/>
        </w:rPr>
        <w:t>e</w:t>
      </w:r>
      <w:r w:rsidR="00537A4C" w:rsidRPr="0068243A">
        <w:rPr>
          <w:rFonts w:ascii="Times New Roman" w:hAnsi="Times New Roman" w:cs="Times New Roman"/>
          <w:noProof/>
          <w:color w:val="000000" w:themeColor="text1"/>
          <w:sz w:val="24"/>
          <w:szCs w:val="24"/>
        </w:rPr>
        <w:t>l R</w:t>
      </w:r>
      <w:r w:rsidR="00637DF4">
        <w:rPr>
          <w:rFonts w:ascii="Times New Roman" w:hAnsi="Times New Roman" w:cs="Times New Roman"/>
          <w:noProof/>
          <w:color w:val="000000" w:themeColor="text1"/>
          <w:sz w:val="24"/>
          <w:szCs w:val="24"/>
        </w:rPr>
        <w:t>í</w:t>
      </w:r>
      <w:r w:rsidR="00537A4C" w:rsidRPr="0068243A">
        <w:rPr>
          <w:rFonts w:ascii="Times New Roman" w:hAnsi="Times New Roman" w:cs="Times New Roman"/>
          <w:noProof/>
          <w:color w:val="000000" w:themeColor="text1"/>
          <w:sz w:val="24"/>
          <w:szCs w:val="24"/>
        </w:rPr>
        <w:t>o,</w:t>
      </w:r>
      <w:r w:rsidR="00B14E91" w:rsidRPr="0068243A">
        <w:rPr>
          <w:rFonts w:ascii="Times New Roman" w:hAnsi="Times New Roman" w:cs="Times New Roman"/>
          <w:noProof/>
          <w:color w:val="000000" w:themeColor="text1"/>
          <w:sz w:val="24"/>
          <w:szCs w:val="24"/>
        </w:rPr>
        <w:t xml:space="preserve"> </w:t>
      </w:r>
      <w:r w:rsidR="00637DF4">
        <w:rPr>
          <w:rFonts w:ascii="Times New Roman" w:hAnsi="Times New Roman" w:cs="Times New Roman"/>
          <w:noProof/>
          <w:color w:val="000000" w:themeColor="text1"/>
          <w:sz w:val="24"/>
          <w:szCs w:val="24"/>
        </w:rPr>
        <w:t xml:space="preserve">el Campamento </w:t>
      </w:r>
      <w:r w:rsidR="00537A4C" w:rsidRPr="0068243A">
        <w:rPr>
          <w:rFonts w:ascii="Times New Roman" w:hAnsi="Times New Roman" w:cs="Times New Roman"/>
          <w:noProof/>
          <w:color w:val="000000" w:themeColor="text1"/>
          <w:sz w:val="24"/>
          <w:szCs w:val="24"/>
        </w:rPr>
        <w:t>and</w:t>
      </w:r>
      <w:r w:rsidR="00B14E91" w:rsidRPr="0068243A">
        <w:rPr>
          <w:rFonts w:ascii="Times New Roman" w:hAnsi="Times New Roman" w:cs="Times New Roman"/>
          <w:noProof/>
          <w:color w:val="000000" w:themeColor="text1"/>
          <w:sz w:val="24"/>
          <w:szCs w:val="24"/>
        </w:rPr>
        <w:t xml:space="preserve"> </w:t>
      </w:r>
      <w:r w:rsidR="00637DF4">
        <w:rPr>
          <w:rFonts w:ascii="Times New Roman" w:hAnsi="Times New Roman" w:cs="Times New Roman"/>
          <w:noProof/>
          <w:color w:val="000000" w:themeColor="text1"/>
          <w:sz w:val="24"/>
          <w:szCs w:val="24"/>
        </w:rPr>
        <w:t>lo</w:t>
      </w:r>
      <w:r w:rsidR="00537A4C" w:rsidRPr="0068243A">
        <w:rPr>
          <w:rFonts w:ascii="Times New Roman" w:hAnsi="Times New Roman" w:cs="Times New Roman"/>
          <w:noProof/>
          <w:color w:val="000000" w:themeColor="text1"/>
          <w:sz w:val="24"/>
          <w:szCs w:val="24"/>
        </w:rPr>
        <w:t>s Vivas</w:t>
      </w:r>
      <w:r w:rsidR="00663E68">
        <w:rPr>
          <w:rFonts w:ascii="Times New Roman" w:hAnsi="Times New Roman" w:cs="Times New Roman"/>
          <w:noProof/>
          <w:color w:val="000000" w:themeColor="text1"/>
          <w:sz w:val="24"/>
          <w:szCs w:val="24"/>
        </w:rPr>
        <w:t xml:space="preserve"> - on some farms of the company</w:t>
      </w:r>
      <w:r w:rsidR="00537A4C" w:rsidRPr="0068243A">
        <w:rPr>
          <w:rFonts w:ascii="Times New Roman" w:hAnsi="Times New Roman" w:cs="Times New Roman"/>
          <w:noProof/>
          <w:color w:val="000000" w:themeColor="text1"/>
          <w:sz w:val="24"/>
          <w:szCs w:val="24"/>
        </w:rPr>
        <w:t>. Also, it is important</w:t>
      </w:r>
      <w:r w:rsidR="00D009FC" w:rsidRPr="0068243A">
        <w:rPr>
          <w:rFonts w:ascii="Times New Roman" w:hAnsi="Times New Roman" w:cs="Times New Roman"/>
          <w:noProof/>
          <w:color w:val="000000" w:themeColor="text1"/>
          <w:sz w:val="24"/>
          <w:szCs w:val="24"/>
        </w:rPr>
        <w:t xml:space="preserve"> for the company</w:t>
      </w:r>
      <w:r w:rsidR="00537A4C" w:rsidRPr="0068243A">
        <w:rPr>
          <w:rFonts w:ascii="Times New Roman" w:hAnsi="Times New Roman" w:cs="Times New Roman"/>
          <w:noProof/>
          <w:color w:val="000000" w:themeColor="text1"/>
          <w:sz w:val="24"/>
          <w:szCs w:val="24"/>
        </w:rPr>
        <w:t xml:space="preserve"> to start </w:t>
      </w:r>
      <w:r w:rsidR="00236B63">
        <w:rPr>
          <w:rFonts w:ascii="Times New Roman" w:hAnsi="Times New Roman" w:cs="Times New Roman"/>
          <w:noProof/>
          <w:color w:val="000000" w:themeColor="text1"/>
          <w:sz w:val="24"/>
          <w:szCs w:val="24"/>
        </w:rPr>
        <w:t xml:space="preserve">to develop some plans, with local communities to carry out </w:t>
      </w:r>
      <w:r w:rsidR="00D009FC" w:rsidRPr="0068243A">
        <w:rPr>
          <w:rFonts w:ascii="Times New Roman" w:hAnsi="Times New Roman" w:cs="Times New Roman"/>
          <w:noProof/>
          <w:color w:val="000000" w:themeColor="text1"/>
          <w:sz w:val="24"/>
          <w:szCs w:val="24"/>
        </w:rPr>
        <w:t xml:space="preserve">some potential improvements in the </w:t>
      </w:r>
      <w:r w:rsidR="007B563A" w:rsidRPr="0068243A">
        <w:rPr>
          <w:rFonts w:ascii="Times New Roman" w:hAnsi="Times New Roman" w:cs="Times New Roman"/>
          <w:noProof/>
          <w:color w:val="000000" w:themeColor="text1"/>
          <w:sz w:val="24"/>
          <w:szCs w:val="24"/>
        </w:rPr>
        <w:t xml:space="preserve">area. </w:t>
      </w:r>
      <w:r w:rsidR="00537A4C" w:rsidRPr="0068243A">
        <w:rPr>
          <w:rFonts w:ascii="Times New Roman" w:hAnsi="Times New Roman" w:cs="Times New Roman"/>
          <w:noProof/>
          <w:color w:val="000000" w:themeColor="text1"/>
          <w:sz w:val="24"/>
          <w:szCs w:val="24"/>
        </w:rPr>
        <w:t xml:space="preserve">Although it is less significant in terms of investment, it is essential and urgent to build </w:t>
      </w:r>
      <w:r w:rsidR="00236B63">
        <w:rPr>
          <w:rFonts w:ascii="Times New Roman" w:hAnsi="Times New Roman" w:cs="Times New Roman"/>
          <w:noProof/>
          <w:color w:val="000000" w:themeColor="text1"/>
          <w:sz w:val="24"/>
          <w:szCs w:val="24"/>
        </w:rPr>
        <w:t xml:space="preserve">for example, </w:t>
      </w:r>
      <w:r w:rsidR="00537A4C" w:rsidRPr="0068243A">
        <w:rPr>
          <w:rFonts w:ascii="Times New Roman" w:hAnsi="Times New Roman" w:cs="Times New Roman"/>
          <w:noProof/>
          <w:color w:val="000000" w:themeColor="text1"/>
          <w:sz w:val="24"/>
          <w:szCs w:val="24"/>
        </w:rPr>
        <w:t>a bridge that would connect the communities</w:t>
      </w:r>
      <w:r w:rsidR="00B14E91"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 xml:space="preserve">of </w:t>
      </w:r>
      <w:r w:rsidR="00637DF4">
        <w:rPr>
          <w:rFonts w:ascii="Times New Roman" w:hAnsi="Times New Roman" w:cs="Times New Roman"/>
          <w:noProof/>
          <w:color w:val="000000" w:themeColor="text1"/>
          <w:sz w:val="24"/>
          <w:szCs w:val="24"/>
        </w:rPr>
        <w:t>e</w:t>
      </w:r>
      <w:r w:rsidR="00537A4C" w:rsidRPr="0068243A">
        <w:rPr>
          <w:rFonts w:ascii="Times New Roman" w:hAnsi="Times New Roman" w:cs="Times New Roman"/>
          <w:noProof/>
          <w:color w:val="000000" w:themeColor="text1"/>
          <w:sz w:val="24"/>
          <w:szCs w:val="24"/>
        </w:rPr>
        <w:t>l R</w:t>
      </w:r>
      <w:r w:rsidR="00106C0F">
        <w:rPr>
          <w:rFonts w:ascii="Times New Roman" w:hAnsi="Times New Roman" w:cs="Times New Roman"/>
          <w:noProof/>
          <w:color w:val="000000" w:themeColor="text1"/>
          <w:sz w:val="24"/>
          <w:szCs w:val="24"/>
        </w:rPr>
        <w:t xml:space="preserve">ío </w:t>
      </w:r>
      <w:r w:rsidR="00537A4C" w:rsidRPr="0068243A">
        <w:rPr>
          <w:rFonts w:ascii="Times New Roman" w:hAnsi="Times New Roman" w:cs="Times New Roman"/>
          <w:noProof/>
          <w:color w:val="000000" w:themeColor="text1"/>
          <w:sz w:val="24"/>
          <w:szCs w:val="24"/>
        </w:rPr>
        <w:t>and the</w:t>
      </w:r>
      <w:r w:rsidR="00B14E91" w:rsidRPr="0068243A">
        <w:rPr>
          <w:rFonts w:ascii="Times New Roman" w:hAnsi="Times New Roman" w:cs="Times New Roman"/>
          <w:noProof/>
          <w:color w:val="000000" w:themeColor="text1"/>
          <w:sz w:val="24"/>
          <w:szCs w:val="24"/>
        </w:rPr>
        <w:t xml:space="preserve"> </w:t>
      </w:r>
      <w:r w:rsidR="00236B63">
        <w:rPr>
          <w:rFonts w:ascii="Times New Roman" w:hAnsi="Times New Roman" w:cs="Times New Roman"/>
          <w:noProof/>
          <w:color w:val="000000" w:themeColor="text1"/>
          <w:sz w:val="24"/>
          <w:szCs w:val="24"/>
        </w:rPr>
        <w:t>Mill</w:t>
      </w:r>
      <w:r w:rsidR="00106C0F">
        <w:rPr>
          <w:rFonts w:ascii="Times New Roman" w:hAnsi="Times New Roman" w:cs="Times New Roman"/>
          <w:noProof/>
          <w:color w:val="000000" w:themeColor="text1"/>
          <w:sz w:val="24"/>
          <w:szCs w:val="24"/>
        </w:rPr>
        <w:t xml:space="preserve">, </w:t>
      </w:r>
      <w:r w:rsidR="00681277">
        <w:rPr>
          <w:rFonts w:ascii="Times New Roman" w:hAnsi="Times New Roman" w:cs="Times New Roman"/>
          <w:noProof/>
          <w:color w:val="000000" w:themeColor="text1"/>
          <w:sz w:val="24"/>
          <w:szCs w:val="24"/>
        </w:rPr>
        <w:t xml:space="preserve">for </w:t>
      </w:r>
      <w:r w:rsidR="00106C0F">
        <w:rPr>
          <w:rFonts w:ascii="Times New Roman" w:hAnsi="Times New Roman" w:cs="Times New Roman"/>
          <w:noProof/>
          <w:color w:val="000000" w:themeColor="text1"/>
          <w:sz w:val="24"/>
          <w:szCs w:val="24"/>
        </w:rPr>
        <w:t>example</w:t>
      </w:r>
      <w:r w:rsidR="00537A4C" w:rsidRPr="0068243A">
        <w:rPr>
          <w:rFonts w:ascii="Times New Roman" w:hAnsi="Times New Roman" w:cs="Times New Roman"/>
          <w:noProof/>
          <w:color w:val="000000" w:themeColor="text1"/>
          <w:sz w:val="24"/>
          <w:szCs w:val="24"/>
        </w:rPr>
        <w:t>.</w:t>
      </w:r>
    </w:p>
    <w:p w:rsidR="00537A4C" w:rsidRPr="00ED4193" w:rsidRDefault="00537A4C" w:rsidP="00BF0FCE">
      <w:pPr>
        <w:spacing w:after="0"/>
        <w:jc w:val="both"/>
        <w:rPr>
          <w:rFonts w:ascii="Times New Roman" w:hAnsi="Times New Roman" w:cs="Times New Roman"/>
          <w:noProof/>
          <w:color w:val="000000" w:themeColor="text1"/>
          <w:szCs w:val="24"/>
        </w:rPr>
      </w:pPr>
    </w:p>
    <w:p w:rsidR="00537A4C" w:rsidRPr="0068243A" w:rsidRDefault="00236B63" w:rsidP="00BF0FCE">
      <w:pPr>
        <w:spacing w:after="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communities and h</w:t>
      </w:r>
      <w:r w:rsidR="00D076BE">
        <w:rPr>
          <w:rFonts w:ascii="Times New Roman" w:hAnsi="Times New Roman" w:cs="Times New Roman"/>
          <w:noProof/>
          <w:color w:val="000000" w:themeColor="text1"/>
          <w:sz w:val="24"/>
          <w:szCs w:val="24"/>
        </w:rPr>
        <w:t>o</w:t>
      </w:r>
      <w:r>
        <w:rPr>
          <w:rFonts w:ascii="Times New Roman" w:hAnsi="Times New Roman" w:cs="Times New Roman"/>
          <w:noProof/>
          <w:color w:val="000000" w:themeColor="text1"/>
          <w:sz w:val="24"/>
          <w:szCs w:val="24"/>
        </w:rPr>
        <w:t>useholds in questions, l</w:t>
      </w:r>
      <w:r w:rsidR="00537A4C" w:rsidRPr="0068243A">
        <w:rPr>
          <w:rFonts w:ascii="Times New Roman" w:hAnsi="Times New Roman" w:cs="Times New Roman"/>
          <w:noProof/>
          <w:color w:val="000000" w:themeColor="text1"/>
          <w:sz w:val="24"/>
          <w:szCs w:val="24"/>
        </w:rPr>
        <w:t>ack of knowledge of the formalities</w:t>
      </w:r>
      <w:r w:rsidR="00B14E91"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to obtain a final title deed is a number one constraint,</w:t>
      </w:r>
      <w:r w:rsidR="00B14E91"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including the costs to be paid for a</w:t>
      </w:r>
      <w:r w:rsidR="00B14E91" w:rsidRPr="0068243A">
        <w:rPr>
          <w:rFonts w:ascii="Times New Roman" w:hAnsi="Times New Roman" w:cs="Times New Roman"/>
          <w:noProof/>
          <w:color w:val="000000" w:themeColor="text1"/>
          <w:sz w:val="24"/>
          <w:szCs w:val="24"/>
        </w:rPr>
        <w:t xml:space="preserve"> </w:t>
      </w:r>
      <w:r w:rsidR="00537A4C" w:rsidRPr="0068243A">
        <w:rPr>
          <w:rFonts w:ascii="Times New Roman" w:hAnsi="Times New Roman" w:cs="Times New Roman"/>
          <w:noProof/>
          <w:color w:val="000000" w:themeColor="text1"/>
          <w:sz w:val="24"/>
          <w:szCs w:val="24"/>
        </w:rPr>
        <w:t>title deed.</w:t>
      </w:r>
    </w:p>
    <w:p w:rsidR="00B14E91" w:rsidRPr="00ED4193" w:rsidRDefault="00B14E91" w:rsidP="00BF0FCE">
      <w:pPr>
        <w:spacing w:after="0"/>
        <w:jc w:val="both"/>
        <w:rPr>
          <w:rFonts w:ascii="Times New Roman" w:hAnsi="Times New Roman" w:cs="Times New Roman"/>
          <w:noProof/>
          <w:color w:val="000000" w:themeColor="text1"/>
          <w:szCs w:val="24"/>
        </w:rPr>
      </w:pPr>
    </w:p>
    <w:p w:rsidR="00537A4C" w:rsidRPr="0068243A"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Likewise, since</w:t>
      </w:r>
      <w:r w:rsidR="00B14E9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 xml:space="preserve">people located in </w:t>
      </w:r>
      <w:r w:rsidR="009B7D6A">
        <w:rPr>
          <w:rFonts w:ascii="Times New Roman" w:hAnsi="Times New Roman" w:cs="Times New Roman"/>
          <w:noProof/>
          <w:color w:val="000000" w:themeColor="text1"/>
          <w:sz w:val="24"/>
          <w:szCs w:val="24"/>
        </w:rPr>
        <w:t>NAVINIC</w:t>
      </w:r>
      <w:r w:rsidRPr="0068243A">
        <w:rPr>
          <w:rFonts w:ascii="Times New Roman" w:hAnsi="Times New Roman" w:cs="Times New Roman"/>
          <w:noProof/>
          <w:color w:val="000000" w:themeColor="text1"/>
          <w:sz w:val="24"/>
          <w:szCs w:val="24"/>
        </w:rPr>
        <w:t xml:space="preserve"> have a good attitude towards the company, the </w:t>
      </w:r>
      <w:r w:rsidR="00236B63">
        <w:rPr>
          <w:rFonts w:ascii="Times New Roman" w:hAnsi="Times New Roman" w:cs="Times New Roman"/>
          <w:noProof/>
          <w:color w:val="000000" w:themeColor="text1"/>
          <w:sz w:val="24"/>
          <w:szCs w:val="24"/>
        </w:rPr>
        <w:t>company</w:t>
      </w:r>
      <w:r w:rsidR="00B14E91" w:rsidRPr="0068243A">
        <w:rPr>
          <w:rFonts w:ascii="Times New Roman" w:hAnsi="Times New Roman" w:cs="Times New Roman"/>
          <w:noProof/>
          <w:color w:val="000000" w:themeColor="text1"/>
          <w:sz w:val="24"/>
          <w:szCs w:val="24"/>
        </w:rPr>
        <w:t xml:space="preserve"> </w:t>
      </w:r>
      <w:r w:rsidR="006F6AE8">
        <w:rPr>
          <w:rFonts w:ascii="Times New Roman" w:hAnsi="Times New Roman" w:cs="Times New Roman"/>
          <w:noProof/>
          <w:color w:val="000000" w:themeColor="text1"/>
          <w:sz w:val="24"/>
          <w:szCs w:val="24"/>
        </w:rPr>
        <w:t>c</w:t>
      </w:r>
      <w:r w:rsidRPr="0068243A">
        <w:rPr>
          <w:rFonts w:ascii="Times New Roman" w:hAnsi="Times New Roman" w:cs="Times New Roman"/>
          <w:noProof/>
          <w:color w:val="000000" w:themeColor="text1"/>
          <w:sz w:val="24"/>
          <w:szCs w:val="24"/>
        </w:rPr>
        <w:t>ould think in terms of deploying some social services, basically, by having a social worker to look at the most pressing needs of the people living in its lands.</w:t>
      </w:r>
    </w:p>
    <w:p w:rsidR="00537A4C" w:rsidRPr="00ED4193" w:rsidRDefault="00537A4C" w:rsidP="00BF0FCE">
      <w:pPr>
        <w:spacing w:after="0"/>
        <w:jc w:val="both"/>
        <w:rPr>
          <w:rFonts w:ascii="Times New Roman" w:hAnsi="Times New Roman" w:cs="Times New Roman"/>
          <w:noProof/>
          <w:color w:val="000000" w:themeColor="text1"/>
          <w:szCs w:val="24"/>
        </w:rPr>
      </w:pPr>
    </w:p>
    <w:p w:rsidR="00537A4C" w:rsidRDefault="00537A4C" w:rsidP="00BF0FCE">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For the sake of securing such properties, the company should fence, as clearly as possible, its own lands, to prevent eventual claims of possession that could arise in the immediate future.</w:t>
      </w:r>
      <w:r w:rsidR="00106C0F">
        <w:rPr>
          <w:rFonts w:ascii="Times New Roman" w:hAnsi="Times New Roman" w:cs="Times New Roman"/>
          <w:noProof/>
          <w:color w:val="000000" w:themeColor="text1"/>
          <w:sz w:val="24"/>
          <w:szCs w:val="24"/>
        </w:rPr>
        <w:t xml:space="preserve"> These actions will help the solution of the land problem in this area. </w:t>
      </w:r>
      <w:r w:rsidRPr="0068243A">
        <w:rPr>
          <w:rFonts w:ascii="Times New Roman" w:hAnsi="Times New Roman" w:cs="Times New Roman"/>
          <w:noProof/>
          <w:color w:val="000000" w:themeColor="text1"/>
          <w:sz w:val="24"/>
          <w:szCs w:val="24"/>
        </w:rPr>
        <w:t xml:space="preserve">It is necessary to think of the Nicaraguan extended </w:t>
      </w:r>
      <w:r w:rsidR="00B14E91" w:rsidRPr="0068243A">
        <w:rPr>
          <w:rFonts w:ascii="Times New Roman" w:hAnsi="Times New Roman" w:cs="Times New Roman"/>
          <w:noProof/>
          <w:color w:val="000000" w:themeColor="text1"/>
          <w:sz w:val="24"/>
          <w:szCs w:val="24"/>
        </w:rPr>
        <w:t>family which is gregarious</w:t>
      </w:r>
      <w:r w:rsidRPr="0068243A">
        <w:rPr>
          <w:rFonts w:ascii="Times New Roman" w:hAnsi="Times New Roman" w:cs="Times New Roman"/>
          <w:noProof/>
          <w:color w:val="000000" w:themeColor="text1"/>
          <w:sz w:val="24"/>
          <w:szCs w:val="24"/>
        </w:rPr>
        <w:t xml:space="preserve"> with 29 new births</w:t>
      </w:r>
      <w:r w:rsidR="00B14E9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per</w:t>
      </w:r>
      <w:r w:rsidR="00B14E91"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1,000 inhabitants in 2012.</w:t>
      </w:r>
      <w:r w:rsidR="00D009FC" w:rsidRPr="0068243A">
        <w:rPr>
          <w:rFonts w:ascii="Times New Roman" w:hAnsi="Times New Roman" w:cs="Times New Roman"/>
          <w:noProof/>
          <w:color w:val="000000" w:themeColor="text1"/>
          <w:sz w:val="24"/>
          <w:szCs w:val="24"/>
        </w:rPr>
        <w:t xml:space="preserve"> </w:t>
      </w:r>
      <w:r w:rsidRPr="0068243A">
        <w:rPr>
          <w:rFonts w:ascii="Times New Roman" w:hAnsi="Times New Roman" w:cs="Times New Roman"/>
          <w:noProof/>
          <w:color w:val="000000" w:themeColor="text1"/>
          <w:sz w:val="24"/>
          <w:szCs w:val="24"/>
        </w:rPr>
        <w:t>Although the birth rate is diminishing</w:t>
      </w:r>
      <w:r w:rsidR="00236B63">
        <w:rPr>
          <w:rFonts w:ascii="Times New Roman" w:hAnsi="Times New Roman" w:cs="Times New Roman"/>
          <w:noProof/>
          <w:color w:val="000000" w:themeColor="text1"/>
          <w:sz w:val="24"/>
          <w:szCs w:val="24"/>
        </w:rPr>
        <w:t>,</w:t>
      </w:r>
      <w:r w:rsidRPr="0068243A">
        <w:rPr>
          <w:rFonts w:ascii="Times New Roman" w:hAnsi="Times New Roman" w:cs="Times New Roman"/>
          <w:noProof/>
          <w:color w:val="000000" w:themeColor="text1"/>
          <w:sz w:val="24"/>
          <w:szCs w:val="24"/>
        </w:rPr>
        <w:t xml:space="preserve"> it is still one of the highest in Latin America.</w:t>
      </w:r>
    </w:p>
    <w:p w:rsidR="00C27F90" w:rsidRPr="00ED4193" w:rsidRDefault="00C27F90" w:rsidP="00106C0F">
      <w:pPr>
        <w:spacing w:after="0"/>
        <w:jc w:val="both"/>
        <w:rPr>
          <w:rFonts w:ascii="Times New Roman" w:hAnsi="Times New Roman" w:cs="Times New Roman"/>
          <w:noProof/>
          <w:color w:val="000000" w:themeColor="text1"/>
          <w:szCs w:val="24"/>
        </w:rPr>
      </w:pPr>
    </w:p>
    <w:p w:rsidR="00537A4C" w:rsidRPr="000425E8" w:rsidRDefault="004522B2" w:rsidP="00BF0FCE">
      <w:pPr>
        <w:spacing w:after="0"/>
        <w:jc w:val="both"/>
        <w:rPr>
          <w:rFonts w:ascii="Times New Roman" w:eastAsia="Times New Roman" w:hAnsi="Times New Roman" w:cs="Times New Roman"/>
          <w:color w:val="auto"/>
          <w:sz w:val="24"/>
          <w:szCs w:val="24"/>
        </w:rPr>
      </w:pPr>
      <w:r w:rsidRPr="004956D4">
        <w:rPr>
          <w:rFonts w:ascii="Times New Roman" w:hAnsi="Times New Roman" w:cs="Times New Roman"/>
          <w:noProof/>
          <w:color w:val="000000" w:themeColor="text1"/>
          <w:sz w:val="24"/>
          <w:szCs w:val="24"/>
        </w:rPr>
        <w:t xml:space="preserve">The company will </w:t>
      </w:r>
      <w:r w:rsidR="006F6AE8" w:rsidRPr="004956D4">
        <w:rPr>
          <w:rFonts w:ascii="Times New Roman" w:hAnsi="Times New Roman" w:cs="Times New Roman"/>
          <w:noProof/>
          <w:color w:val="000000" w:themeColor="text1"/>
          <w:sz w:val="24"/>
          <w:szCs w:val="24"/>
        </w:rPr>
        <w:t xml:space="preserve">develop a </w:t>
      </w:r>
      <w:r w:rsidR="006F6AE8" w:rsidRPr="000425E8">
        <w:rPr>
          <w:rFonts w:ascii="Times New Roman" w:hAnsi="Times New Roman" w:cs="Times New Roman"/>
          <w:noProof/>
          <w:color w:val="auto"/>
          <w:sz w:val="24"/>
          <w:szCs w:val="24"/>
        </w:rPr>
        <w:t xml:space="preserve">management system to </w:t>
      </w:r>
      <w:r w:rsidR="006F6AE8" w:rsidRPr="00276265">
        <w:rPr>
          <w:rFonts w:ascii="Times New Roman" w:hAnsi="Times New Roman" w:cs="Times New Roman"/>
          <w:noProof/>
          <w:color w:val="auto"/>
          <w:sz w:val="24"/>
          <w:szCs w:val="24"/>
        </w:rPr>
        <w:t xml:space="preserve">strengthen its proactive information to the communities </w:t>
      </w:r>
      <w:r w:rsidR="006F6AE8" w:rsidRPr="00276265">
        <w:rPr>
          <w:rFonts w:ascii="Times New Roman" w:eastAsia="Times New Roman" w:hAnsi="Times New Roman" w:cs="Times New Roman"/>
          <w:color w:val="auto"/>
          <w:sz w:val="24"/>
          <w:szCs w:val="24"/>
        </w:rPr>
        <w:t xml:space="preserve">related to </w:t>
      </w:r>
      <w:r w:rsidRPr="00276265">
        <w:rPr>
          <w:rFonts w:ascii="Times New Roman" w:eastAsia="Times New Roman" w:hAnsi="Times New Roman" w:cs="Times New Roman"/>
          <w:color w:val="auto"/>
          <w:sz w:val="24"/>
          <w:szCs w:val="24"/>
        </w:rPr>
        <w:t xml:space="preserve">frequency of </w:t>
      </w:r>
      <w:r w:rsidR="006F6AE8" w:rsidRPr="00276265">
        <w:rPr>
          <w:rFonts w:ascii="Times New Roman" w:eastAsia="Times New Roman" w:hAnsi="Times New Roman" w:cs="Times New Roman"/>
          <w:color w:val="auto"/>
          <w:sz w:val="24"/>
          <w:szCs w:val="24"/>
        </w:rPr>
        <w:t>spraying and sugar cane burning,</w:t>
      </w:r>
      <w:r w:rsidR="006F6AE8" w:rsidRPr="000425E8">
        <w:rPr>
          <w:rFonts w:ascii="Times New Roman" w:eastAsia="Times New Roman" w:hAnsi="Times New Roman" w:cs="Times New Roman"/>
          <w:color w:val="auto"/>
          <w:sz w:val="24"/>
          <w:szCs w:val="24"/>
        </w:rPr>
        <w:t xml:space="preserve"> and </w:t>
      </w:r>
      <w:r w:rsidRPr="000425E8">
        <w:rPr>
          <w:rFonts w:ascii="Times New Roman" w:eastAsia="Times New Roman" w:hAnsi="Times New Roman" w:cs="Times New Roman"/>
          <w:color w:val="auto"/>
          <w:sz w:val="24"/>
          <w:szCs w:val="24"/>
        </w:rPr>
        <w:t xml:space="preserve">document </w:t>
      </w:r>
      <w:r w:rsidR="006F6AE8" w:rsidRPr="000425E8">
        <w:rPr>
          <w:rFonts w:ascii="Times New Roman" w:eastAsia="Times New Roman" w:hAnsi="Times New Roman" w:cs="Times New Roman"/>
          <w:color w:val="auto"/>
          <w:sz w:val="24"/>
          <w:szCs w:val="24"/>
        </w:rPr>
        <w:t xml:space="preserve">general information and that the relevant parties (neighbours, elders, etc.) have been informed. </w:t>
      </w:r>
      <w:r w:rsidRPr="000425E8">
        <w:rPr>
          <w:rFonts w:ascii="Times New Roman" w:eastAsia="Times New Roman" w:hAnsi="Times New Roman" w:cs="Times New Roman"/>
          <w:color w:val="auto"/>
          <w:sz w:val="24"/>
          <w:szCs w:val="24"/>
        </w:rPr>
        <w:t>T</w:t>
      </w:r>
      <w:r w:rsidR="006F6AE8" w:rsidRPr="000425E8">
        <w:rPr>
          <w:rFonts w:ascii="Times New Roman" w:eastAsia="Times New Roman" w:hAnsi="Times New Roman" w:cs="Times New Roman"/>
          <w:color w:val="auto"/>
          <w:sz w:val="24"/>
          <w:szCs w:val="24"/>
        </w:rPr>
        <w:t>he general time-frame will be publically available in the communities involved</w:t>
      </w:r>
      <w:r w:rsidRPr="000425E8">
        <w:rPr>
          <w:rFonts w:ascii="Times New Roman" w:eastAsia="Times New Roman" w:hAnsi="Times New Roman" w:cs="Times New Roman"/>
          <w:color w:val="auto"/>
          <w:sz w:val="24"/>
          <w:szCs w:val="24"/>
        </w:rPr>
        <w:t>. T</w:t>
      </w:r>
      <w:r w:rsidR="006F6AE8" w:rsidRPr="000425E8">
        <w:rPr>
          <w:rFonts w:ascii="Times New Roman" w:eastAsia="Times New Roman" w:hAnsi="Times New Roman" w:cs="Times New Roman"/>
          <w:color w:val="auto"/>
          <w:sz w:val="24"/>
          <w:szCs w:val="24"/>
        </w:rPr>
        <w:t xml:space="preserve">he </w:t>
      </w:r>
      <w:r w:rsidRPr="000425E8">
        <w:rPr>
          <w:rFonts w:ascii="Times New Roman" w:eastAsia="Times New Roman" w:hAnsi="Times New Roman" w:cs="Times New Roman"/>
          <w:color w:val="auto"/>
          <w:sz w:val="24"/>
          <w:szCs w:val="24"/>
        </w:rPr>
        <w:t>Montelimar c</w:t>
      </w:r>
      <w:r w:rsidR="006F6AE8" w:rsidRPr="000425E8">
        <w:rPr>
          <w:rFonts w:ascii="Times New Roman" w:eastAsia="Times New Roman" w:hAnsi="Times New Roman" w:cs="Times New Roman"/>
          <w:color w:val="auto"/>
          <w:sz w:val="24"/>
          <w:szCs w:val="24"/>
        </w:rPr>
        <w:t>ommunity liai</w:t>
      </w:r>
      <w:r w:rsidR="00C34CEF" w:rsidRPr="000425E8">
        <w:rPr>
          <w:rFonts w:ascii="Times New Roman" w:eastAsia="Times New Roman" w:hAnsi="Times New Roman" w:cs="Times New Roman"/>
          <w:color w:val="auto"/>
          <w:sz w:val="24"/>
          <w:szCs w:val="24"/>
        </w:rPr>
        <w:t xml:space="preserve">son team </w:t>
      </w:r>
      <w:r w:rsidR="006F6AE8" w:rsidRPr="000425E8">
        <w:rPr>
          <w:rFonts w:ascii="Times New Roman" w:eastAsia="Times New Roman" w:hAnsi="Times New Roman" w:cs="Times New Roman"/>
          <w:color w:val="auto"/>
          <w:sz w:val="24"/>
          <w:szCs w:val="24"/>
        </w:rPr>
        <w:t>will further provide for general question and answer sessions in the communities involving the agro-business team informing the communities about the aerial spraying</w:t>
      </w:r>
      <w:r w:rsidR="000425E8" w:rsidRPr="000425E8">
        <w:rPr>
          <w:rFonts w:ascii="Times New Roman" w:eastAsia="Times New Roman" w:hAnsi="Times New Roman" w:cs="Times New Roman"/>
          <w:color w:val="auto"/>
          <w:sz w:val="24"/>
          <w:szCs w:val="24"/>
        </w:rPr>
        <w:t xml:space="preserve"> and </w:t>
      </w:r>
      <w:r w:rsidR="006F6AE8" w:rsidRPr="000425E8">
        <w:rPr>
          <w:rFonts w:ascii="Times New Roman" w:eastAsia="Times New Roman" w:hAnsi="Times New Roman" w:cs="Times New Roman"/>
          <w:color w:val="auto"/>
          <w:sz w:val="24"/>
          <w:szCs w:val="24"/>
        </w:rPr>
        <w:t>quema de cana procedures of Montelimar, describing potential risks and measures to be taken by Montelimar and the communities targeted to mitigate these risks. The general time-schedule will be posted at publically available locations in the communities and any changes in schedule will be communicated to a focal point in the communities. Site- and time-specific information on chemicals applications will be made available to third parties upon request.   </w:t>
      </w:r>
    </w:p>
    <w:p w:rsidR="000425E8" w:rsidRPr="000425E8" w:rsidRDefault="000425E8" w:rsidP="00BF0FCE">
      <w:pPr>
        <w:spacing w:after="0"/>
        <w:jc w:val="both"/>
        <w:rPr>
          <w:rFonts w:ascii="Times New Roman" w:hAnsi="Times New Roman" w:cs="Times New Roman"/>
          <w:noProof/>
          <w:color w:val="auto"/>
          <w:szCs w:val="24"/>
        </w:rPr>
      </w:pPr>
    </w:p>
    <w:p w:rsidR="00537A4C" w:rsidRDefault="00537A4C" w:rsidP="00BF0FCE">
      <w:pPr>
        <w:spacing w:after="0"/>
        <w:jc w:val="both"/>
        <w:rPr>
          <w:rFonts w:ascii="Times New Roman" w:hAnsi="Times New Roman" w:cs="Times New Roman"/>
          <w:noProof/>
          <w:color w:val="000000" w:themeColor="text1"/>
          <w:sz w:val="24"/>
          <w:szCs w:val="24"/>
        </w:rPr>
      </w:pPr>
      <w:r w:rsidRPr="000425E8">
        <w:rPr>
          <w:rFonts w:ascii="Times New Roman" w:hAnsi="Times New Roman" w:cs="Times New Roman"/>
          <w:noProof/>
          <w:color w:val="auto"/>
          <w:sz w:val="24"/>
          <w:szCs w:val="24"/>
        </w:rPr>
        <w:t>This project involves responsibilities and the well-being of</w:t>
      </w:r>
      <w:r w:rsidRPr="0068243A">
        <w:rPr>
          <w:rFonts w:ascii="Times New Roman" w:hAnsi="Times New Roman" w:cs="Times New Roman"/>
          <w:noProof/>
          <w:color w:val="000000" w:themeColor="text1"/>
          <w:sz w:val="24"/>
          <w:szCs w:val="24"/>
        </w:rPr>
        <w:t xml:space="preserve"> hundreds of people, including the responsibility of national and international organizations to provide support.</w:t>
      </w:r>
      <w:bookmarkEnd w:id="0"/>
    </w:p>
    <w:p w:rsidR="00ED4193" w:rsidRPr="00ED4193" w:rsidRDefault="00ED4193" w:rsidP="00BF0FCE">
      <w:pPr>
        <w:spacing w:after="0"/>
        <w:jc w:val="both"/>
        <w:rPr>
          <w:rFonts w:ascii="Times New Roman" w:hAnsi="Times New Roman" w:cs="Times New Roman"/>
          <w:noProof/>
          <w:color w:val="000000" w:themeColor="text1"/>
          <w:szCs w:val="24"/>
        </w:rPr>
      </w:pPr>
    </w:p>
    <w:p w:rsidR="00BB2B32" w:rsidRDefault="00D009FC">
      <w:pPr>
        <w:spacing w:after="0"/>
        <w:jc w:val="both"/>
        <w:rPr>
          <w:rFonts w:ascii="Times New Roman" w:hAnsi="Times New Roman" w:cs="Times New Roman"/>
          <w:noProof/>
          <w:color w:val="000000" w:themeColor="text1"/>
          <w:sz w:val="24"/>
          <w:szCs w:val="24"/>
        </w:rPr>
      </w:pPr>
      <w:r w:rsidRPr="0068243A">
        <w:rPr>
          <w:rFonts w:ascii="Times New Roman" w:hAnsi="Times New Roman" w:cs="Times New Roman"/>
          <w:noProof/>
          <w:color w:val="000000" w:themeColor="text1"/>
          <w:sz w:val="24"/>
          <w:szCs w:val="24"/>
        </w:rPr>
        <w:t xml:space="preserve">Mitigation measures for some of these issues will be </w:t>
      </w:r>
      <w:r w:rsidR="00C34CEF">
        <w:rPr>
          <w:rFonts w:ascii="Times New Roman" w:hAnsi="Times New Roman" w:cs="Times New Roman"/>
          <w:noProof/>
          <w:color w:val="000000" w:themeColor="text1"/>
          <w:sz w:val="24"/>
          <w:szCs w:val="24"/>
        </w:rPr>
        <w:t xml:space="preserve">implemented </w:t>
      </w:r>
      <w:r w:rsidRPr="0068243A">
        <w:rPr>
          <w:rFonts w:ascii="Times New Roman" w:hAnsi="Times New Roman" w:cs="Times New Roman"/>
          <w:noProof/>
          <w:color w:val="000000" w:themeColor="text1"/>
          <w:sz w:val="24"/>
          <w:szCs w:val="24"/>
        </w:rPr>
        <w:t xml:space="preserve">by the company as part of their </w:t>
      </w:r>
      <w:r w:rsidR="00C34CEF">
        <w:rPr>
          <w:rFonts w:ascii="Times New Roman" w:hAnsi="Times New Roman" w:cs="Times New Roman"/>
          <w:noProof/>
          <w:color w:val="000000" w:themeColor="text1"/>
          <w:sz w:val="24"/>
          <w:szCs w:val="24"/>
        </w:rPr>
        <w:t>ESAP .</w:t>
      </w:r>
    </w:p>
    <w:p w:rsidR="00BB2B32" w:rsidRDefault="00BB2B32">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rsidR="00BB2B32" w:rsidRPr="00BB2B32" w:rsidRDefault="00BB2B32" w:rsidP="00BB2B32">
      <w:pPr>
        <w:spacing w:after="0"/>
        <w:jc w:val="both"/>
        <w:rPr>
          <w:rFonts w:ascii="Times New Roman" w:hAnsi="Times New Roman" w:cs="Times New Roman"/>
          <w:b/>
          <w:i/>
          <w:noProof/>
          <w:color w:val="000000" w:themeColor="text1"/>
          <w:sz w:val="24"/>
          <w:szCs w:val="24"/>
        </w:rPr>
      </w:pPr>
      <w:r w:rsidRPr="00BB2B32">
        <w:rPr>
          <w:rFonts w:ascii="Times New Roman" w:hAnsi="Times New Roman" w:cs="Times New Roman"/>
          <w:b/>
          <w:i/>
          <w:noProof/>
          <w:color w:val="000000" w:themeColor="text1"/>
          <w:sz w:val="24"/>
          <w:szCs w:val="24"/>
        </w:rPr>
        <w:lastRenderedPageBreak/>
        <w:t>Annex 1</w:t>
      </w:r>
      <w:r w:rsidR="00C34CEF">
        <w:rPr>
          <w:rFonts w:ascii="Times New Roman" w:hAnsi="Times New Roman" w:cs="Times New Roman"/>
          <w:b/>
          <w:i/>
          <w:noProof/>
          <w:color w:val="000000" w:themeColor="text1"/>
          <w:sz w:val="24"/>
          <w:szCs w:val="24"/>
        </w:rPr>
        <w:t>.0</w:t>
      </w:r>
    </w:p>
    <w:p w:rsidR="00BB2B32" w:rsidRPr="00BB2B32" w:rsidRDefault="00BB2B32" w:rsidP="00BB2B32">
      <w:pPr>
        <w:spacing w:after="0"/>
        <w:jc w:val="both"/>
        <w:rPr>
          <w:rFonts w:ascii="Times New Roman" w:hAnsi="Times New Roman" w:cs="Times New Roman"/>
          <w:b/>
          <w:i/>
          <w:noProof/>
          <w:color w:val="000000" w:themeColor="text1"/>
          <w:sz w:val="24"/>
          <w:szCs w:val="24"/>
        </w:rPr>
      </w:pPr>
    </w:p>
    <w:p w:rsidR="00BB2B32" w:rsidRPr="00BB2B32" w:rsidRDefault="00BB2B32" w:rsidP="00BB2B32">
      <w:pPr>
        <w:spacing w:after="0"/>
        <w:jc w:val="both"/>
        <w:rPr>
          <w:rFonts w:ascii="Times New Roman" w:hAnsi="Times New Roman" w:cs="Times New Roman"/>
          <w:b/>
          <w:i/>
          <w:noProof/>
          <w:color w:val="000000" w:themeColor="text1"/>
          <w:sz w:val="24"/>
          <w:szCs w:val="24"/>
        </w:rPr>
      </w:pPr>
      <w:r w:rsidRPr="00BB2B32">
        <w:rPr>
          <w:rFonts w:ascii="Times New Roman" w:hAnsi="Times New Roman" w:cs="Times New Roman"/>
          <w:b/>
          <w:i/>
          <w:noProof/>
          <w:color w:val="000000" w:themeColor="text1"/>
          <w:sz w:val="24"/>
          <w:szCs w:val="24"/>
        </w:rPr>
        <w:t>Requirements, Costs and Schedule for Registration Procedures for Households with Title Deeds</w:t>
      </w:r>
    </w:p>
    <w:p w:rsidR="00BB2B32" w:rsidRPr="00BB2B32" w:rsidRDefault="00BB2B32" w:rsidP="00BB2B32">
      <w:pPr>
        <w:spacing w:after="0"/>
        <w:jc w:val="both"/>
        <w:rPr>
          <w:rFonts w:ascii="Times New Roman" w:hAnsi="Times New Roman" w:cs="Times New Roman"/>
          <w:i/>
          <w:noProof/>
          <w:color w:val="000000" w:themeColor="text1"/>
          <w:sz w:val="24"/>
          <w:szCs w:val="24"/>
        </w:rPr>
      </w:pPr>
      <w:r w:rsidRPr="00BB2B32">
        <w:rPr>
          <w:rFonts w:ascii="Times New Roman" w:hAnsi="Times New Roman" w:cs="Times New Roman"/>
          <w:i/>
          <w:noProof/>
          <w:color w:val="000000" w:themeColor="text1"/>
          <w:sz w:val="24"/>
          <w:szCs w:val="24"/>
        </w:rPr>
        <w:t>Once the cadastral certificate, fiscal receipt, cadastral survey, and municipal tax solvency are incorporated into the deed, this is submitted to the Property Registry for its proper registration and 1% fee of the cadastral value is paid. In these cases, the payment is to be about U$ 125.00 (one hundred twenty - five dollars). The Registry will open a new registration account for each beneficiary. This will be the end of the process for legal ownership over their property.</w:t>
      </w:r>
    </w:p>
    <w:p w:rsidR="00BB2B32" w:rsidRPr="00BB2B32" w:rsidRDefault="00BB2B32" w:rsidP="00BB2B32">
      <w:pPr>
        <w:spacing w:after="0"/>
        <w:jc w:val="both"/>
        <w:rPr>
          <w:rFonts w:ascii="Times New Roman" w:hAnsi="Times New Roman" w:cs="Times New Roman"/>
          <w:i/>
          <w:noProof/>
          <w:color w:val="000000" w:themeColor="text1"/>
          <w:sz w:val="24"/>
          <w:szCs w:val="24"/>
        </w:rPr>
      </w:pPr>
    </w:p>
    <w:p w:rsidR="00BB2B32" w:rsidRPr="00BB2B32" w:rsidRDefault="00BB2B32" w:rsidP="00BB2B32">
      <w:pPr>
        <w:spacing w:after="0"/>
        <w:jc w:val="both"/>
        <w:rPr>
          <w:rFonts w:ascii="Times New Roman" w:hAnsi="Times New Roman" w:cs="Times New Roman"/>
          <w:b/>
          <w:i/>
          <w:noProof/>
          <w:color w:val="000000" w:themeColor="text1"/>
          <w:sz w:val="24"/>
          <w:szCs w:val="24"/>
        </w:rPr>
      </w:pPr>
      <w:r w:rsidRPr="00BB2B32">
        <w:rPr>
          <w:rFonts w:ascii="Times New Roman" w:hAnsi="Times New Roman" w:cs="Times New Roman"/>
          <w:b/>
          <w:i/>
          <w:noProof/>
          <w:color w:val="000000" w:themeColor="text1"/>
          <w:sz w:val="24"/>
          <w:szCs w:val="24"/>
        </w:rPr>
        <w:t xml:space="preserve">Cost of Procedures for Title Deeds </w:t>
      </w:r>
    </w:p>
    <w:p w:rsidR="00BB2B32" w:rsidRPr="00BB2B32" w:rsidRDefault="00BB2B32" w:rsidP="00BB2B32">
      <w:pPr>
        <w:spacing w:after="0"/>
        <w:jc w:val="both"/>
        <w:rPr>
          <w:rFonts w:ascii="Times New Roman" w:hAnsi="Times New Roman" w:cs="Times New Roman"/>
          <w:noProof/>
          <w:color w:val="000000" w:themeColor="text1"/>
          <w:sz w:val="24"/>
          <w:szCs w:val="24"/>
        </w:rPr>
      </w:pPr>
    </w:p>
    <w:tbl>
      <w:tblPr>
        <w:tblStyle w:val="Tablaconcuadrcula3"/>
        <w:tblW w:w="0" w:type="auto"/>
        <w:jc w:val="center"/>
        <w:tblLook w:val="04A0"/>
      </w:tblPr>
      <w:tblGrid>
        <w:gridCol w:w="4786"/>
        <w:gridCol w:w="2835"/>
      </w:tblGrid>
      <w:tr w:rsidR="00BB2B32" w:rsidRPr="00BB2B32" w:rsidTr="003C2BCD">
        <w:trPr>
          <w:jc w:val="center"/>
        </w:trPr>
        <w:tc>
          <w:tcPr>
            <w:tcW w:w="4786"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b/>
                <w:i/>
                <w:noProof/>
                <w:color w:val="000000" w:themeColor="text1"/>
                <w:sz w:val="24"/>
                <w:szCs w:val="24"/>
                <w:lang w:val="en-US"/>
              </w:rPr>
              <w:t>Procedures</w:t>
            </w:r>
          </w:p>
        </w:tc>
        <w:tc>
          <w:tcPr>
            <w:tcW w:w="2835" w:type="dxa"/>
          </w:tcPr>
          <w:p w:rsidR="00BB2B32" w:rsidRPr="00BB2B32" w:rsidRDefault="00BB2B32" w:rsidP="00BB2B32">
            <w:pPr>
              <w:spacing w:line="276" w:lineRule="auto"/>
              <w:jc w:val="both"/>
              <w:rPr>
                <w:rFonts w:ascii="Times New Roman" w:hAnsi="Times New Roman" w:cs="Times New Roman"/>
                <w:b/>
                <w:i/>
                <w:noProof/>
                <w:color w:val="000000" w:themeColor="text1"/>
                <w:sz w:val="24"/>
                <w:szCs w:val="24"/>
                <w:lang w:val="en-US"/>
              </w:rPr>
            </w:pPr>
            <w:r w:rsidRPr="00BB2B32">
              <w:rPr>
                <w:rFonts w:ascii="Times New Roman" w:hAnsi="Times New Roman" w:cs="Times New Roman"/>
                <w:b/>
                <w:i/>
                <w:noProof/>
                <w:color w:val="000000" w:themeColor="text1"/>
                <w:sz w:val="24"/>
                <w:szCs w:val="24"/>
                <w:lang w:val="en-US"/>
              </w:rPr>
              <w:t>Procedure Cost</w:t>
            </w:r>
          </w:p>
        </w:tc>
      </w:tr>
      <w:tr w:rsidR="00BB2B32" w:rsidRPr="00BB2B32" w:rsidTr="003C2BCD">
        <w:trPr>
          <w:jc w:val="center"/>
        </w:trPr>
        <w:tc>
          <w:tcPr>
            <w:tcW w:w="4786" w:type="dxa"/>
          </w:tcPr>
          <w:p w:rsidR="00BB2B32" w:rsidRPr="00BB2B32" w:rsidRDefault="00BB2B32" w:rsidP="00BB2B32">
            <w:pPr>
              <w:numPr>
                <w:ilvl w:val="0"/>
                <w:numId w:val="8"/>
              </w:num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Certificate of Registered Ownership</w:t>
            </w:r>
          </w:p>
        </w:tc>
        <w:tc>
          <w:tcPr>
            <w:tcW w:w="2835"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U$   10.42</w:t>
            </w:r>
          </w:p>
        </w:tc>
      </w:tr>
      <w:tr w:rsidR="00BB2B32" w:rsidRPr="00BB2B32" w:rsidTr="003C2BCD">
        <w:trPr>
          <w:jc w:val="center"/>
        </w:trPr>
        <w:tc>
          <w:tcPr>
            <w:tcW w:w="4786" w:type="dxa"/>
          </w:tcPr>
          <w:p w:rsidR="00BB2B32" w:rsidRPr="00BB2B32" w:rsidRDefault="00BB2B32" w:rsidP="00BB2B32">
            <w:pPr>
              <w:numPr>
                <w:ilvl w:val="0"/>
                <w:numId w:val="8"/>
              </w:num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Digital Plan</w:t>
            </w:r>
          </w:p>
        </w:tc>
        <w:tc>
          <w:tcPr>
            <w:tcW w:w="2835"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U$   41.67</w:t>
            </w:r>
          </w:p>
        </w:tc>
      </w:tr>
      <w:tr w:rsidR="00BB2B32" w:rsidRPr="00BB2B32" w:rsidTr="003C2BCD">
        <w:trPr>
          <w:jc w:val="center"/>
        </w:trPr>
        <w:tc>
          <w:tcPr>
            <w:tcW w:w="4786" w:type="dxa"/>
          </w:tcPr>
          <w:p w:rsidR="00BB2B32" w:rsidRPr="00BB2B32" w:rsidRDefault="00BB2B32" w:rsidP="00BB2B32">
            <w:pPr>
              <w:numPr>
                <w:ilvl w:val="0"/>
                <w:numId w:val="8"/>
              </w:num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Approved INETER Plan</w:t>
            </w:r>
          </w:p>
        </w:tc>
        <w:tc>
          <w:tcPr>
            <w:tcW w:w="2835"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U$   15.00</w:t>
            </w:r>
          </w:p>
        </w:tc>
      </w:tr>
      <w:tr w:rsidR="00BB2B32" w:rsidRPr="00BB2B32" w:rsidTr="003C2BCD">
        <w:trPr>
          <w:jc w:val="center"/>
        </w:trPr>
        <w:tc>
          <w:tcPr>
            <w:tcW w:w="4786" w:type="dxa"/>
          </w:tcPr>
          <w:p w:rsidR="00BB2B32" w:rsidRPr="00BB2B32" w:rsidRDefault="00BB2B32" w:rsidP="00BB2B32">
            <w:pPr>
              <w:numPr>
                <w:ilvl w:val="0"/>
                <w:numId w:val="8"/>
              </w:num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 xml:space="preserve">Certification of Copies </w:t>
            </w:r>
          </w:p>
        </w:tc>
        <w:tc>
          <w:tcPr>
            <w:tcW w:w="2835"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U$     8.33</w:t>
            </w:r>
          </w:p>
        </w:tc>
      </w:tr>
      <w:tr w:rsidR="00BB2B32" w:rsidRPr="00BB2B32" w:rsidTr="003C2BCD">
        <w:trPr>
          <w:jc w:val="center"/>
        </w:trPr>
        <w:tc>
          <w:tcPr>
            <w:tcW w:w="4786" w:type="dxa"/>
          </w:tcPr>
          <w:p w:rsidR="00BB2B32" w:rsidRPr="00BB2B32" w:rsidRDefault="00BB2B32" w:rsidP="00BB2B32">
            <w:pPr>
              <w:numPr>
                <w:ilvl w:val="0"/>
                <w:numId w:val="8"/>
              </w:num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Catastral Certificate</w:t>
            </w:r>
          </w:p>
        </w:tc>
        <w:tc>
          <w:tcPr>
            <w:tcW w:w="2835"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U$   12.50</w:t>
            </w:r>
          </w:p>
        </w:tc>
      </w:tr>
      <w:tr w:rsidR="00BB2B32" w:rsidRPr="00BB2B32" w:rsidTr="003C2BCD">
        <w:trPr>
          <w:jc w:val="center"/>
        </w:trPr>
        <w:tc>
          <w:tcPr>
            <w:tcW w:w="4786" w:type="dxa"/>
          </w:tcPr>
          <w:p w:rsidR="00BB2B32" w:rsidRPr="00BB2B32" w:rsidRDefault="00BB2B32" w:rsidP="00BB2B32">
            <w:pPr>
              <w:numPr>
                <w:ilvl w:val="0"/>
                <w:numId w:val="8"/>
              </w:num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Average Cadastral Value</w:t>
            </w:r>
          </w:p>
        </w:tc>
        <w:tc>
          <w:tcPr>
            <w:tcW w:w="2835"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U$ 125.00</w:t>
            </w:r>
          </w:p>
        </w:tc>
      </w:tr>
      <w:tr w:rsidR="00BB2B32" w:rsidRPr="00BB2B32" w:rsidTr="003C2BCD">
        <w:trPr>
          <w:jc w:val="center"/>
        </w:trPr>
        <w:tc>
          <w:tcPr>
            <w:tcW w:w="4786" w:type="dxa"/>
          </w:tcPr>
          <w:p w:rsidR="00BB2B32" w:rsidRPr="00BB2B32" w:rsidRDefault="00BB2B32" w:rsidP="00BB2B32">
            <w:pPr>
              <w:numPr>
                <w:ilvl w:val="0"/>
                <w:numId w:val="8"/>
              </w:num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Registration fee payment</w:t>
            </w:r>
          </w:p>
        </w:tc>
        <w:tc>
          <w:tcPr>
            <w:tcW w:w="2835"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U$ 125.00</w:t>
            </w:r>
          </w:p>
        </w:tc>
      </w:tr>
      <w:tr w:rsidR="00BB2B32" w:rsidRPr="00BB2B32" w:rsidTr="003C2BCD">
        <w:trPr>
          <w:jc w:val="center"/>
        </w:trPr>
        <w:tc>
          <w:tcPr>
            <w:tcW w:w="4786" w:type="dxa"/>
          </w:tcPr>
          <w:p w:rsidR="00BB2B32" w:rsidRPr="00BB2B32" w:rsidRDefault="00BB2B32" w:rsidP="00BB2B32">
            <w:pPr>
              <w:numPr>
                <w:ilvl w:val="0"/>
                <w:numId w:val="8"/>
              </w:num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Pay for registration of tickets</w:t>
            </w:r>
          </w:p>
        </w:tc>
        <w:tc>
          <w:tcPr>
            <w:tcW w:w="2835"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U$   20.83</w:t>
            </w:r>
          </w:p>
        </w:tc>
      </w:tr>
      <w:tr w:rsidR="00BB2B32" w:rsidRPr="00BB2B32" w:rsidTr="003C2BCD">
        <w:trPr>
          <w:jc w:val="center"/>
        </w:trPr>
        <w:tc>
          <w:tcPr>
            <w:tcW w:w="4786" w:type="dxa"/>
            <w:shd w:val="clear" w:color="auto" w:fill="B8CCE4"/>
          </w:tcPr>
          <w:p w:rsidR="00BB2B32" w:rsidRPr="00BB2B32" w:rsidRDefault="00BB2B32" w:rsidP="00BB2B32">
            <w:pPr>
              <w:spacing w:line="276" w:lineRule="auto"/>
              <w:jc w:val="both"/>
              <w:rPr>
                <w:rFonts w:ascii="Times New Roman" w:hAnsi="Times New Roman" w:cs="Times New Roman"/>
                <w:b/>
                <w:noProof/>
                <w:color w:val="000000" w:themeColor="text1"/>
                <w:sz w:val="24"/>
                <w:szCs w:val="24"/>
                <w:lang w:val="en-US"/>
              </w:rPr>
            </w:pPr>
            <w:r w:rsidRPr="00BB2B32">
              <w:rPr>
                <w:rFonts w:ascii="Times New Roman" w:hAnsi="Times New Roman" w:cs="Times New Roman"/>
                <w:b/>
                <w:noProof/>
                <w:color w:val="000000" w:themeColor="text1"/>
                <w:sz w:val="24"/>
                <w:szCs w:val="24"/>
                <w:lang w:val="en-US"/>
              </w:rPr>
              <w:t xml:space="preserve">Total in dollars </w:t>
            </w:r>
          </w:p>
        </w:tc>
        <w:tc>
          <w:tcPr>
            <w:tcW w:w="2835" w:type="dxa"/>
            <w:shd w:val="clear" w:color="auto" w:fill="B8CCE4"/>
          </w:tcPr>
          <w:p w:rsidR="00BB2B32" w:rsidRPr="00BB2B32" w:rsidRDefault="00BB2B32" w:rsidP="00BB2B32">
            <w:pPr>
              <w:spacing w:line="276" w:lineRule="auto"/>
              <w:jc w:val="both"/>
              <w:rPr>
                <w:rFonts w:ascii="Times New Roman" w:hAnsi="Times New Roman" w:cs="Times New Roman"/>
                <w:b/>
                <w:noProof/>
                <w:color w:val="000000" w:themeColor="text1"/>
                <w:sz w:val="24"/>
                <w:szCs w:val="24"/>
                <w:lang w:val="en-US"/>
              </w:rPr>
            </w:pPr>
            <w:r w:rsidRPr="00BB2B32">
              <w:rPr>
                <w:rFonts w:ascii="Times New Roman" w:hAnsi="Times New Roman" w:cs="Times New Roman"/>
                <w:b/>
                <w:noProof/>
                <w:color w:val="000000" w:themeColor="text1"/>
                <w:sz w:val="24"/>
                <w:szCs w:val="24"/>
                <w:lang w:val="en-US"/>
              </w:rPr>
              <w:t>U$ 358.75</w:t>
            </w:r>
          </w:p>
        </w:tc>
      </w:tr>
    </w:tbl>
    <w:p w:rsidR="00BB2B32" w:rsidRPr="00BB2B32" w:rsidRDefault="00BB2B32" w:rsidP="00BB2B32">
      <w:pPr>
        <w:spacing w:after="0"/>
        <w:jc w:val="both"/>
        <w:rPr>
          <w:rFonts w:ascii="Times New Roman" w:hAnsi="Times New Roman" w:cs="Times New Roman"/>
          <w:noProof/>
          <w:color w:val="000000" w:themeColor="text1"/>
          <w:sz w:val="24"/>
          <w:szCs w:val="24"/>
        </w:rPr>
      </w:pPr>
    </w:p>
    <w:p w:rsidR="00BB2B32" w:rsidRPr="00BB2B32" w:rsidRDefault="00BB2B32" w:rsidP="00BB2B32">
      <w:pPr>
        <w:numPr>
          <w:ilvl w:val="0"/>
          <w:numId w:val="9"/>
        </w:numPr>
        <w:spacing w:after="0"/>
        <w:jc w:val="both"/>
        <w:rPr>
          <w:rFonts w:ascii="Times New Roman" w:hAnsi="Times New Roman" w:cs="Times New Roman"/>
          <w:noProof/>
          <w:color w:val="000000" w:themeColor="text1"/>
          <w:sz w:val="24"/>
          <w:szCs w:val="24"/>
        </w:rPr>
      </w:pPr>
      <w:r w:rsidRPr="00BB2B32">
        <w:rPr>
          <w:rFonts w:ascii="Times New Roman" w:hAnsi="Times New Roman" w:cs="Times New Roman"/>
          <w:noProof/>
          <w:color w:val="000000" w:themeColor="text1"/>
          <w:sz w:val="24"/>
          <w:szCs w:val="24"/>
        </w:rPr>
        <w:t>This does not include Real Estate Tax (IBI) to be paid in the municipality office.</w:t>
      </w:r>
    </w:p>
    <w:p w:rsidR="00BB2B32" w:rsidRPr="00BB2B32" w:rsidRDefault="00BB2B32" w:rsidP="00BB2B32">
      <w:pPr>
        <w:numPr>
          <w:ilvl w:val="0"/>
          <w:numId w:val="9"/>
        </w:numPr>
        <w:spacing w:after="0"/>
        <w:jc w:val="both"/>
        <w:rPr>
          <w:rFonts w:ascii="Times New Roman" w:hAnsi="Times New Roman" w:cs="Times New Roman"/>
          <w:noProof/>
          <w:color w:val="000000" w:themeColor="text1"/>
          <w:sz w:val="24"/>
          <w:szCs w:val="24"/>
        </w:rPr>
      </w:pPr>
      <w:r w:rsidRPr="00BB2B32">
        <w:rPr>
          <w:rFonts w:ascii="Times New Roman" w:hAnsi="Times New Roman" w:cs="Times New Roman"/>
          <w:noProof/>
          <w:color w:val="000000" w:themeColor="text1"/>
          <w:sz w:val="24"/>
          <w:szCs w:val="24"/>
        </w:rPr>
        <w:t>The municipal tax solvency must be requested in the name of NAVINIC.</w:t>
      </w:r>
    </w:p>
    <w:p w:rsidR="00BB2B32" w:rsidRPr="00BB2B32" w:rsidRDefault="00BB2B32" w:rsidP="00BB2B32">
      <w:pPr>
        <w:numPr>
          <w:ilvl w:val="0"/>
          <w:numId w:val="9"/>
        </w:numPr>
        <w:spacing w:after="0"/>
        <w:jc w:val="both"/>
        <w:rPr>
          <w:rFonts w:ascii="Times New Roman" w:hAnsi="Times New Roman" w:cs="Times New Roman"/>
          <w:noProof/>
          <w:color w:val="000000" w:themeColor="text1"/>
          <w:sz w:val="24"/>
          <w:szCs w:val="24"/>
        </w:rPr>
      </w:pPr>
      <w:r w:rsidRPr="00BB2B32">
        <w:rPr>
          <w:rFonts w:ascii="Times New Roman" w:hAnsi="Times New Roman" w:cs="Times New Roman"/>
          <w:noProof/>
          <w:color w:val="000000" w:themeColor="text1"/>
          <w:sz w:val="24"/>
          <w:szCs w:val="24"/>
        </w:rPr>
        <w:t>NAVINIC must pay this tax (solvency)</w:t>
      </w:r>
    </w:p>
    <w:p w:rsidR="00BB2B32" w:rsidRPr="00BB2B32" w:rsidRDefault="00BB2B32" w:rsidP="00BB2B32">
      <w:pPr>
        <w:spacing w:after="0"/>
        <w:jc w:val="both"/>
        <w:rPr>
          <w:rFonts w:ascii="Times New Roman" w:hAnsi="Times New Roman" w:cs="Times New Roman"/>
          <w:noProof/>
          <w:color w:val="000000" w:themeColor="text1"/>
          <w:sz w:val="24"/>
          <w:szCs w:val="24"/>
        </w:rPr>
      </w:pPr>
    </w:p>
    <w:p w:rsidR="00BB2B32" w:rsidRPr="00BB2B32" w:rsidRDefault="00BB2B32" w:rsidP="00BB2B32">
      <w:pPr>
        <w:spacing w:after="0"/>
        <w:jc w:val="both"/>
        <w:rPr>
          <w:rFonts w:ascii="Times New Roman" w:hAnsi="Times New Roman" w:cs="Times New Roman"/>
          <w:b/>
          <w:i/>
          <w:noProof/>
          <w:color w:val="000000" w:themeColor="text1"/>
          <w:sz w:val="24"/>
          <w:szCs w:val="24"/>
        </w:rPr>
      </w:pPr>
      <w:r w:rsidRPr="00BB2B32">
        <w:rPr>
          <w:rFonts w:ascii="Times New Roman" w:hAnsi="Times New Roman" w:cs="Times New Roman"/>
          <w:b/>
          <w:i/>
          <w:noProof/>
          <w:color w:val="000000" w:themeColor="text1"/>
          <w:sz w:val="24"/>
          <w:szCs w:val="24"/>
        </w:rPr>
        <w:t xml:space="preserve">Amount of Time to Complete Procedures </w:t>
      </w:r>
    </w:p>
    <w:p w:rsidR="00BB2B32" w:rsidRPr="00BB2B32" w:rsidRDefault="00BB2B32" w:rsidP="00BB2B32">
      <w:pPr>
        <w:spacing w:after="0"/>
        <w:jc w:val="both"/>
        <w:rPr>
          <w:rFonts w:ascii="Times New Roman" w:hAnsi="Times New Roman" w:cs="Times New Roman"/>
          <w:noProof/>
          <w:color w:val="000000" w:themeColor="text1"/>
          <w:sz w:val="24"/>
          <w:szCs w:val="24"/>
        </w:rPr>
      </w:pPr>
    </w:p>
    <w:tbl>
      <w:tblPr>
        <w:tblStyle w:val="Tablaconcuadrcula3"/>
        <w:tblW w:w="9526" w:type="dxa"/>
        <w:jc w:val="center"/>
        <w:tblLook w:val="04A0"/>
      </w:tblPr>
      <w:tblGrid>
        <w:gridCol w:w="6629"/>
        <w:gridCol w:w="2897"/>
      </w:tblGrid>
      <w:tr w:rsidR="00BB2B32" w:rsidRPr="00BB2B32" w:rsidTr="003C2BCD">
        <w:trPr>
          <w:jc w:val="center"/>
        </w:trPr>
        <w:tc>
          <w:tcPr>
            <w:tcW w:w="6629"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b/>
                <w:i/>
                <w:noProof/>
                <w:color w:val="000000" w:themeColor="text1"/>
                <w:sz w:val="24"/>
                <w:szCs w:val="24"/>
                <w:lang w:val="en-US"/>
              </w:rPr>
              <w:t>Procedures</w:t>
            </w:r>
          </w:p>
        </w:tc>
        <w:tc>
          <w:tcPr>
            <w:tcW w:w="2897" w:type="dxa"/>
          </w:tcPr>
          <w:p w:rsidR="00BB2B32" w:rsidRPr="00BB2B32" w:rsidRDefault="00BB2B32" w:rsidP="00BB2B32">
            <w:pPr>
              <w:spacing w:line="276" w:lineRule="auto"/>
              <w:jc w:val="both"/>
              <w:rPr>
                <w:rFonts w:ascii="Times New Roman" w:hAnsi="Times New Roman" w:cs="Times New Roman"/>
                <w:b/>
                <w:i/>
                <w:noProof/>
                <w:color w:val="000000" w:themeColor="text1"/>
                <w:sz w:val="24"/>
                <w:szCs w:val="24"/>
                <w:lang w:val="en-US"/>
              </w:rPr>
            </w:pPr>
            <w:r w:rsidRPr="00BB2B32">
              <w:rPr>
                <w:rFonts w:ascii="Times New Roman" w:hAnsi="Times New Roman" w:cs="Times New Roman"/>
                <w:b/>
                <w:i/>
                <w:noProof/>
                <w:color w:val="000000" w:themeColor="text1"/>
                <w:sz w:val="24"/>
                <w:szCs w:val="24"/>
                <w:lang w:val="en-US"/>
              </w:rPr>
              <w:t xml:space="preserve">Days </w:t>
            </w:r>
          </w:p>
        </w:tc>
      </w:tr>
      <w:tr w:rsidR="00BB2B32" w:rsidRPr="00BB2B32" w:rsidTr="003C2BCD">
        <w:trPr>
          <w:jc w:val="center"/>
        </w:trPr>
        <w:tc>
          <w:tcPr>
            <w:tcW w:w="6629"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 xml:space="preserve">Approval of Plans </w:t>
            </w:r>
          </w:p>
        </w:tc>
        <w:tc>
          <w:tcPr>
            <w:tcW w:w="2897"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12</w:t>
            </w:r>
          </w:p>
        </w:tc>
      </w:tr>
      <w:tr w:rsidR="00BB2B32" w:rsidRPr="00BB2B32" w:rsidTr="003C2BCD">
        <w:trPr>
          <w:jc w:val="center"/>
        </w:trPr>
        <w:tc>
          <w:tcPr>
            <w:tcW w:w="6629"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Cadastral Certificate</w:t>
            </w:r>
          </w:p>
        </w:tc>
        <w:tc>
          <w:tcPr>
            <w:tcW w:w="2897"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6</w:t>
            </w:r>
          </w:p>
        </w:tc>
      </w:tr>
      <w:tr w:rsidR="00BB2B32" w:rsidRPr="00BB2B32" w:rsidTr="003C2BCD">
        <w:trPr>
          <w:jc w:val="center"/>
        </w:trPr>
        <w:tc>
          <w:tcPr>
            <w:tcW w:w="6629"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Certificate of Registered Ownership</w:t>
            </w:r>
          </w:p>
        </w:tc>
        <w:tc>
          <w:tcPr>
            <w:tcW w:w="2897"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5</w:t>
            </w:r>
          </w:p>
        </w:tc>
      </w:tr>
      <w:tr w:rsidR="00BB2B32" w:rsidRPr="00BB2B32" w:rsidTr="003C2BCD">
        <w:trPr>
          <w:jc w:val="center"/>
        </w:trPr>
        <w:tc>
          <w:tcPr>
            <w:tcW w:w="6629"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Proof document of Cadastral Appraisal</w:t>
            </w:r>
          </w:p>
        </w:tc>
        <w:tc>
          <w:tcPr>
            <w:tcW w:w="2897"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12</w:t>
            </w:r>
          </w:p>
        </w:tc>
      </w:tr>
      <w:tr w:rsidR="00BB2B32" w:rsidRPr="00BB2B32" w:rsidTr="003C2BCD">
        <w:trPr>
          <w:jc w:val="center"/>
        </w:trPr>
        <w:tc>
          <w:tcPr>
            <w:tcW w:w="6629"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Registration at the Property Registry</w:t>
            </w:r>
          </w:p>
        </w:tc>
        <w:tc>
          <w:tcPr>
            <w:tcW w:w="2897"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30</w:t>
            </w:r>
          </w:p>
        </w:tc>
      </w:tr>
      <w:tr w:rsidR="00BB2B32" w:rsidRPr="00BB2B32" w:rsidTr="003C2BCD">
        <w:trPr>
          <w:jc w:val="center"/>
        </w:trPr>
        <w:tc>
          <w:tcPr>
            <w:tcW w:w="6629"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Municipal Tax Solvency (if there is dismemberment of ownership)</w:t>
            </w:r>
          </w:p>
        </w:tc>
        <w:tc>
          <w:tcPr>
            <w:tcW w:w="2897"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3 to 5</w:t>
            </w:r>
          </w:p>
        </w:tc>
      </w:tr>
      <w:tr w:rsidR="00BB2B32" w:rsidRPr="00BB2B32" w:rsidTr="003C2BCD">
        <w:trPr>
          <w:jc w:val="center"/>
        </w:trPr>
        <w:tc>
          <w:tcPr>
            <w:tcW w:w="6629"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Municipal Tax Solvency (if there is no dismemberment of ownership, one has to wait for a field visit or inspection)</w:t>
            </w:r>
          </w:p>
        </w:tc>
        <w:tc>
          <w:tcPr>
            <w:tcW w:w="2897" w:type="dxa"/>
          </w:tcPr>
          <w:p w:rsidR="00BB2B32" w:rsidRPr="00BB2B32" w:rsidRDefault="00BB2B32" w:rsidP="00BB2B32">
            <w:pPr>
              <w:spacing w:line="276" w:lineRule="auto"/>
              <w:jc w:val="both"/>
              <w:rPr>
                <w:rFonts w:ascii="Times New Roman" w:hAnsi="Times New Roman" w:cs="Times New Roman"/>
                <w:noProof/>
                <w:color w:val="000000" w:themeColor="text1"/>
                <w:sz w:val="24"/>
                <w:szCs w:val="24"/>
                <w:lang w:val="en-US"/>
              </w:rPr>
            </w:pPr>
            <w:r w:rsidRPr="00BB2B32">
              <w:rPr>
                <w:rFonts w:ascii="Times New Roman" w:hAnsi="Times New Roman" w:cs="Times New Roman"/>
                <w:noProof/>
                <w:color w:val="000000" w:themeColor="text1"/>
                <w:sz w:val="24"/>
                <w:szCs w:val="24"/>
                <w:lang w:val="en-US"/>
              </w:rPr>
              <w:t>It may take several days, as scheduled</w:t>
            </w:r>
          </w:p>
        </w:tc>
      </w:tr>
    </w:tbl>
    <w:p w:rsidR="00193881" w:rsidRPr="0068243A" w:rsidRDefault="00193881" w:rsidP="00B14AA6">
      <w:pPr>
        <w:spacing w:after="0"/>
        <w:jc w:val="both"/>
        <w:rPr>
          <w:rFonts w:ascii="Times New Roman" w:hAnsi="Times New Roman" w:cs="Times New Roman"/>
          <w:noProof/>
          <w:color w:val="000000" w:themeColor="text1"/>
          <w:sz w:val="24"/>
          <w:szCs w:val="24"/>
        </w:rPr>
      </w:pPr>
    </w:p>
    <w:sectPr w:rsidR="00193881" w:rsidRPr="0068243A" w:rsidSect="006F2B59">
      <w:type w:val="continuous"/>
      <w:pgSz w:w="12240" w:h="15840" w:code="1"/>
      <w:pgMar w:top="1418" w:right="1701" w:bottom="1418" w:left="1701" w:header="709" w:footer="709" w:gutter="0"/>
      <w:pgNumType w:fmt="numberInDash"/>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CE9" w:rsidRDefault="00AA0CE9">
      <w:pPr>
        <w:spacing w:after="0" w:line="240" w:lineRule="auto"/>
      </w:pPr>
      <w:r>
        <w:separator/>
      </w:r>
    </w:p>
  </w:endnote>
  <w:endnote w:type="continuationSeparator" w:id="0">
    <w:p w:rsidR="00AA0CE9" w:rsidRDefault="00AA0C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CE9" w:rsidRDefault="00AA0CE9" w:rsidP="0063097F">
    <w:pPr>
      <w:pStyle w:val="Footer"/>
    </w:pPr>
    <w:r>
      <w:ptab w:relativeTo="margin" w:alignment="right" w:leader="none"/>
    </w:r>
    <w:fldSimple w:instr=" PAGE ">
      <w:r w:rsidR="00BE4BBB">
        <w:rPr>
          <w:noProof/>
        </w:rPr>
        <w:t>- 41 -</w:t>
      </w:r>
    </w:fldSimple>
    <w:r>
      <w:t xml:space="preserve"> </w:t>
    </w:r>
    <w:r w:rsidR="0017567A">
      <w:rPr>
        <w:noProof/>
        <w:lang w:eastAsia="es-ES"/>
      </w:rPr>
    </w:r>
    <w:r w:rsidR="0017567A">
      <w:rPr>
        <w:noProof/>
        <w:lang w:eastAsia="es-ES"/>
      </w:rPr>
      <w:pict>
        <v:oval id="Oval 10" o:spid="_x0000_s2053" style="width:7.2pt;height:7.2pt;flip:x;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" fillcolor="#3667c3 [2405]" strokecolor="#acc1e8 [1941]" strokeweight="3pt">
          <v:stroke linestyle="thinThin"/>
          <v:shadow color="#1f2f3f" opacity=".5" offset=",3pt"/>
          <w10:wrap type="none"/>
          <w10:anchorlock/>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CE9" w:rsidRDefault="0017567A" w:rsidP="0063097F">
    <w:pPr>
      <w:pStyle w:val="Footer"/>
      <w:jc w:val="right"/>
    </w:pPr>
    <w:fldSimple w:instr=" PAGE ">
      <w:r w:rsidR="00BE4BBB">
        <w:rPr>
          <w:noProof/>
        </w:rPr>
        <w:t>- 1 -</w:t>
      </w:r>
    </w:fldSimple>
    <w:r w:rsidR="00AA0CE9">
      <w:t xml:space="preserve"> </w:t>
    </w:r>
    <w:r>
      <w:rPr>
        <w:noProof/>
        <w:lang w:eastAsia="es-ES"/>
      </w:rPr>
    </w:r>
    <w:r>
      <w:rPr>
        <w:noProof/>
        <w:lang w:eastAsia="es-ES"/>
      </w:rPr>
      <w:pict>
        <v:oval id="Oval 9" o:spid="_x0000_s2052" style="width:7.2pt;height:7.2pt;flip:x;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" fillcolor="#3667c3 [2405]" strokecolor="#acc1e8 [1941]" strokeweight="3pt">
          <v:stroke linestyle="thinThin"/>
          <v:shadow color="#1f2f3f" opacity=".5" offset=",3pt"/>
          <w10:wrap type="none"/>
          <w10:anchorlock/>
        </v:oval>
      </w:pict>
    </w:r>
  </w:p>
  <w:p w:rsidR="00AA0CE9" w:rsidRDefault="00AA0C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CE9" w:rsidRDefault="00AA0CE9">
      <w:pPr>
        <w:spacing w:after="0" w:line="240" w:lineRule="auto"/>
      </w:pPr>
      <w:r>
        <w:separator/>
      </w:r>
    </w:p>
  </w:footnote>
  <w:footnote w:type="continuationSeparator" w:id="0">
    <w:p w:rsidR="00AA0CE9" w:rsidRDefault="00AA0C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CE9" w:rsidRDefault="00AA0CE9">
    <w:pPr>
      <w:pStyle w:val="Header"/>
    </w:pPr>
    <w:r>
      <w:ptab w:relativeTo="margin" w:alignment="right" w:leader="none"/>
    </w:r>
    <w:r w:rsidR="0017567A">
      <w:rPr>
        <w:noProof/>
        <w:lang w:eastAsia="es-ES"/>
      </w:rPr>
      <w:pict>
        <v:shapetype id="_x0000_t32" coordsize="21600,21600" o:spt="32" o:oned="t" path="m,l21600,21600e" filled="f">
          <v:path arrowok="t" fillok="f" o:connecttype="none"/>
          <o:lock v:ext="edit" shapetype="t"/>
        </v:shapetype>
        <v:shape id="AutoShape 8" o:spid="_x0000_s2051" type="#_x0000_t32" style="position:absolute;margin-left:0;margin-top:0;width:0;height:804.4pt;z-index:251660288;visibility:visible;mso-height-percent:1020;mso-left-percent:970;mso-top-percent:-10;mso-position-horizontal-relative:page;mso-position-vertical-relative:page;mso-height-percent:1020;mso-left-percent:970;mso-top-percent:-1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" strokecolor="#244482 [1605]" strokeweight="3pt">
          <v:shadow color="#244482 [1605]" opacity=".5" offset="1pt"/>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047A"/>
    <w:multiLevelType w:val="hybridMultilevel"/>
    <w:tmpl w:val="FD9E64F8"/>
    <w:lvl w:ilvl="0" w:tplc="24E6085E">
      <w:start w:val="1"/>
      <w:numFmt w:val="bullet"/>
      <w:lvlText w:val=""/>
      <w:lvlJc w:val="left"/>
      <w:pPr>
        <w:ind w:left="720" w:hanging="360"/>
      </w:pPr>
      <w:rPr>
        <w:rFonts w:ascii="Wingdings 2" w:hAnsi="Wingdings 2"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
    <w:nsid w:val="01C75244"/>
    <w:multiLevelType w:val="hybridMultilevel"/>
    <w:tmpl w:val="A50A0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BE30BC"/>
    <w:multiLevelType w:val="hybridMultilevel"/>
    <w:tmpl w:val="D7C8A584"/>
    <w:lvl w:ilvl="0" w:tplc="1B4EC25C">
      <w:start w:val="1"/>
      <w:numFmt w:val="decimal"/>
      <w:lvlText w:val="%1)"/>
      <w:lvlJc w:val="left"/>
      <w:pPr>
        <w:ind w:left="1065" w:hanging="360"/>
      </w:pPr>
      <w:rPr>
        <w:rFonts w:hint="default"/>
      </w:rPr>
    </w:lvl>
    <w:lvl w:ilvl="1" w:tplc="140A0019" w:tentative="1">
      <w:start w:val="1"/>
      <w:numFmt w:val="lowerLetter"/>
      <w:lvlText w:val="%2."/>
      <w:lvlJc w:val="left"/>
      <w:pPr>
        <w:ind w:left="1785" w:hanging="360"/>
      </w:pPr>
    </w:lvl>
    <w:lvl w:ilvl="2" w:tplc="140A001B" w:tentative="1">
      <w:start w:val="1"/>
      <w:numFmt w:val="lowerRoman"/>
      <w:lvlText w:val="%3."/>
      <w:lvlJc w:val="right"/>
      <w:pPr>
        <w:ind w:left="2505" w:hanging="180"/>
      </w:pPr>
    </w:lvl>
    <w:lvl w:ilvl="3" w:tplc="140A000F" w:tentative="1">
      <w:start w:val="1"/>
      <w:numFmt w:val="decimal"/>
      <w:lvlText w:val="%4."/>
      <w:lvlJc w:val="left"/>
      <w:pPr>
        <w:ind w:left="3225" w:hanging="360"/>
      </w:pPr>
    </w:lvl>
    <w:lvl w:ilvl="4" w:tplc="140A0019" w:tentative="1">
      <w:start w:val="1"/>
      <w:numFmt w:val="lowerLetter"/>
      <w:lvlText w:val="%5."/>
      <w:lvlJc w:val="left"/>
      <w:pPr>
        <w:ind w:left="3945" w:hanging="360"/>
      </w:pPr>
    </w:lvl>
    <w:lvl w:ilvl="5" w:tplc="140A001B" w:tentative="1">
      <w:start w:val="1"/>
      <w:numFmt w:val="lowerRoman"/>
      <w:lvlText w:val="%6."/>
      <w:lvlJc w:val="right"/>
      <w:pPr>
        <w:ind w:left="4665" w:hanging="180"/>
      </w:pPr>
    </w:lvl>
    <w:lvl w:ilvl="6" w:tplc="140A000F" w:tentative="1">
      <w:start w:val="1"/>
      <w:numFmt w:val="decimal"/>
      <w:lvlText w:val="%7."/>
      <w:lvlJc w:val="left"/>
      <w:pPr>
        <w:ind w:left="5385" w:hanging="360"/>
      </w:pPr>
    </w:lvl>
    <w:lvl w:ilvl="7" w:tplc="140A0019" w:tentative="1">
      <w:start w:val="1"/>
      <w:numFmt w:val="lowerLetter"/>
      <w:lvlText w:val="%8."/>
      <w:lvlJc w:val="left"/>
      <w:pPr>
        <w:ind w:left="6105" w:hanging="360"/>
      </w:pPr>
    </w:lvl>
    <w:lvl w:ilvl="8" w:tplc="140A001B" w:tentative="1">
      <w:start w:val="1"/>
      <w:numFmt w:val="lowerRoman"/>
      <w:lvlText w:val="%9."/>
      <w:lvlJc w:val="right"/>
      <w:pPr>
        <w:ind w:left="6825" w:hanging="180"/>
      </w:pPr>
    </w:lvl>
  </w:abstractNum>
  <w:abstractNum w:abstractNumId="3">
    <w:nsid w:val="06E525FE"/>
    <w:multiLevelType w:val="hybridMultilevel"/>
    <w:tmpl w:val="7B7E056A"/>
    <w:lvl w:ilvl="0" w:tplc="24E6085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048CF"/>
    <w:multiLevelType w:val="multilevel"/>
    <w:tmpl w:val="E18C7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C3F09ED"/>
    <w:multiLevelType w:val="multilevel"/>
    <w:tmpl w:val="CD40BF9A"/>
    <w:styleLink w:val="Listaconvietas1"/>
    <w:lvl w:ilvl="0">
      <w:start w:val="1"/>
      <w:numFmt w:val="bullet"/>
      <w:lvlText w:val=""/>
      <w:lvlJc w:val="left"/>
      <w:pPr>
        <w:ind w:left="245" w:hanging="245"/>
      </w:pPr>
      <w:rPr>
        <w:rFonts w:asciiTheme="minorHAnsi" w:eastAsiaTheme="minorEastAsia" w:hAnsi="Wingdings 2" w:cstheme="minorBidi" w:hint="default"/>
        <w:color w:val="FE8637" w:themeColor="accent1"/>
        <w:sz w:val="16"/>
        <w:szCs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6">
    <w:nsid w:val="111A4451"/>
    <w:multiLevelType w:val="hybridMultilevel"/>
    <w:tmpl w:val="2C482BB8"/>
    <w:lvl w:ilvl="0" w:tplc="24E6085E">
      <w:start w:val="1"/>
      <w:numFmt w:val="bullet"/>
      <w:lvlText w:val=""/>
      <w:lvlJc w:val="left"/>
      <w:pPr>
        <w:ind w:left="1080" w:hanging="360"/>
      </w:pPr>
      <w:rPr>
        <w:rFonts w:ascii="Wingdings 2" w:hAnsi="Wingdings 2"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7">
    <w:nsid w:val="15D95375"/>
    <w:multiLevelType w:val="hybridMultilevel"/>
    <w:tmpl w:val="7DD864CE"/>
    <w:lvl w:ilvl="0" w:tplc="24E6085E">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7E3499"/>
    <w:multiLevelType w:val="multilevel"/>
    <w:tmpl w:val="85C08436"/>
    <w:styleLink w:val="Listanumerada"/>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9">
    <w:nsid w:val="1F414258"/>
    <w:multiLevelType w:val="hybridMultilevel"/>
    <w:tmpl w:val="1BC83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0C265D9"/>
    <w:multiLevelType w:val="multilevel"/>
    <w:tmpl w:val="E18C7D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75C3555"/>
    <w:multiLevelType w:val="hybridMultilevel"/>
    <w:tmpl w:val="67D24D5A"/>
    <w:lvl w:ilvl="0" w:tplc="24E6085E">
      <w:start w:val="1"/>
      <w:numFmt w:val="bullet"/>
      <w:lvlText w:val=""/>
      <w:lvlJc w:val="left"/>
      <w:pPr>
        <w:ind w:left="1080" w:hanging="360"/>
      </w:pPr>
      <w:rPr>
        <w:rFonts w:ascii="Wingdings 2" w:hAnsi="Wingdings 2"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12">
    <w:nsid w:val="288C330E"/>
    <w:multiLevelType w:val="hybridMultilevel"/>
    <w:tmpl w:val="CF209890"/>
    <w:lvl w:ilvl="0" w:tplc="24E6085E">
      <w:start w:val="1"/>
      <w:numFmt w:val="bullet"/>
      <w:lvlText w:val=""/>
      <w:lvlJc w:val="left"/>
      <w:pPr>
        <w:ind w:left="1080" w:hanging="360"/>
      </w:pPr>
      <w:rPr>
        <w:rFonts w:ascii="Wingdings 2" w:hAnsi="Wingdings 2"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13">
    <w:nsid w:val="2E187965"/>
    <w:multiLevelType w:val="hybridMultilevel"/>
    <w:tmpl w:val="E702FB32"/>
    <w:lvl w:ilvl="0" w:tplc="8E74813C">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nsid w:val="391769AD"/>
    <w:multiLevelType w:val="hybridMultilevel"/>
    <w:tmpl w:val="11A093A8"/>
    <w:lvl w:ilvl="0" w:tplc="24E6085E">
      <w:start w:val="1"/>
      <w:numFmt w:val="bullet"/>
      <w:lvlText w:val=""/>
      <w:lvlJc w:val="left"/>
      <w:pPr>
        <w:ind w:left="360" w:hanging="360"/>
      </w:pPr>
      <w:rPr>
        <w:rFonts w:ascii="Wingdings 2" w:hAnsi="Wingdings 2"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3BF205E0"/>
    <w:multiLevelType w:val="hybridMultilevel"/>
    <w:tmpl w:val="01D48ABE"/>
    <w:lvl w:ilvl="0" w:tplc="24E6085E">
      <w:start w:val="1"/>
      <w:numFmt w:val="bullet"/>
      <w:lvlText w:val=""/>
      <w:lvlJc w:val="left"/>
      <w:pPr>
        <w:ind w:left="1080" w:hanging="360"/>
      </w:pPr>
      <w:rPr>
        <w:rFonts w:ascii="Wingdings 2" w:hAnsi="Wingdings 2"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16">
    <w:nsid w:val="3DCC740D"/>
    <w:multiLevelType w:val="hybridMultilevel"/>
    <w:tmpl w:val="1BC83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E4C2FA3"/>
    <w:multiLevelType w:val="hybridMultilevel"/>
    <w:tmpl w:val="821CC990"/>
    <w:lvl w:ilvl="0" w:tplc="4C0A0009">
      <w:start w:val="1"/>
      <w:numFmt w:val="bullet"/>
      <w:lvlText w:val=""/>
      <w:lvlJc w:val="left"/>
      <w:pPr>
        <w:ind w:left="360" w:hanging="360"/>
      </w:pPr>
      <w:rPr>
        <w:rFonts w:ascii="Wingdings" w:hAnsi="Wingdings"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8">
    <w:nsid w:val="4003683F"/>
    <w:multiLevelType w:val="hybridMultilevel"/>
    <w:tmpl w:val="1BC83B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5B13683"/>
    <w:multiLevelType w:val="hybridMultilevel"/>
    <w:tmpl w:val="2578DC14"/>
    <w:lvl w:ilvl="0" w:tplc="70CA9628">
      <w:start w:val="1"/>
      <w:numFmt w:val="bullet"/>
      <w:lvlText w:val=""/>
      <w:lvlJc w:val="left"/>
      <w:pPr>
        <w:ind w:left="720" w:hanging="360"/>
      </w:pPr>
      <w:rPr>
        <w:rFonts w:ascii="Symbol" w:hAnsi="Symbol" w:hint="default"/>
        <w:lang w:val="en-U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8353E31"/>
    <w:multiLevelType w:val="hybridMultilevel"/>
    <w:tmpl w:val="3E024BB4"/>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21">
    <w:nsid w:val="58644ADA"/>
    <w:multiLevelType w:val="hybridMultilevel"/>
    <w:tmpl w:val="885EF3B4"/>
    <w:lvl w:ilvl="0" w:tplc="0C0A0001">
      <w:start w:val="1"/>
      <w:numFmt w:val="bullet"/>
      <w:lvlText w:val=""/>
      <w:lvlJc w:val="left"/>
      <w:pPr>
        <w:ind w:left="1473" w:hanging="360"/>
      </w:pPr>
      <w:rPr>
        <w:rFonts w:ascii="Symbol" w:hAnsi="Symbol" w:hint="default"/>
      </w:rPr>
    </w:lvl>
    <w:lvl w:ilvl="1" w:tplc="0C0A0003" w:tentative="1">
      <w:start w:val="1"/>
      <w:numFmt w:val="bullet"/>
      <w:lvlText w:val="o"/>
      <w:lvlJc w:val="left"/>
      <w:pPr>
        <w:ind w:left="2193" w:hanging="360"/>
      </w:pPr>
      <w:rPr>
        <w:rFonts w:ascii="Courier New" w:hAnsi="Courier New" w:cs="Courier New" w:hint="default"/>
      </w:rPr>
    </w:lvl>
    <w:lvl w:ilvl="2" w:tplc="0C0A0005" w:tentative="1">
      <w:start w:val="1"/>
      <w:numFmt w:val="bullet"/>
      <w:lvlText w:val=""/>
      <w:lvlJc w:val="left"/>
      <w:pPr>
        <w:ind w:left="2913" w:hanging="360"/>
      </w:pPr>
      <w:rPr>
        <w:rFonts w:ascii="Wingdings" w:hAnsi="Wingdings" w:hint="default"/>
      </w:rPr>
    </w:lvl>
    <w:lvl w:ilvl="3" w:tplc="0C0A0001" w:tentative="1">
      <w:start w:val="1"/>
      <w:numFmt w:val="bullet"/>
      <w:lvlText w:val=""/>
      <w:lvlJc w:val="left"/>
      <w:pPr>
        <w:ind w:left="3633" w:hanging="360"/>
      </w:pPr>
      <w:rPr>
        <w:rFonts w:ascii="Symbol" w:hAnsi="Symbol" w:hint="default"/>
      </w:rPr>
    </w:lvl>
    <w:lvl w:ilvl="4" w:tplc="0C0A0003" w:tentative="1">
      <w:start w:val="1"/>
      <w:numFmt w:val="bullet"/>
      <w:lvlText w:val="o"/>
      <w:lvlJc w:val="left"/>
      <w:pPr>
        <w:ind w:left="4353" w:hanging="360"/>
      </w:pPr>
      <w:rPr>
        <w:rFonts w:ascii="Courier New" w:hAnsi="Courier New" w:cs="Courier New" w:hint="default"/>
      </w:rPr>
    </w:lvl>
    <w:lvl w:ilvl="5" w:tplc="0C0A0005" w:tentative="1">
      <w:start w:val="1"/>
      <w:numFmt w:val="bullet"/>
      <w:lvlText w:val=""/>
      <w:lvlJc w:val="left"/>
      <w:pPr>
        <w:ind w:left="5073" w:hanging="360"/>
      </w:pPr>
      <w:rPr>
        <w:rFonts w:ascii="Wingdings" w:hAnsi="Wingdings" w:hint="default"/>
      </w:rPr>
    </w:lvl>
    <w:lvl w:ilvl="6" w:tplc="0C0A0001" w:tentative="1">
      <w:start w:val="1"/>
      <w:numFmt w:val="bullet"/>
      <w:lvlText w:val=""/>
      <w:lvlJc w:val="left"/>
      <w:pPr>
        <w:ind w:left="5793" w:hanging="360"/>
      </w:pPr>
      <w:rPr>
        <w:rFonts w:ascii="Symbol" w:hAnsi="Symbol" w:hint="default"/>
      </w:rPr>
    </w:lvl>
    <w:lvl w:ilvl="7" w:tplc="0C0A0003" w:tentative="1">
      <w:start w:val="1"/>
      <w:numFmt w:val="bullet"/>
      <w:lvlText w:val="o"/>
      <w:lvlJc w:val="left"/>
      <w:pPr>
        <w:ind w:left="6513" w:hanging="360"/>
      </w:pPr>
      <w:rPr>
        <w:rFonts w:ascii="Courier New" w:hAnsi="Courier New" w:cs="Courier New" w:hint="default"/>
      </w:rPr>
    </w:lvl>
    <w:lvl w:ilvl="8" w:tplc="0C0A0005" w:tentative="1">
      <w:start w:val="1"/>
      <w:numFmt w:val="bullet"/>
      <w:lvlText w:val=""/>
      <w:lvlJc w:val="left"/>
      <w:pPr>
        <w:ind w:left="7233" w:hanging="360"/>
      </w:pPr>
      <w:rPr>
        <w:rFonts w:ascii="Wingdings" w:hAnsi="Wingdings" w:hint="default"/>
      </w:rPr>
    </w:lvl>
  </w:abstractNum>
  <w:abstractNum w:abstractNumId="22">
    <w:nsid w:val="5944598A"/>
    <w:multiLevelType w:val="hybridMultilevel"/>
    <w:tmpl w:val="69463A72"/>
    <w:lvl w:ilvl="0" w:tplc="ADDC3F14">
      <w:start w:val="6"/>
      <w:numFmt w:val="upperRoman"/>
      <w:lvlText w:val="%1."/>
      <w:lvlJc w:val="right"/>
      <w:pPr>
        <w:ind w:left="108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3">
    <w:nsid w:val="5CFD0DE3"/>
    <w:multiLevelType w:val="hybridMultilevel"/>
    <w:tmpl w:val="FB827550"/>
    <w:lvl w:ilvl="0" w:tplc="24E6085E">
      <w:start w:val="1"/>
      <w:numFmt w:val="bullet"/>
      <w:lvlText w:val=""/>
      <w:lvlJc w:val="left"/>
      <w:pPr>
        <w:ind w:left="720" w:hanging="360"/>
      </w:pPr>
      <w:rPr>
        <w:rFonts w:ascii="Wingdings 2" w:hAnsi="Wingdings 2"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4">
    <w:nsid w:val="600C6B88"/>
    <w:multiLevelType w:val="hybridMultilevel"/>
    <w:tmpl w:val="5D0E34A4"/>
    <w:lvl w:ilvl="0" w:tplc="24E6085E">
      <w:start w:val="1"/>
      <w:numFmt w:val="bullet"/>
      <w:lvlText w:val=""/>
      <w:lvlJc w:val="left"/>
      <w:pPr>
        <w:ind w:left="360" w:hanging="360"/>
      </w:pPr>
      <w:rPr>
        <w:rFonts w:ascii="Wingdings 2" w:hAnsi="Wingdings 2"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0450E7F"/>
    <w:multiLevelType w:val="hybridMultilevel"/>
    <w:tmpl w:val="7C24DB9C"/>
    <w:lvl w:ilvl="0" w:tplc="24E6085E">
      <w:start w:val="1"/>
      <w:numFmt w:val="bullet"/>
      <w:lvlText w:val=""/>
      <w:lvlJc w:val="left"/>
      <w:pPr>
        <w:ind w:left="720" w:hanging="360"/>
      </w:pPr>
      <w:rPr>
        <w:rFonts w:ascii="Wingdings 2" w:hAnsi="Wingdings 2"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6">
    <w:nsid w:val="636D1ADF"/>
    <w:multiLevelType w:val="hybridMultilevel"/>
    <w:tmpl w:val="4532E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6EA782B"/>
    <w:multiLevelType w:val="hybridMultilevel"/>
    <w:tmpl w:val="AB2AD6F6"/>
    <w:lvl w:ilvl="0" w:tplc="24E6085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381B36"/>
    <w:multiLevelType w:val="hybridMultilevel"/>
    <w:tmpl w:val="59BCED62"/>
    <w:lvl w:ilvl="0" w:tplc="4EA8F360">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9">
    <w:nsid w:val="6775350C"/>
    <w:multiLevelType w:val="hybridMultilevel"/>
    <w:tmpl w:val="93083C98"/>
    <w:lvl w:ilvl="0" w:tplc="24E6085E">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8F25E3B"/>
    <w:multiLevelType w:val="hybridMultilevel"/>
    <w:tmpl w:val="62561A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D25038F"/>
    <w:multiLevelType w:val="hybridMultilevel"/>
    <w:tmpl w:val="5AAA9ED6"/>
    <w:lvl w:ilvl="0" w:tplc="4C0A0009">
      <w:start w:val="1"/>
      <w:numFmt w:val="bullet"/>
      <w:lvlText w:val=""/>
      <w:lvlJc w:val="left"/>
      <w:pPr>
        <w:ind w:left="360" w:hanging="360"/>
      </w:pPr>
      <w:rPr>
        <w:rFonts w:ascii="Wingdings" w:hAnsi="Wingdings"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32">
    <w:nsid w:val="6E615171"/>
    <w:multiLevelType w:val="hybridMultilevel"/>
    <w:tmpl w:val="57A4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7374FD"/>
    <w:multiLevelType w:val="hybridMultilevel"/>
    <w:tmpl w:val="E71E0DA4"/>
    <w:lvl w:ilvl="0" w:tplc="4C0A0017">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4">
    <w:nsid w:val="6F6B33F3"/>
    <w:multiLevelType w:val="multilevel"/>
    <w:tmpl w:val="AD9824B0"/>
    <w:styleLink w:val="Estilo1"/>
    <w:lvl w:ilvl="0">
      <w:start w:val="1"/>
      <w:numFmt w:val="decimal"/>
      <w:lvlText w:val="%1."/>
      <w:lvlJc w:val="left"/>
      <w:pPr>
        <w:ind w:left="360" w:hanging="360"/>
      </w:pPr>
      <w:rPr>
        <w:rFonts w:hint="default"/>
      </w:rPr>
    </w:lvl>
    <w:lvl w:ilvl="1">
      <w:start w:val="1"/>
      <w:numFmt w:val="lowerLetter"/>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27244FD"/>
    <w:multiLevelType w:val="hybridMultilevel"/>
    <w:tmpl w:val="12EAD950"/>
    <w:lvl w:ilvl="0" w:tplc="24E6085E">
      <w:start w:val="1"/>
      <w:numFmt w:val="bullet"/>
      <w:lvlText w:val=""/>
      <w:lvlJc w:val="left"/>
      <w:pPr>
        <w:ind w:left="720" w:hanging="360"/>
      </w:pPr>
      <w:rPr>
        <w:rFonts w:ascii="Wingdings 2" w:hAnsi="Wingdings 2"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6">
    <w:nsid w:val="72F31611"/>
    <w:multiLevelType w:val="hybridMultilevel"/>
    <w:tmpl w:val="A0F2148A"/>
    <w:lvl w:ilvl="0" w:tplc="24E6085E">
      <w:start w:val="1"/>
      <w:numFmt w:val="bullet"/>
      <w:lvlText w:val=""/>
      <w:lvlJc w:val="left"/>
      <w:pPr>
        <w:ind w:left="1473" w:hanging="360"/>
      </w:pPr>
      <w:rPr>
        <w:rFonts w:ascii="Wingdings 2" w:hAnsi="Wingdings 2" w:hint="default"/>
      </w:rPr>
    </w:lvl>
    <w:lvl w:ilvl="1" w:tplc="0C0A0003" w:tentative="1">
      <w:start w:val="1"/>
      <w:numFmt w:val="bullet"/>
      <w:lvlText w:val="o"/>
      <w:lvlJc w:val="left"/>
      <w:pPr>
        <w:ind w:left="2193" w:hanging="360"/>
      </w:pPr>
      <w:rPr>
        <w:rFonts w:ascii="Courier New" w:hAnsi="Courier New" w:cs="Courier New" w:hint="default"/>
      </w:rPr>
    </w:lvl>
    <w:lvl w:ilvl="2" w:tplc="0C0A0005" w:tentative="1">
      <w:start w:val="1"/>
      <w:numFmt w:val="bullet"/>
      <w:lvlText w:val=""/>
      <w:lvlJc w:val="left"/>
      <w:pPr>
        <w:ind w:left="2913" w:hanging="360"/>
      </w:pPr>
      <w:rPr>
        <w:rFonts w:ascii="Wingdings" w:hAnsi="Wingdings" w:hint="default"/>
      </w:rPr>
    </w:lvl>
    <w:lvl w:ilvl="3" w:tplc="0C0A0001" w:tentative="1">
      <w:start w:val="1"/>
      <w:numFmt w:val="bullet"/>
      <w:lvlText w:val=""/>
      <w:lvlJc w:val="left"/>
      <w:pPr>
        <w:ind w:left="3633" w:hanging="360"/>
      </w:pPr>
      <w:rPr>
        <w:rFonts w:ascii="Symbol" w:hAnsi="Symbol" w:hint="default"/>
      </w:rPr>
    </w:lvl>
    <w:lvl w:ilvl="4" w:tplc="0C0A0003" w:tentative="1">
      <w:start w:val="1"/>
      <w:numFmt w:val="bullet"/>
      <w:lvlText w:val="o"/>
      <w:lvlJc w:val="left"/>
      <w:pPr>
        <w:ind w:left="4353" w:hanging="360"/>
      </w:pPr>
      <w:rPr>
        <w:rFonts w:ascii="Courier New" w:hAnsi="Courier New" w:cs="Courier New" w:hint="default"/>
      </w:rPr>
    </w:lvl>
    <w:lvl w:ilvl="5" w:tplc="0C0A0005" w:tentative="1">
      <w:start w:val="1"/>
      <w:numFmt w:val="bullet"/>
      <w:lvlText w:val=""/>
      <w:lvlJc w:val="left"/>
      <w:pPr>
        <w:ind w:left="5073" w:hanging="360"/>
      </w:pPr>
      <w:rPr>
        <w:rFonts w:ascii="Wingdings" w:hAnsi="Wingdings" w:hint="default"/>
      </w:rPr>
    </w:lvl>
    <w:lvl w:ilvl="6" w:tplc="0C0A0001" w:tentative="1">
      <w:start w:val="1"/>
      <w:numFmt w:val="bullet"/>
      <w:lvlText w:val=""/>
      <w:lvlJc w:val="left"/>
      <w:pPr>
        <w:ind w:left="5793" w:hanging="360"/>
      </w:pPr>
      <w:rPr>
        <w:rFonts w:ascii="Symbol" w:hAnsi="Symbol" w:hint="default"/>
      </w:rPr>
    </w:lvl>
    <w:lvl w:ilvl="7" w:tplc="0C0A0003" w:tentative="1">
      <w:start w:val="1"/>
      <w:numFmt w:val="bullet"/>
      <w:lvlText w:val="o"/>
      <w:lvlJc w:val="left"/>
      <w:pPr>
        <w:ind w:left="6513" w:hanging="360"/>
      </w:pPr>
      <w:rPr>
        <w:rFonts w:ascii="Courier New" w:hAnsi="Courier New" w:cs="Courier New" w:hint="default"/>
      </w:rPr>
    </w:lvl>
    <w:lvl w:ilvl="8" w:tplc="0C0A0005" w:tentative="1">
      <w:start w:val="1"/>
      <w:numFmt w:val="bullet"/>
      <w:lvlText w:val=""/>
      <w:lvlJc w:val="left"/>
      <w:pPr>
        <w:ind w:left="7233" w:hanging="360"/>
      </w:pPr>
      <w:rPr>
        <w:rFonts w:ascii="Wingdings" w:hAnsi="Wingdings" w:hint="default"/>
      </w:rPr>
    </w:lvl>
  </w:abstractNum>
  <w:abstractNum w:abstractNumId="37">
    <w:nsid w:val="752842CE"/>
    <w:multiLevelType w:val="multilevel"/>
    <w:tmpl w:val="36E07732"/>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76A1493E"/>
    <w:multiLevelType w:val="hybridMultilevel"/>
    <w:tmpl w:val="169CD10C"/>
    <w:lvl w:ilvl="0" w:tplc="24E6085E">
      <w:start w:val="1"/>
      <w:numFmt w:val="bullet"/>
      <w:lvlText w:val=""/>
      <w:lvlJc w:val="left"/>
      <w:pPr>
        <w:ind w:left="720" w:hanging="360"/>
      </w:pPr>
      <w:rPr>
        <w:rFonts w:ascii="Wingdings 2" w:hAnsi="Wingdings 2"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9">
    <w:nsid w:val="797D71EB"/>
    <w:multiLevelType w:val="hybridMultilevel"/>
    <w:tmpl w:val="3B98934E"/>
    <w:lvl w:ilvl="0" w:tplc="AB4C171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A027E79"/>
    <w:multiLevelType w:val="multilevel"/>
    <w:tmpl w:val="D4B49B16"/>
    <w:styleLink w:val="Estilo2"/>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5"/>
  </w:num>
  <w:num w:numId="2">
    <w:abstractNumId w:val="8"/>
  </w:num>
  <w:num w:numId="3">
    <w:abstractNumId w:val="34"/>
  </w:num>
  <w:num w:numId="4">
    <w:abstractNumId w:val="40"/>
  </w:num>
  <w:num w:numId="5">
    <w:abstractNumId w:val="18"/>
  </w:num>
  <w:num w:numId="6">
    <w:abstractNumId w:val="9"/>
  </w:num>
  <w:num w:numId="7">
    <w:abstractNumId w:val="30"/>
  </w:num>
  <w:num w:numId="8">
    <w:abstractNumId w:val="16"/>
  </w:num>
  <w:num w:numId="9">
    <w:abstractNumId w:val="39"/>
  </w:num>
  <w:num w:numId="10">
    <w:abstractNumId w:val="10"/>
  </w:num>
  <w:num w:numId="11">
    <w:abstractNumId w:val="25"/>
  </w:num>
  <w:num w:numId="12">
    <w:abstractNumId w:val="38"/>
  </w:num>
  <w:num w:numId="13">
    <w:abstractNumId w:val="29"/>
  </w:num>
  <w:num w:numId="14">
    <w:abstractNumId w:val="28"/>
  </w:num>
  <w:num w:numId="15">
    <w:abstractNumId w:val="7"/>
  </w:num>
  <w:num w:numId="16">
    <w:abstractNumId w:val="32"/>
  </w:num>
  <w:num w:numId="17">
    <w:abstractNumId w:val="1"/>
  </w:num>
  <w:num w:numId="18">
    <w:abstractNumId w:val="6"/>
  </w:num>
  <w:num w:numId="19">
    <w:abstractNumId w:val="15"/>
  </w:num>
  <w:num w:numId="20">
    <w:abstractNumId w:val="11"/>
  </w:num>
  <w:num w:numId="21">
    <w:abstractNumId w:val="35"/>
  </w:num>
  <w:num w:numId="22">
    <w:abstractNumId w:val="20"/>
  </w:num>
  <w:num w:numId="23">
    <w:abstractNumId w:val="31"/>
  </w:num>
  <w:num w:numId="24">
    <w:abstractNumId w:val="22"/>
  </w:num>
  <w:num w:numId="25">
    <w:abstractNumId w:val="2"/>
  </w:num>
  <w:num w:numId="26">
    <w:abstractNumId w:val="19"/>
  </w:num>
  <w:num w:numId="27">
    <w:abstractNumId w:val="21"/>
  </w:num>
  <w:num w:numId="28">
    <w:abstractNumId w:val="14"/>
  </w:num>
  <w:num w:numId="29">
    <w:abstractNumId w:val="24"/>
  </w:num>
  <w:num w:numId="30">
    <w:abstractNumId w:val="37"/>
  </w:num>
  <w:num w:numId="31">
    <w:abstractNumId w:val="33"/>
  </w:num>
  <w:num w:numId="32">
    <w:abstractNumId w:val="13"/>
  </w:num>
  <w:num w:numId="33">
    <w:abstractNumId w:val="17"/>
  </w:num>
  <w:num w:numId="34">
    <w:abstractNumId w:val="23"/>
  </w:num>
  <w:num w:numId="35">
    <w:abstractNumId w:val="27"/>
  </w:num>
  <w:num w:numId="36">
    <w:abstractNumId w:val="3"/>
  </w:num>
  <w:num w:numId="37">
    <w:abstractNumId w:val="36"/>
  </w:num>
  <w:num w:numId="38">
    <w:abstractNumId w:val="12"/>
  </w:num>
  <w:num w:numId="39">
    <w:abstractNumId w:val="0"/>
  </w:num>
  <w:num w:numId="40">
    <w:abstractNumId w:val="4"/>
  </w:num>
  <w:num w:numId="41">
    <w:abstractNumId w:val="2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trackRevisions/>
  <w:defaultTabStop w:val="709"/>
  <w:hyphenationZone w:val="420"/>
  <w:drawingGridHorizontalSpacing w:val="100"/>
  <w:displayHorizontalDrawingGridEvery w:val="2"/>
  <w:characterSpacingControl w:val="doNotCompress"/>
  <w:hdrShapeDefaults>
    <o:shapedefaults v:ext="edit" spidmax="2054"/>
    <o:shapelayout v:ext="edit">
      <o:idmap v:ext="edit" data="2"/>
      <o:rules v:ext="edit">
        <o:r id="V:Rule2" type="connector" idref="#AutoShape 8"/>
      </o:rules>
    </o:shapelayout>
  </w:hdrShapeDefaults>
  <w:footnotePr>
    <w:footnote w:id="-1"/>
    <w:footnote w:id="0"/>
  </w:footnotePr>
  <w:endnotePr>
    <w:endnote w:id="-1"/>
    <w:endnote w:id="0"/>
  </w:endnotePr>
  <w:compat/>
  <w:rsids>
    <w:rsidRoot w:val="00C209A5"/>
    <w:rsid w:val="00000DDD"/>
    <w:rsid w:val="00001145"/>
    <w:rsid w:val="00001686"/>
    <w:rsid w:val="00002511"/>
    <w:rsid w:val="000036DB"/>
    <w:rsid w:val="00006C38"/>
    <w:rsid w:val="00007C2C"/>
    <w:rsid w:val="00013691"/>
    <w:rsid w:val="000144FD"/>
    <w:rsid w:val="00017213"/>
    <w:rsid w:val="00020030"/>
    <w:rsid w:val="00021A4F"/>
    <w:rsid w:val="00022D72"/>
    <w:rsid w:val="0002380E"/>
    <w:rsid w:val="00031095"/>
    <w:rsid w:val="00032293"/>
    <w:rsid w:val="00032424"/>
    <w:rsid w:val="00035CA5"/>
    <w:rsid w:val="00036655"/>
    <w:rsid w:val="00036C2D"/>
    <w:rsid w:val="00040BD9"/>
    <w:rsid w:val="000420B1"/>
    <w:rsid w:val="00042100"/>
    <w:rsid w:val="000425E8"/>
    <w:rsid w:val="000438AD"/>
    <w:rsid w:val="00043B51"/>
    <w:rsid w:val="00045D6C"/>
    <w:rsid w:val="00056945"/>
    <w:rsid w:val="000603CA"/>
    <w:rsid w:val="000619E5"/>
    <w:rsid w:val="0006200F"/>
    <w:rsid w:val="00062728"/>
    <w:rsid w:val="00065647"/>
    <w:rsid w:val="00067119"/>
    <w:rsid w:val="00073F32"/>
    <w:rsid w:val="00075244"/>
    <w:rsid w:val="00077663"/>
    <w:rsid w:val="00085286"/>
    <w:rsid w:val="0009222A"/>
    <w:rsid w:val="00095F7C"/>
    <w:rsid w:val="000A011F"/>
    <w:rsid w:val="000A0DA4"/>
    <w:rsid w:val="000A1081"/>
    <w:rsid w:val="000A1529"/>
    <w:rsid w:val="000A189D"/>
    <w:rsid w:val="000A2AEC"/>
    <w:rsid w:val="000A59D4"/>
    <w:rsid w:val="000A6B0F"/>
    <w:rsid w:val="000B537E"/>
    <w:rsid w:val="000B6D2B"/>
    <w:rsid w:val="000B7160"/>
    <w:rsid w:val="000C11F6"/>
    <w:rsid w:val="000C1207"/>
    <w:rsid w:val="000C164E"/>
    <w:rsid w:val="000C5610"/>
    <w:rsid w:val="000C5D37"/>
    <w:rsid w:val="000C5F29"/>
    <w:rsid w:val="000D3FAE"/>
    <w:rsid w:val="000E2EEB"/>
    <w:rsid w:val="000E3688"/>
    <w:rsid w:val="000E6AF7"/>
    <w:rsid w:val="000F4B8B"/>
    <w:rsid w:val="000F4BFF"/>
    <w:rsid w:val="000F6018"/>
    <w:rsid w:val="000F7BC0"/>
    <w:rsid w:val="00101052"/>
    <w:rsid w:val="00102315"/>
    <w:rsid w:val="001037BB"/>
    <w:rsid w:val="00104DD8"/>
    <w:rsid w:val="001057AA"/>
    <w:rsid w:val="00106C0F"/>
    <w:rsid w:val="0010700C"/>
    <w:rsid w:val="00111EEA"/>
    <w:rsid w:val="00117265"/>
    <w:rsid w:val="0011737C"/>
    <w:rsid w:val="00120F5A"/>
    <w:rsid w:val="00122E81"/>
    <w:rsid w:val="001251B2"/>
    <w:rsid w:val="00127C82"/>
    <w:rsid w:val="00130A58"/>
    <w:rsid w:val="0013268E"/>
    <w:rsid w:val="00132737"/>
    <w:rsid w:val="0013461C"/>
    <w:rsid w:val="001366DC"/>
    <w:rsid w:val="00140C4D"/>
    <w:rsid w:val="001426C5"/>
    <w:rsid w:val="00145C52"/>
    <w:rsid w:val="00146C6D"/>
    <w:rsid w:val="00147E8C"/>
    <w:rsid w:val="00151FE2"/>
    <w:rsid w:val="0015267D"/>
    <w:rsid w:val="00153837"/>
    <w:rsid w:val="00154E9F"/>
    <w:rsid w:val="00155FDC"/>
    <w:rsid w:val="00156747"/>
    <w:rsid w:val="00161832"/>
    <w:rsid w:val="00170301"/>
    <w:rsid w:val="0017217A"/>
    <w:rsid w:val="0017567A"/>
    <w:rsid w:val="0017586D"/>
    <w:rsid w:val="00175874"/>
    <w:rsid w:val="00180D3D"/>
    <w:rsid w:val="00183574"/>
    <w:rsid w:val="0018579B"/>
    <w:rsid w:val="00190CDC"/>
    <w:rsid w:val="00191081"/>
    <w:rsid w:val="0019205E"/>
    <w:rsid w:val="00192C5F"/>
    <w:rsid w:val="00193881"/>
    <w:rsid w:val="0019592E"/>
    <w:rsid w:val="00195CB6"/>
    <w:rsid w:val="00197154"/>
    <w:rsid w:val="001A2551"/>
    <w:rsid w:val="001A2F1C"/>
    <w:rsid w:val="001A34A3"/>
    <w:rsid w:val="001A409F"/>
    <w:rsid w:val="001A63F6"/>
    <w:rsid w:val="001B448A"/>
    <w:rsid w:val="001B7B66"/>
    <w:rsid w:val="001C04E1"/>
    <w:rsid w:val="001C2A3D"/>
    <w:rsid w:val="001C5FB4"/>
    <w:rsid w:val="001C6DD3"/>
    <w:rsid w:val="001C72FB"/>
    <w:rsid w:val="001C7434"/>
    <w:rsid w:val="001D076E"/>
    <w:rsid w:val="001D0D37"/>
    <w:rsid w:val="001D1D10"/>
    <w:rsid w:val="001D3015"/>
    <w:rsid w:val="001D5230"/>
    <w:rsid w:val="001D75C3"/>
    <w:rsid w:val="001E018D"/>
    <w:rsid w:val="001E0216"/>
    <w:rsid w:val="001E5888"/>
    <w:rsid w:val="001F6572"/>
    <w:rsid w:val="00200DA7"/>
    <w:rsid w:val="0020442D"/>
    <w:rsid w:val="00206CAE"/>
    <w:rsid w:val="00207926"/>
    <w:rsid w:val="00215E00"/>
    <w:rsid w:val="00216F16"/>
    <w:rsid w:val="00216FBB"/>
    <w:rsid w:val="00231023"/>
    <w:rsid w:val="00231C69"/>
    <w:rsid w:val="00233C3B"/>
    <w:rsid w:val="002355B5"/>
    <w:rsid w:val="00236B63"/>
    <w:rsid w:val="00240E70"/>
    <w:rsid w:val="0024186E"/>
    <w:rsid w:val="002433BB"/>
    <w:rsid w:val="00250789"/>
    <w:rsid w:val="00250D04"/>
    <w:rsid w:val="002527DD"/>
    <w:rsid w:val="0025315D"/>
    <w:rsid w:val="002531E0"/>
    <w:rsid w:val="00260073"/>
    <w:rsid w:val="00263794"/>
    <w:rsid w:val="00263FD8"/>
    <w:rsid w:val="00264D59"/>
    <w:rsid w:val="002655BD"/>
    <w:rsid w:val="00267EBC"/>
    <w:rsid w:val="00272225"/>
    <w:rsid w:val="00272986"/>
    <w:rsid w:val="0027329D"/>
    <w:rsid w:val="00273C1F"/>
    <w:rsid w:val="00273DE5"/>
    <w:rsid w:val="00276265"/>
    <w:rsid w:val="0027690C"/>
    <w:rsid w:val="00277618"/>
    <w:rsid w:val="00280E6D"/>
    <w:rsid w:val="0028198C"/>
    <w:rsid w:val="00283D63"/>
    <w:rsid w:val="002A0230"/>
    <w:rsid w:val="002A08C6"/>
    <w:rsid w:val="002A1260"/>
    <w:rsid w:val="002A45B0"/>
    <w:rsid w:val="002A520E"/>
    <w:rsid w:val="002A602E"/>
    <w:rsid w:val="002A6067"/>
    <w:rsid w:val="002A779E"/>
    <w:rsid w:val="002B22E4"/>
    <w:rsid w:val="002B3A14"/>
    <w:rsid w:val="002C1B56"/>
    <w:rsid w:val="002C1ED5"/>
    <w:rsid w:val="002C33F5"/>
    <w:rsid w:val="002C3AAE"/>
    <w:rsid w:val="002C3B73"/>
    <w:rsid w:val="002C3CC4"/>
    <w:rsid w:val="002C565F"/>
    <w:rsid w:val="002D086A"/>
    <w:rsid w:val="002D0B7E"/>
    <w:rsid w:val="002D0B9F"/>
    <w:rsid w:val="002D134A"/>
    <w:rsid w:val="002D77BD"/>
    <w:rsid w:val="002E1AA7"/>
    <w:rsid w:val="002E4C8F"/>
    <w:rsid w:val="002E50A1"/>
    <w:rsid w:val="002E7A38"/>
    <w:rsid w:val="002F5014"/>
    <w:rsid w:val="00300E6E"/>
    <w:rsid w:val="00304706"/>
    <w:rsid w:val="003053C9"/>
    <w:rsid w:val="003054B4"/>
    <w:rsid w:val="00305D26"/>
    <w:rsid w:val="003076FC"/>
    <w:rsid w:val="00307DCB"/>
    <w:rsid w:val="003111BA"/>
    <w:rsid w:val="0031153A"/>
    <w:rsid w:val="003130CF"/>
    <w:rsid w:val="00313DAC"/>
    <w:rsid w:val="0031442B"/>
    <w:rsid w:val="00320240"/>
    <w:rsid w:val="003263EA"/>
    <w:rsid w:val="00330C45"/>
    <w:rsid w:val="00331CB5"/>
    <w:rsid w:val="003341F9"/>
    <w:rsid w:val="00334D7F"/>
    <w:rsid w:val="003378C8"/>
    <w:rsid w:val="0034157E"/>
    <w:rsid w:val="00341CA7"/>
    <w:rsid w:val="00342900"/>
    <w:rsid w:val="003436A5"/>
    <w:rsid w:val="0034433E"/>
    <w:rsid w:val="003501C3"/>
    <w:rsid w:val="00350520"/>
    <w:rsid w:val="00352C21"/>
    <w:rsid w:val="003617CB"/>
    <w:rsid w:val="00363BE5"/>
    <w:rsid w:val="00364BDB"/>
    <w:rsid w:val="003657ED"/>
    <w:rsid w:val="00366B07"/>
    <w:rsid w:val="00370F0A"/>
    <w:rsid w:val="00373A01"/>
    <w:rsid w:val="00381F7F"/>
    <w:rsid w:val="00382510"/>
    <w:rsid w:val="003827E8"/>
    <w:rsid w:val="00383215"/>
    <w:rsid w:val="0038349D"/>
    <w:rsid w:val="003851D6"/>
    <w:rsid w:val="00385831"/>
    <w:rsid w:val="003917DE"/>
    <w:rsid w:val="003936B2"/>
    <w:rsid w:val="003952FB"/>
    <w:rsid w:val="00395C45"/>
    <w:rsid w:val="003A28DF"/>
    <w:rsid w:val="003A34AC"/>
    <w:rsid w:val="003A4F50"/>
    <w:rsid w:val="003B001F"/>
    <w:rsid w:val="003B059A"/>
    <w:rsid w:val="003B2C37"/>
    <w:rsid w:val="003B2ED3"/>
    <w:rsid w:val="003B74AA"/>
    <w:rsid w:val="003C188E"/>
    <w:rsid w:val="003C1943"/>
    <w:rsid w:val="003C2BCD"/>
    <w:rsid w:val="003C4EF4"/>
    <w:rsid w:val="003C6B1D"/>
    <w:rsid w:val="003C7141"/>
    <w:rsid w:val="003D1ECE"/>
    <w:rsid w:val="003D5BCA"/>
    <w:rsid w:val="003E2ECB"/>
    <w:rsid w:val="003E3DD9"/>
    <w:rsid w:val="003F1365"/>
    <w:rsid w:val="003F3C8B"/>
    <w:rsid w:val="003F51F5"/>
    <w:rsid w:val="003F58D3"/>
    <w:rsid w:val="003F65B9"/>
    <w:rsid w:val="00400EDF"/>
    <w:rsid w:val="0040121C"/>
    <w:rsid w:val="004017FF"/>
    <w:rsid w:val="00403285"/>
    <w:rsid w:val="004038AE"/>
    <w:rsid w:val="0040573A"/>
    <w:rsid w:val="0040710A"/>
    <w:rsid w:val="00413B21"/>
    <w:rsid w:val="00420091"/>
    <w:rsid w:val="00422ECB"/>
    <w:rsid w:val="0042407A"/>
    <w:rsid w:val="0042504B"/>
    <w:rsid w:val="00425451"/>
    <w:rsid w:val="00433C10"/>
    <w:rsid w:val="004401D1"/>
    <w:rsid w:val="004405F7"/>
    <w:rsid w:val="0044311E"/>
    <w:rsid w:val="004431F6"/>
    <w:rsid w:val="004452B4"/>
    <w:rsid w:val="00445FDF"/>
    <w:rsid w:val="004460F5"/>
    <w:rsid w:val="00446313"/>
    <w:rsid w:val="00447632"/>
    <w:rsid w:val="004522B2"/>
    <w:rsid w:val="0045721E"/>
    <w:rsid w:val="004573E1"/>
    <w:rsid w:val="00460B96"/>
    <w:rsid w:val="00461BF3"/>
    <w:rsid w:val="00463CA0"/>
    <w:rsid w:val="00463DD6"/>
    <w:rsid w:val="004642AB"/>
    <w:rsid w:val="00465898"/>
    <w:rsid w:val="0046691D"/>
    <w:rsid w:val="00470C15"/>
    <w:rsid w:val="004739C2"/>
    <w:rsid w:val="00474058"/>
    <w:rsid w:val="004743E1"/>
    <w:rsid w:val="004779D5"/>
    <w:rsid w:val="0048503A"/>
    <w:rsid w:val="0048570C"/>
    <w:rsid w:val="004867B9"/>
    <w:rsid w:val="00486A77"/>
    <w:rsid w:val="004871A1"/>
    <w:rsid w:val="00490FD1"/>
    <w:rsid w:val="00491808"/>
    <w:rsid w:val="00492027"/>
    <w:rsid w:val="00492FF4"/>
    <w:rsid w:val="0049359F"/>
    <w:rsid w:val="00493885"/>
    <w:rsid w:val="004938F5"/>
    <w:rsid w:val="00493BC7"/>
    <w:rsid w:val="00494919"/>
    <w:rsid w:val="004956D4"/>
    <w:rsid w:val="004974A8"/>
    <w:rsid w:val="00497917"/>
    <w:rsid w:val="004A0208"/>
    <w:rsid w:val="004A3E2D"/>
    <w:rsid w:val="004A3EE8"/>
    <w:rsid w:val="004A4143"/>
    <w:rsid w:val="004A72F1"/>
    <w:rsid w:val="004B0F8D"/>
    <w:rsid w:val="004B10A1"/>
    <w:rsid w:val="004B258B"/>
    <w:rsid w:val="004B4A4E"/>
    <w:rsid w:val="004B542D"/>
    <w:rsid w:val="004B6953"/>
    <w:rsid w:val="004C0B84"/>
    <w:rsid w:val="004C3EAD"/>
    <w:rsid w:val="004C4BE1"/>
    <w:rsid w:val="004C571A"/>
    <w:rsid w:val="004D1581"/>
    <w:rsid w:val="004D3CEB"/>
    <w:rsid w:val="004D412E"/>
    <w:rsid w:val="004D75AE"/>
    <w:rsid w:val="004E5E32"/>
    <w:rsid w:val="004E5EA3"/>
    <w:rsid w:val="004F02C6"/>
    <w:rsid w:val="004F4C37"/>
    <w:rsid w:val="004F55DF"/>
    <w:rsid w:val="004F6C66"/>
    <w:rsid w:val="004F71D5"/>
    <w:rsid w:val="0050099D"/>
    <w:rsid w:val="00502F3B"/>
    <w:rsid w:val="005050B8"/>
    <w:rsid w:val="005062C8"/>
    <w:rsid w:val="00512373"/>
    <w:rsid w:val="005129F4"/>
    <w:rsid w:val="00514B1C"/>
    <w:rsid w:val="00515F29"/>
    <w:rsid w:val="00517CA8"/>
    <w:rsid w:val="00524208"/>
    <w:rsid w:val="005253C9"/>
    <w:rsid w:val="00535142"/>
    <w:rsid w:val="0053541A"/>
    <w:rsid w:val="005377D9"/>
    <w:rsid w:val="00537A4C"/>
    <w:rsid w:val="00540826"/>
    <w:rsid w:val="00540A02"/>
    <w:rsid w:val="0054109E"/>
    <w:rsid w:val="005427F8"/>
    <w:rsid w:val="00544713"/>
    <w:rsid w:val="00545AD1"/>
    <w:rsid w:val="00545F04"/>
    <w:rsid w:val="00546842"/>
    <w:rsid w:val="00551618"/>
    <w:rsid w:val="005545CB"/>
    <w:rsid w:val="005620F8"/>
    <w:rsid w:val="00565CB3"/>
    <w:rsid w:val="00574E62"/>
    <w:rsid w:val="00575AE2"/>
    <w:rsid w:val="00575C57"/>
    <w:rsid w:val="005765B7"/>
    <w:rsid w:val="00576C74"/>
    <w:rsid w:val="005779A2"/>
    <w:rsid w:val="0058145F"/>
    <w:rsid w:val="0058526B"/>
    <w:rsid w:val="00585A74"/>
    <w:rsid w:val="00591F5D"/>
    <w:rsid w:val="0059298B"/>
    <w:rsid w:val="0059760F"/>
    <w:rsid w:val="005A02F2"/>
    <w:rsid w:val="005A1343"/>
    <w:rsid w:val="005A317D"/>
    <w:rsid w:val="005A6B47"/>
    <w:rsid w:val="005B0089"/>
    <w:rsid w:val="005B0E0E"/>
    <w:rsid w:val="005B3253"/>
    <w:rsid w:val="005B4445"/>
    <w:rsid w:val="005B5AE5"/>
    <w:rsid w:val="005B6F5D"/>
    <w:rsid w:val="005B7E2A"/>
    <w:rsid w:val="005C6CEF"/>
    <w:rsid w:val="005C733E"/>
    <w:rsid w:val="005D3FDB"/>
    <w:rsid w:val="005D4E0D"/>
    <w:rsid w:val="005D5DEA"/>
    <w:rsid w:val="005D66AA"/>
    <w:rsid w:val="005D7A72"/>
    <w:rsid w:val="005E0D67"/>
    <w:rsid w:val="005E2725"/>
    <w:rsid w:val="005E2B2F"/>
    <w:rsid w:val="005E4A40"/>
    <w:rsid w:val="005E759C"/>
    <w:rsid w:val="005F0685"/>
    <w:rsid w:val="00600953"/>
    <w:rsid w:val="00602FB4"/>
    <w:rsid w:val="0060354B"/>
    <w:rsid w:val="00605CCE"/>
    <w:rsid w:val="006063C8"/>
    <w:rsid w:val="00607B22"/>
    <w:rsid w:val="0061759C"/>
    <w:rsid w:val="0062057E"/>
    <w:rsid w:val="006217FF"/>
    <w:rsid w:val="00626CD3"/>
    <w:rsid w:val="00627347"/>
    <w:rsid w:val="0063097F"/>
    <w:rsid w:val="00633A12"/>
    <w:rsid w:val="006346C8"/>
    <w:rsid w:val="00637127"/>
    <w:rsid w:val="00637DF4"/>
    <w:rsid w:val="00640B60"/>
    <w:rsid w:val="00641C98"/>
    <w:rsid w:val="006425FC"/>
    <w:rsid w:val="00642C5A"/>
    <w:rsid w:val="00644F70"/>
    <w:rsid w:val="00651B37"/>
    <w:rsid w:val="006538CF"/>
    <w:rsid w:val="00654A7B"/>
    <w:rsid w:val="00656FEB"/>
    <w:rsid w:val="006577CC"/>
    <w:rsid w:val="00662006"/>
    <w:rsid w:val="00663E68"/>
    <w:rsid w:val="00664FAE"/>
    <w:rsid w:val="00665192"/>
    <w:rsid w:val="006677F7"/>
    <w:rsid w:val="00667C4D"/>
    <w:rsid w:val="00673246"/>
    <w:rsid w:val="00674D83"/>
    <w:rsid w:val="00674E86"/>
    <w:rsid w:val="006802B5"/>
    <w:rsid w:val="00680C98"/>
    <w:rsid w:val="00681277"/>
    <w:rsid w:val="0068243A"/>
    <w:rsid w:val="00682861"/>
    <w:rsid w:val="00684821"/>
    <w:rsid w:val="00690BFE"/>
    <w:rsid w:val="0069157C"/>
    <w:rsid w:val="006941A8"/>
    <w:rsid w:val="006B036A"/>
    <w:rsid w:val="006B3898"/>
    <w:rsid w:val="006B7CA0"/>
    <w:rsid w:val="006C00F4"/>
    <w:rsid w:val="006C04E0"/>
    <w:rsid w:val="006C4C95"/>
    <w:rsid w:val="006D384C"/>
    <w:rsid w:val="006D50D6"/>
    <w:rsid w:val="006D568C"/>
    <w:rsid w:val="006D5BDF"/>
    <w:rsid w:val="006D6998"/>
    <w:rsid w:val="006E0440"/>
    <w:rsid w:val="006E0FE9"/>
    <w:rsid w:val="006E15A2"/>
    <w:rsid w:val="006E38E9"/>
    <w:rsid w:val="006F1275"/>
    <w:rsid w:val="006F2B59"/>
    <w:rsid w:val="006F355D"/>
    <w:rsid w:val="006F4367"/>
    <w:rsid w:val="006F650B"/>
    <w:rsid w:val="006F6AE8"/>
    <w:rsid w:val="006F7838"/>
    <w:rsid w:val="00701C54"/>
    <w:rsid w:val="00701DED"/>
    <w:rsid w:val="00703B25"/>
    <w:rsid w:val="00705197"/>
    <w:rsid w:val="0070747A"/>
    <w:rsid w:val="00710EA8"/>
    <w:rsid w:val="00713839"/>
    <w:rsid w:val="00714298"/>
    <w:rsid w:val="00716E7D"/>
    <w:rsid w:val="00721826"/>
    <w:rsid w:val="00724A54"/>
    <w:rsid w:val="00725C49"/>
    <w:rsid w:val="0072794C"/>
    <w:rsid w:val="00730267"/>
    <w:rsid w:val="00731CAB"/>
    <w:rsid w:val="00733ACA"/>
    <w:rsid w:val="007353EE"/>
    <w:rsid w:val="0073590D"/>
    <w:rsid w:val="007363DF"/>
    <w:rsid w:val="00736D4A"/>
    <w:rsid w:val="007423E5"/>
    <w:rsid w:val="00747686"/>
    <w:rsid w:val="00747DF6"/>
    <w:rsid w:val="00751CFA"/>
    <w:rsid w:val="00752699"/>
    <w:rsid w:val="00752DC7"/>
    <w:rsid w:val="00752F0E"/>
    <w:rsid w:val="00753D8B"/>
    <w:rsid w:val="00755D14"/>
    <w:rsid w:val="00756FBB"/>
    <w:rsid w:val="0075746D"/>
    <w:rsid w:val="00757E28"/>
    <w:rsid w:val="00763BF5"/>
    <w:rsid w:val="00764FF0"/>
    <w:rsid w:val="00767AE5"/>
    <w:rsid w:val="00770301"/>
    <w:rsid w:val="00772098"/>
    <w:rsid w:val="00774B13"/>
    <w:rsid w:val="00780AB4"/>
    <w:rsid w:val="00785857"/>
    <w:rsid w:val="00785CC8"/>
    <w:rsid w:val="0078736F"/>
    <w:rsid w:val="007905D6"/>
    <w:rsid w:val="00793BFA"/>
    <w:rsid w:val="007A1110"/>
    <w:rsid w:val="007A181B"/>
    <w:rsid w:val="007A2AFF"/>
    <w:rsid w:val="007A642C"/>
    <w:rsid w:val="007A6DC5"/>
    <w:rsid w:val="007A7840"/>
    <w:rsid w:val="007B4368"/>
    <w:rsid w:val="007B4B2D"/>
    <w:rsid w:val="007B563A"/>
    <w:rsid w:val="007B67FF"/>
    <w:rsid w:val="007C05F8"/>
    <w:rsid w:val="007C66D4"/>
    <w:rsid w:val="007C70D3"/>
    <w:rsid w:val="007D0A99"/>
    <w:rsid w:val="007D2903"/>
    <w:rsid w:val="007D3581"/>
    <w:rsid w:val="007D3761"/>
    <w:rsid w:val="007D3B80"/>
    <w:rsid w:val="007D6419"/>
    <w:rsid w:val="007E09D0"/>
    <w:rsid w:val="007E20E3"/>
    <w:rsid w:val="007E2B53"/>
    <w:rsid w:val="007E746E"/>
    <w:rsid w:val="007F24F8"/>
    <w:rsid w:val="007F4183"/>
    <w:rsid w:val="007F42C4"/>
    <w:rsid w:val="007F48D1"/>
    <w:rsid w:val="007F5134"/>
    <w:rsid w:val="007F6051"/>
    <w:rsid w:val="00800284"/>
    <w:rsid w:val="008031B6"/>
    <w:rsid w:val="00804A65"/>
    <w:rsid w:val="0080508F"/>
    <w:rsid w:val="00805437"/>
    <w:rsid w:val="0080716B"/>
    <w:rsid w:val="00813A45"/>
    <w:rsid w:val="00813F07"/>
    <w:rsid w:val="00815777"/>
    <w:rsid w:val="008172B5"/>
    <w:rsid w:val="00817C38"/>
    <w:rsid w:val="0082107F"/>
    <w:rsid w:val="00821EAF"/>
    <w:rsid w:val="00826B87"/>
    <w:rsid w:val="00830AA1"/>
    <w:rsid w:val="00831EA5"/>
    <w:rsid w:val="00833C82"/>
    <w:rsid w:val="00835B87"/>
    <w:rsid w:val="00835BFC"/>
    <w:rsid w:val="00836457"/>
    <w:rsid w:val="00837A88"/>
    <w:rsid w:val="00837ED2"/>
    <w:rsid w:val="0084223E"/>
    <w:rsid w:val="008425E2"/>
    <w:rsid w:val="00845D8C"/>
    <w:rsid w:val="00846AB4"/>
    <w:rsid w:val="00846C77"/>
    <w:rsid w:val="00850800"/>
    <w:rsid w:val="00851490"/>
    <w:rsid w:val="00852573"/>
    <w:rsid w:val="008555D7"/>
    <w:rsid w:val="008579B8"/>
    <w:rsid w:val="00857F27"/>
    <w:rsid w:val="00861D85"/>
    <w:rsid w:val="00870047"/>
    <w:rsid w:val="0087268B"/>
    <w:rsid w:val="00873037"/>
    <w:rsid w:val="00876699"/>
    <w:rsid w:val="00886508"/>
    <w:rsid w:val="00890103"/>
    <w:rsid w:val="0089114C"/>
    <w:rsid w:val="00891A02"/>
    <w:rsid w:val="00891C54"/>
    <w:rsid w:val="00891F16"/>
    <w:rsid w:val="00892B71"/>
    <w:rsid w:val="00892C95"/>
    <w:rsid w:val="0089430C"/>
    <w:rsid w:val="008A413B"/>
    <w:rsid w:val="008A4DC4"/>
    <w:rsid w:val="008A5526"/>
    <w:rsid w:val="008A7F7D"/>
    <w:rsid w:val="008B1E5C"/>
    <w:rsid w:val="008B2B04"/>
    <w:rsid w:val="008B2F20"/>
    <w:rsid w:val="008B4494"/>
    <w:rsid w:val="008B4D92"/>
    <w:rsid w:val="008B5A63"/>
    <w:rsid w:val="008B6837"/>
    <w:rsid w:val="008B7F4B"/>
    <w:rsid w:val="008B7F86"/>
    <w:rsid w:val="008C08FF"/>
    <w:rsid w:val="008C230A"/>
    <w:rsid w:val="008C5446"/>
    <w:rsid w:val="008D0F63"/>
    <w:rsid w:val="008D2A36"/>
    <w:rsid w:val="008D63CE"/>
    <w:rsid w:val="008D7B94"/>
    <w:rsid w:val="008E039D"/>
    <w:rsid w:val="008E1935"/>
    <w:rsid w:val="008E29A7"/>
    <w:rsid w:val="008E3969"/>
    <w:rsid w:val="008E6E8C"/>
    <w:rsid w:val="008F142D"/>
    <w:rsid w:val="008F2D11"/>
    <w:rsid w:val="008F669C"/>
    <w:rsid w:val="008F67CD"/>
    <w:rsid w:val="008F76A3"/>
    <w:rsid w:val="00900217"/>
    <w:rsid w:val="00906F79"/>
    <w:rsid w:val="009070E5"/>
    <w:rsid w:val="00910D47"/>
    <w:rsid w:val="0091248A"/>
    <w:rsid w:val="009133A3"/>
    <w:rsid w:val="0091575E"/>
    <w:rsid w:val="00920934"/>
    <w:rsid w:val="00922F0B"/>
    <w:rsid w:val="00924DB5"/>
    <w:rsid w:val="009260A2"/>
    <w:rsid w:val="00933751"/>
    <w:rsid w:val="00936669"/>
    <w:rsid w:val="009415AA"/>
    <w:rsid w:val="0094196B"/>
    <w:rsid w:val="00942FDB"/>
    <w:rsid w:val="00943E98"/>
    <w:rsid w:val="009464F6"/>
    <w:rsid w:val="00950AA6"/>
    <w:rsid w:val="00953E20"/>
    <w:rsid w:val="00955C53"/>
    <w:rsid w:val="009576E9"/>
    <w:rsid w:val="00970C14"/>
    <w:rsid w:val="0097296C"/>
    <w:rsid w:val="00972DB6"/>
    <w:rsid w:val="00973C3E"/>
    <w:rsid w:val="00980E1E"/>
    <w:rsid w:val="00981758"/>
    <w:rsid w:val="00982AAD"/>
    <w:rsid w:val="00983BE8"/>
    <w:rsid w:val="009840D4"/>
    <w:rsid w:val="00992D77"/>
    <w:rsid w:val="00994923"/>
    <w:rsid w:val="00997BB7"/>
    <w:rsid w:val="009A0083"/>
    <w:rsid w:val="009A0DD4"/>
    <w:rsid w:val="009A0FAB"/>
    <w:rsid w:val="009A31C9"/>
    <w:rsid w:val="009A5A16"/>
    <w:rsid w:val="009A5E32"/>
    <w:rsid w:val="009A7B94"/>
    <w:rsid w:val="009B5015"/>
    <w:rsid w:val="009B7466"/>
    <w:rsid w:val="009B7D6A"/>
    <w:rsid w:val="009B7EC0"/>
    <w:rsid w:val="009B7F5C"/>
    <w:rsid w:val="009C1239"/>
    <w:rsid w:val="009C1D85"/>
    <w:rsid w:val="009D496A"/>
    <w:rsid w:val="009E2F12"/>
    <w:rsid w:val="009E36D3"/>
    <w:rsid w:val="009E6CDA"/>
    <w:rsid w:val="009F2F78"/>
    <w:rsid w:val="009F397D"/>
    <w:rsid w:val="009F5679"/>
    <w:rsid w:val="009F6F82"/>
    <w:rsid w:val="00A0373B"/>
    <w:rsid w:val="00A03E66"/>
    <w:rsid w:val="00A04237"/>
    <w:rsid w:val="00A04E8B"/>
    <w:rsid w:val="00A04ED5"/>
    <w:rsid w:val="00A10CE6"/>
    <w:rsid w:val="00A13C5E"/>
    <w:rsid w:val="00A142DF"/>
    <w:rsid w:val="00A14F23"/>
    <w:rsid w:val="00A170C2"/>
    <w:rsid w:val="00A1734C"/>
    <w:rsid w:val="00A26E3C"/>
    <w:rsid w:val="00A32854"/>
    <w:rsid w:val="00A333F2"/>
    <w:rsid w:val="00A3522B"/>
    <w:rsid w:val="00A3608C"/>
    <w:rsid w:val="00A36542"/>
    <w:rsid w:val="00A40626"/>
    <w:rsid w:val="00A43524"/>
    <w:rsid w:val="00A43C23"/>
    <w:rsid w:val="00A444A2"/>
    <w:rsid w:val="00A44CEB"/>
    <w:rsid w:val="00A45FCA"/>
    <w:rsid w:val="00A604F1"/>
    <w:rsid w:val="00A62B41"/>
    <w:rsid w:val="00A6670D"/>
    <w:rsid w:val="00A6695A"/>
    <w:rsid w:val="00A67215"/>
    <w:rsid w:val="00A704C5"/>
    <w:rsid w:val="00A71B4B"/>
    <w:rsid w:val="00A72E64"/>
    <w:rsid w:val="00A7356C"/>
    <w:rsid w:val="00A856FE"/>
    <w:rsid w:val="00A86BD9"/>
    <w:rsid w:val="00A86CF5"/>
    <w:rsid w:val="00A9018E"/>
    <w:rsid w:val="00A91848"/>
    <w:rsid w:val="00A976E5"/>
    <w:rsid w:val="00A977BE"/>
    <w:rsid w:val="00AA0CE9"/>
    <w:rsid w:val="00AA48AF"/>
    <w:rsid w:val="00AA633F"/>
    <w:rsid w:val="00AA746C"/>
    <w:rsid w:val="00AB2EEC"/>
    <w:rsid w:val="00AB3FF3"/>
    <w:rsid w:val="00AB440C"/>
    <w:rsid w:val="00AB62E3"/>
    <w:rsid w:val="00AB63AA"/>
    <w:rsid w:val="00AB7A40"/>
    <w:rsid w:val="00AC12F8"/>
    <w:rsid w:val="00AC55AD"/>
    <w:rsid w:val="00AD0333"/>
    <w:rsid w:val="00AD11C2"/>
    <w:rsid w:val="00AD17CC"/>
    <w:rsid w:val="00AD38F3"/>
    <w:rsid w:val="00AD4E43"/>
    <w:rsid w:val="00AD741F"/>
    <w:rsid w:val="00AE0FB4"/>
    <w:rsid w:val="00AE6543"/>
    <w:rsid w:val="00AE792D"/>
    <w:rsid w:val="00AE7E91"/>
    <w:rsid w:val="00AF1A81"/>
    <w:rsid w:val="00AF28F9"/>
    <w:rsid w:val="00AF564A"/>
    <w:rsid w:val="00B005E6"/>
    <w:rsid w:val="00B01CBB"/>
    <w:rsid w:val="00B0432C"/>
    <w:rsid w:val="00B14AA6"/>
    <w:rsid w:val="00B14E91"/>
    <w:rsid w:val="00B2181D"/>
    <w:rsid w:val="00B25383"/>
    <w:rsid w:val="00B260C5"/>
    <w:rsid w:val="00B34EC6"/>
    <w:rsid w:val="00B36121"/>
    <w:rsid w:val="00B361B7"/>
    <w:rsid w:val="00B3689D"/>
    <w:rsid w:val="00B40B11"/>
    <w:rsid w:val="00B41348"/>
    <w:rsid w:val="00B447AB"/>
    <w:rsid w:val="00B4595B"/>
    <w:rsid w:val="00B5013C"/>
    <w:rsid w:val="00B53707"/>
    <w:rsid w:val="00B55377"/>
    <w:rsid w:val="00B56A67"/>
    <w:rsid w:val="00B62567"/>
    <w:rsid w:val="00B6424C"/>
    <w:rsid w:val="00B6564D"/>
    <w:rsid w:val="00B67341"/>
    <w:rsid w:val="00B71E3B"/>
    <w:rsid w:val="00B74171"/>
    <w:rsid w:val="00B77528"/>
    <w:rsid w:val="00B77A0F"/>
    <w:rsid w:val="00B803B3"/>
    <w:rsid w:val="00B82AE6"/>
    <w:rsid w:val="00B82F64"/>
    <w:rsid w:val="00B83C5C"/>
    <w:rsid w:val="00B83FED"/>
    <w:rsid w:val="00B844C3"/>
    <w:rsid w:val="00B867CF"/>
    <w:rsid w:val="00B9066A"/>
    <w:rsid w:val="00B91819"/>
    <w:rsid w:val="00B944C3"/>
    <w:rsid w:val="00BA5896"/>
    <w:rsid w:val="00BA5C72"/>
    <w:rsid w:val="00BB0F8F"/>
    <w:rsid w:val="00BB2A46"/>
    <w:rsid w:val="00BB2B32"/>
    <w:rsid w:val="00BB30F3"/>
    <w:rsid w:val="00BB3885"/>
    <w:rsid w:val="00BB6471"/>
    <w:rsid w:val="00BC08A1"/>
    <w:rsid w:val="00BC419B"/>
    <w:rsid w:val="00BC4DA0"/>
    <w:rsid w:val="00BC517D"/>
    <w:rsid w:val="00BD07B4"/>
    <w:rsid w:val="00BD17C6"/>
    <w:rsid w:val="00BE05B0"/>
    <w:rsid w:val="00BE3B0B"/>
    <w:rsid w:val="00BE4B41"/>
    <w:rsid w:val="00BE4BBB"/>
    <w:rsid w:val="00BF088A"/>
    <w:rsid w:val="00BF0FCE"/>
    <w:rsid w:val="00BF115B"/>
    <w:rsid w:val="00BF1AAD"/>
    <w:rsid w:val="00BF4C92"/>
    <w:rsid w:val="00C04F5B"/>
    <w:rsid w:val="00C0765E"/>
    <w:rsid w:val="00C126EA"/>
    <w:rsid w:val="00C14B4B"/>
    <w:rsid w:val="00C15A5D"/>
    <w:rsid w:val="00C171CE"/>
    <w:rsid w:val="00C209A5"/>
    <w:rsid w:val="00C22973"/>
    <w:rsid w:val="00C230C1"/>
    <w:rsid w:val="00C23778"/>
    <w:rsid w:val="00C23BBF"/>
    <w:rsid w:val="00C24F6B"/>
    <w:rsid w:val="00C2663D"/>
    <w:rsid w:val="00C27F90"/>
    <w:rsid w:val="00C32CAD"/>
    <w:rsid w:val="00C33C71"/>
    <w:rsid w:val="00C342B7"/>
    <w:rsid w:val="00C34CEF"/>
    <w:rsid w:val="00C40A1C"/>
    <w:rsid w:val="00C43EE0"/>
    <w:rsid w:val="00C45ECA"/>
    <w:rsid w:val="00C5074D"/>
    <w:rsid w:val="00C51359"/>
    <w:rsid w:val="00C52558"/>
    <w:rsid w:val="00C52925"/>
    <w:rsid w:val="00C534AE"/>
    <w:rsid w:val="00C61D24"/>
    <w:rsid w:val="00C634BA"/>
    <w:rsid w:val="00C6485C"/>
    <w:rsid w:val="00C6657B"/>
    <w:rsid w:val="00C67DD2"/>
    <w:rsid w:val="00C700E7"/>
    <w:rsid w:val="00C703D6"/>
    <w:rsid w:val="00C83702"/>
    <w:rsid w:val="00C83F16"/>
    <w:rsid w:val="00C85AC9"/>
    <w:rsid w:val="00C86876"/>
    <w:rsid w:val="00C87C3E"/>
    <w:rsid w:val="00C93B91"/>
    <w:rsid w:val="00C93E96"/>
    <w:rsid w:val="00C9539C"/>
    <w:rsid w:val="00C97F8E"/>
    <w:rsid w:val="00CA2C74"/>
    <w:rsid w:val="00CA326F"/>
    <w:rsid w:val="00CA3B3B"/>
    <w:rsid w:val="00CB000C"/>
    <w:rsid w:val="00CB2970"/>
    <w:rsid w:val="00CC058F"/>
    <w:rsid w:val="00CC1342"/>
    <w:rsid w:val="00CC16A6"/>
    <w:rsid w:val="00CC1B08"/>
    <w:rsid w:val="00CC6A2F"/>
    <w:rsid w:val="00CD0845"/>
    <w:rsid w:val="00CD1125"/>
    <w:rsid w:val="00CD18EC"/>
    <w:rsid w:val="00CD5DC6"/>
    <w:rsid w:val="00CD5E97"/>
    <w:rsid w:val="00CD7CB8"/>
    <w:rsid w:val="00CE0E12"/>
    <w:rsid w:val="00CE1D3B"/>
    <w:rsid w:val="00CE71AF"/>
    <w:rsid w:val="00CF1BEE"/>
    <w:rsid w:val="00CF4943"/>
    <w:rsid w:val="00CF69E0"/>
    <w:rsid w:val="00CF724E"/>
    <w:rsid w:val="00D002A3"/>
    <w:rsid w:val="00D00817"/>
    <w:rsid w:val="00D009FC"/>
    <w:rsid w:val="00D01B43"/>
    <w:rsid w:val="00D02FE5"/>
    <w:rsid w:val="00D033D2"/>
    <w:rsid w:val="00D05060"/>
    <w:rsid w:val="00D076BE"/>
    <w:rsid w:val="00D07D33"/>
    <w:rsid w:val="00D07F50"/>
    <w:rsid w:val="00D1709F"/>
    <w:rsid w:val="00D202C3"/>
    <w:rsid w:val="00D3009A"/>
    <w:rsid w:val="00D3161D"/>
    <w:rsid w:val="00D359C2"/>
    <w:rsid w:val="00D364A7"/>
    <w:rsid w:val="00D36A9D"/>
    <w:rsid w:val="00D41015"/>
    <w:rsid w:val="00D42E9B"/>
    <w:rsid w:val="00D45D37"/>
    <w:rsid w:val="00D51C12"/>
    <w:rsid w:val="00D5233C"/>
    <w:rsid w:val="00D54585"/>
    <w:rsid w:val="00D54DBA"/>
    <w:rsid w:val="00D56042"/>
    <w:rsid w:val="00D6026C"/>
    <w:rsid w:val="00D6155D"/>
    <w:rsid w:val="00D7078A"/>
    <w:rsid w:val="00D7123F"/>
    <w:rsid w:val="00D72038"/>
    <w:rsid w:val="00D7229E"/>
    <w:rsid w:val="00D75CEC"/>
    <w:rsid w:val="00D80698"/>
    <w:rsid w:val="00D81D13"/>
    <w:rsid w:val="00D82FE4"/>
    <w:rsid w:val="00D852C9"/>
    <w:rsid w:val="00D858D7"/>
    <w:rsid w:val="00D85E45"/>
    <w:rsid w:val="00D87661"/>
    <w:rsid w:val="00D87CA5"/>
    <w:rsid w:val="00D90C1E"/>
    <w:rsid w:val="00D9279A"/>
    <w:rsid w:val="00DA1428"/>
    <w:rsid w:val="00DB025C"/>
    <w:rsid w:val="00DB1A31"/>
    <w:rsid w:val="00DB49AC"/>
    <w:rsid w:val="00DB4E17"/>
    <w:rsid w:val="00DB56C2"/>
    <w:rsid w:val="00DC0070"/>
    <w:rsid w:val="00DC1D75"/>
    <w:rsid w:val="00DC3546"/>
    <w:rsid w:val="00DC39BD"/>
    <w:rsid w:val="00DC6019"/>
    <w:rsid w:val="00DC6F8F"/>
    <w:rsid w:val="00DC7C52"/>
    <w:rsid w:val="00DD01EC"/>
    <w:rsid w:val="00DD0CDB"/>
    <w:rsid w:val="00DD15EE"/>
    <w:rsid w:val="00DD218F"/>
    <w:rsid w:val="00DD5343"/>
    <w:rsid w:val="00DD7334"/>
    <w:rsid w:val="00DD74FF"/>
    <w:rsid w:val="00DD7609"/>
    <w:rsid w:val="00DD7C8B"/>
    <w:rsid w:val="00DE0B92"/>
    <w:rsid w:val="00DE1C26"/>
    <w:rsid w:val="00DE3398"/>
    <w:rsid w:val="00DE6244"/>
    <w:rsid w:val="00DE7C89"/>
    <w:rsid w:val="00DF00F4"/>
    <w:rsid w:val="00DF0CD5"/>
    <w:rsid w:val="00DF3593"/>
    <w:rsid w:val="00DF3775"/>
    <w:rsid w:val="00DF62BA"/>
    <w:rsid w:val="00DF7DC4"/>
    <w:rsid w:val="00E01B38"/>
    <w:rsid w:val="00E06AC1"/>
    <w:rsid w:val="00E11B8A"/>
    <w:rsid w:val="00E12417"/>
    <w:rsid w:val="00E12EBA"/>
    <w:rsid w:val="00E1532E"/>
    <w:rsid w:val="00E1715F"/>
    <w:rsid w:val="00E2231B"/>
    <w:rsid w:val="00E2452A"/>
    <w:rsid w:val="00E25F44"/>
    <w:rsid w:val="00E275E8"/>
    <w:rsid w:val="00E27A39"/>
    <w:rsid w:val="00E32CD7"/>
    <w:rsid w:val="00E3644E"/>
    <w:rsid w:val="00E46BE8"/>
    <w:rsid w:val="00E501BC"/>
    <w:rsid w:val="00E5261F"/>
    <w:rsid w:val="00E52BD1"/>
    <w:rsid w:val="00E60DDD"/>
    <w:rsid w:val="00E61537"/>
    <w:rsid w:val="00E62DA5"/>
    <w:rsid w:val="00E630A2"/>
    <w:rsid w:val="00E6374A"/>
    <w:rsid w:val="00E651A9"/>
    <w:rsid w:val="00E720CC"/>
    <w:rsid w:val="00E74DA7"/>
    <w:rsid w:val="00E75124"/>
    <w:rsid w:val="00E75FC8"/>
    <w:rsid w:val="00E76648"/>
    <w:rsid w:val="00E7740D"/>
    <w:rsid w:val="00E80511"/>
    <w:rsid w:val="00E86D4A"/>
    <w:rsid w:val="00E87A0B"/>
    <w:rsid w:val="00E923F2"/>
    <w:rsid w:val="00E93DDC"/>
    <w:rsid w:val="00E94461"/>
    <w:rsid w:val="00E9564A"/>
    <w:rsid w:val="00E962E6"/>
    <w:rsid w:val="00E976D9"/>
    <w:rsid w:val="00E97DC4"/>
    <w:rsid w:val="00EA29D1"/>
    <w:rsid w:val="00EA2A97"/>
    <w:rsid w:val="00EA7A01"/>
    <w:rsid w:val="00EB0495"/>
    <w:rsid w:val="00EB2B64"/>
    <w:rsid w:val="00EB2D36"/>
    <w:rsid w:val="00EB3E07"/>
    <w:rsid w:val="00EB57E7"/>
    <w:rsid w:val="00EB59E9"/>
    <w:rsid w:val="00EB6630"/>
    <w:rsid w:val="00EB7230"/>
    <w:rsid w:val="00EC2010"/>
    <w:rsid w:val="00EC2D92"/>
    <w:rsid w:val="00EC3580"/>
    <w:rsid w:val="00EC4B44"/>
    <w:rsid w:val="00EC5E94"/>
    <w:rsid w:val="00EC727A"/>
    <w:rsid w:val="00ED2033"/>
    <w:rsid w:val="00ED308C"/>
    <w:rsid w:val="00ED33A7"/>
    <w:rsid w:val="00ED4193"/>
    <w:rsid w:val="00ED490D"/>
    <w:rsid w:val="00ED5C86"/>
    <w:rsid w:val="00EE129E"/>
    <w:rsid w:val="00EE1324"/>
    <w:rsid w:val="00EE1E60"/>
    <w:rsid w:val="00EE7220"/>
    <w:rsid w:val="00EE7F6D"/>
    <w:rsid w:val="00EF3536"/>
    <w:rsid w:val="00EF4421"/>
    <w:rsid w:val="00F0073E"/>
    <w:rsid w:val="00F00831"/>
    <w:rsid w:val="00F03F42"/>
    <w:rsid w:val="00F04B5D"/>
    <w:rsid w:val="00F052D0"/>
    <w:rsid w:val="00F06A1F"/>
    <w:rsid w:val="00F12FBB"/>
    <w:rsid w:val="00F160E4"/>
    <w:rsid w:val="00F2066A"/>
    <w:rsid w:val="00F211BF"/>
    <w:rsid w:val="00F3460C"/>
    <w:rsid w:val="00F34BDF"/>
    <w:rsid w:val="00F372D7"/>
    <w:rsid w:val="00F414FE"/>
    <w:rsid w:val="00F4161B"/>
    <w:rsid w:val="00F463AA"/>
    <w:rsid w:val="00F47DE8"/>
    <w:rsid w:val="00F47EAB"/>
    <w:rsid w:val="00F53A7A"/>
    <w:rsid w:val="00F542D6"/>
    <w:rsid w:val="00F5503F"/>
    <w:rsid w:val="00F56DBB"/>
    <w:rsid w:val="00F5789A"/>
    <w:rsid w:val="00F61DF3"/>
    <w:rsid w:val="00F62717"/>
    <w:rsid w:val="00F62BA4"/>
    <w:rsid w:val="00F63450"/>
    <w:rsid w:val="00F641C1"/>
    <w:rsid w:val="00F66C82"/>
    <w:rsid w:val="00F66F79"/>
    <w:rsid w:val="00F66F8C"/>
    <w:rsid w:val="00F67CA6"/>
    <w:rsid w:val="00F7006A"/>
    <w:rsid w:val="00F70853"/>
    <w:rsid w:val="00F73E67"/>
    <w:rsid w:val="00F76E3F"/>
    <w:rsid w:val="00F770DA"/>
    <w:rsid w:val="00F7718A"/>
    <w:rsid w:val="00F847C6"/>
    <w:rsid w:val="00F86A24"/>
    <w:rsid w:val="00F94F60"/>
    <w:rsid w:val="00F96DF4"/>
    <w:rsid w:val="00FA1F67"/>
    <w:rsid w:val="00FA3B13"/>
    <w:rsid w:val="00FA4C9F"/>
    <w:rsid w:val="00FA7C55"/>
    <w:rsid w:val="00FB490F"/>
    <w:rsid w:val="00FC2D27"/>
    <w:rsid w:val="00FD0D13"/>
    <w:rsid w:val="00FD0F1E"/>
    <w:rsid w:val="00FD17B2"/>
    <w:rsid w:val="00FD1A9B"/>
    <w:rsid w:val="00FD3D2C"/>
    <w:rsid w:val="00FD43AA"/>
    <w:rsid w:val="00FD6BE1"/>
    <w:rsid w:val="00FD6E47"/>
    <w:rsid w:val="00FD7F63"/>
    <w:rsid w:val="00FE59A6"/>
    <w:rsid w:val="00FE62F5"/>
    <w:rsid w:val="00FE716F"/>
    <w:rsid w:val="00FF1500"/>
    <w:rsid w:val="00FF297C"/>
    <w:rsid w:val="00FF6258"/>
  </w:rsids>
  <m:mathPr>
    <m:mathFont m:val="Cambria Math"/>
    <m:brkBin m:val="before"/>
    <m:brkBinSub m:val="--"/>
    <m:smallFrac m:val="off"/>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0" w:defQFormat="1" w:count="267">
    <w:lsdException w:name="Normal" w:semiHidden="0" w:uiPriority="0"/>
    <w:lsdException w:name="heading 1" w:semiHidden="0" w:uiPriority="9"/>
    <w:lsdException w:name="heading 2" w:semiHidden="0" w:uiPriority="9"/>
    <w:lsdException w:name="heading 3" w:semiHidden="0"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Title" w:semiHidden="0" w:uiPriority="10"/>
    <w:lsdException w:name="Default Paragraph Font" w:uiPriority="1"/>
    <w:lsdException w:name="Subtitle" w:semiHidden="0" w:uiPriority="11"/>
    <w:lsdException w:name="Strong" w:semiHidden="0" w:uiPriority="22"/>
    <w:lsdException w:name="Emphasis" w:semiHidden="0" w:uiPriority="20"/>
    <w:lsdException w:name="Table Grid" w:semiHidden="0" w:uiPriority="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unhideWhenUsed="1"/>
  </w:latentStyles>
  <w:style w:type="paragraph" w:default="1" w:styleId="Normal">
    <w:name w:val="Normal"/>
    <w:qFormat/>
    <w:rsid w:val="00953E20"/>
    <w:rPr>
      <w:rFonts w:eastAsiaTheme="minorEastAsia"/>
      <w:color w:val="414751" w:themeColor="text2" w:themeShade="BF"/>
      <w:sz w:val="20"/>
      <w:szCs w:val="20"/>
    </w:rPr>
  </w:style>
  <w:style w:type="paragraph" w:styleId="Heading1">
    <w:name w:val="heading 1"/>
    <w:basedOn w:val="Normal"/>
    <w:next w:val="Normal"/>
    <w:link w:val="Heading1Char"/>
    <w:uiPriority w:val="9"/>
    <w:unhideWhenUsed/>
    <w:qFormat/>
    <w:rsid w:val="00953E20"/>
    <w:pPr>
      <w:spacing w:before="360" w:after="40"/>
      <w:outlineLvl w:val="0"/>
    </w:pPr>
    <w:rPr>
      <w:rFonts w:asciiTheme="majorHAnsi" w:eastAsiaTheme="majorEastAsia" w:hAnsiTheme="majorHAnsi" w:cstheme="majorBidi"/>
      <w:smallCaps/>
      <w:spacing w:val="5"/>
      <w:sz w:val="32"/>
      <w:szCs w:val="32"/>
    </w:rPr>
  </w:style>
  <w:style w:type="paragraph" w:styleId="Heading2">
    <w:name w:val="heading 2"/>
    <w:basedOn w:val="Normal"/>
    <w:next w:val="Normal"/>
    <w:link w:val="Heading2Char"/>
    <w:uiPriority w:val="9"/>
    <w:unhideWhenUsed/>
    <w:qFormat/>
    <w:rsid w:val="00953E20"/>
    <w:pPr>
      <w:spacing w:after="0"/>
      <w:outlineLvl w:val="1"/>
    </w:pPr>
    <w:rPr>
      <w:rFonts w:asciiTheme="majorHAnsi" w:eastAsiaTheme="majorEastAsia" w:hAnsiTheme="majorHAnsi" w:cstheme="majorBidi"/>
      <w:sz w:val="28"/>
      <w:szCs w:val="28"/>
    </w:rPr>
  </w:style>
  <w:style w:type="paragraph" w:styleId="Heading3">
    <w:name w:val="heading 3"/>
    <w:basedOn w:val="Normal"/>
    <w:next w:val="Normal"/>
    <w:link w:val="Heading3Char"/>
    <w:uiPriority w:val="9"/>
    <w:semiHidden/>
    <w:unhideWhenUsed/>
    <w:qFormat/>
    <w:rsid w:val="00953E20"/>
    <w:pPr>
      <w:spacing w:after="0"/>
      <w:outlineLvl w:val="2"/>
    </w:pPr>
    <w:rPr>
      <w:rFonts w:asciiTheme="majorHAnsi" w:eastAsiaTheme="majorEastAsia" w:hAnsiTheme="majorHAnsi" w:cstheme="majorBidi"/>
      <w:spacing w:val="5"/>
      <w:sz w:val="24"/>
      <w:szCs w:val="24"/>
    </w:rPr>
  </w:style>
  <w:style w:type="paragraph" w:styleId="Heading4">
    <w:name w:val="heading 4"/>
    <w:basedOn w:val="Normal"/>
    <w:next w:val="Normal"/>
    <w:link w:val="Heading4Char"/>
    <w:uiPriority w:val="9"/>
    <w:semiHidden/>
    <w:unhideWhenUsed/>
    <w:qFormat/>
    <w:rsid w:val="00953E20"/>
    <w:pPr>
      <w:spacing w:after="0"/>
      <w:outlineLvl w:val="3"/>
    </w:pPr>
    <w:rPr>
      <w:rFonts w:asciiTheme="majorHAnsi" w:eastAsiaTheme="majorEastAsia" w:hAnsiTheme="majorHAnsi" w:cstheme="majorBidi"/>
      <w:color w:val="E65B01" w:themeColor="accent1" w:themeShade="BF"/>
      <w:sz w:val="22"/>
      <w:szCs w:val="22"/>
    </w:rPr>
  </w:style>
  <w:style w:type="paragraph" w:styleId="Heading5">
    <w:name w:val="heading 5"/>
    <w:basedOn w:val="Normal"/>
    <w:next w:val="Normal"/>
    <w:link w:val="Heading5Char"/>
    <w:uiPriority w:val="9"/>
    <w:semiHidden/>
    <w:unhideWhenUsed/>
    <w:qFormat/>
    <w:rsid w:val="00953E20"/>
    <w:pPr>
      <w:spacing w:after="0"/>
      <w:outlineLvl w:val="4"/>
    </w:pPr>
    <w:rPr>
      <w:i/>
      <w:iCs/>
      <w:color w:val="E65B01" w:themeColor="accent1" w:themeShade="BF"/>
      <w:sz w:val="22"/>
      <w:szCs w:val="22"/>
    </w:rPr>
  </w:style>
  <w:style w:type="paragraph" w:styleId="Heading6">
    <w:name w:val="heading 6"/>
    <w:basedOn w:val="Normal"/>
    <w:next w:val="Normal"/>
    <w:link w:val="Heading6Char"/>
    <w:uiPriority w:val="9"/>
    <w:semiHidden/>
    <w:unhideWhenUsed/>
    <w:qFormat/>
    <w:rsid w:val="00953E20"/>
    <w:pPr>
      <w:spacing w:after="0"/>
      <w:outlineLvl w:val="5"/>
    </w:pPr>
    <w:rPr>
      <w:b/>
      <w:bCs/>
      <w:color w:val="E65B01" w:themeColor="accent1" w:themeShade="BF"/>
    </w:rPr>
  </w:style>
  <w:style w:type="paragraph" w:styleId="Heading7">
    <w:name w:val="heading 7"/>
    <w:basedOn w:val="Normal"/>
    <w:next w:val="Normal"/>
    <w:link w:val="Heading7Char"/>
    <w:uiPriority w:val="9"/>
    <w:semiHidden/>
    <w:unhideWhenUsed/>
    <w:qFormat/>
    <w:rsid w:val="00953E20"/>
    <w:pPr>
      <w:spacing w:after="0"/>
      <w:outlineLvl w:val="6"/>
    </w:pPr>
    <w:rPr>
      <w:b/>
      <w:bCs/>
      <w:i/>
      <w:iCs/>
      <w:color w:val="E65B01" w:themeColor="accent1" w:themeShade="BF"/>
    </w:rPr>
  </w:style>
  <w:style w:type="paragraph" w:styleId="Heading8">
    <w:name w:val="heading 8"/>
    <w:basedOn w:val="Normal"/>
    <w:next w:val="Normal"/>
    <w:link w:val="Heading8Char"/>
    <w:uiPriority w:val="9"/>
    <w:semiHidden/>
    <w:unhideWhenUsed/>
    <w:qFormat/>
    <w:rsid w:val="00953E20"/>
    <w:pPr>
      <w:spacing w:after="0"/>
      <w:outlineLvl w:val="7"/>
    </w:pPr>
    <w:rPr>
      <w:b/>
      <w:bCs/>
      <w:color w:val="3667C3" w:themeColor="accent2" w:themeShade="BF"/>
    </w:rPr>
  </w:style>
  <w:style w:type="paragraph" w:styleId="Heading9">
    <w:name w:val="heading 9"/>
    <w:basedOn w:val="Normal"/>
    <w:next w:val="Normal"/>
    <w:link w:val="Heading9Char"/>
    <w:uiPriority w:val="9"/>
    <w:semiHidden/>
    <w:unhideWhenUsed/>
    <w:qFormat/>
    <w:rsid w:val="00953E20"/>
    <w:pPr>
      <w:spacing w:after="0"/>
      <w:outlineLvl w:val="8"/>
    </w:pPr>
    <w:rPr>
      <w:b/>
      <w:bCs/>
      <w:i/>
      <w:iCs/>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E20"/>
    <w:rPr>
      <w:rFonts w:asciiTheme="majorHAnsi" w:eastAsiaTheme="majorEastAsia" w:hAnsiTheme="majorHAnsi" w:cstheme="majorBidi"/>
      <w:smallCaps/>
      <w:color w:val="414751" w:themeColor="text2" w:themeShade="BF"/>
      <w:spacing w:val="5"/>
      <w:sz w:val="32"/>
      <w:szCs w:val="32"/>
    </w:rPr>
  </w:style>
  <w:style w:type="character" w:customStyle="1" w:styleId="Heading2Char">
    <w:name w:val="Heading 2 Char"/>
    <w:basedOn w:val="DefaultParagraphFont"/>
    <w:link w:val="Heading2"/>
    <w:uiPriority w:val="9"/>
    <w:rsid w:val="00953E20"/>
    <w:rPr>
      <w:rFonts w:asciiTheme="majorHAnsi" w:eastAsiaTheme="majorEastAsia" w:hAnsiTheme="majorHAnsi" w:cstheme="majorBidi"/>
      <w:color w:val="414751" w:themeColor="text2" w:themeShade="BF"/>
      <w:sz w:val="28"/>
      <w:szCs w:val="28"/>
    </w:rPr>
  </w:style>
  <w:style w:type="paragraph" w:styleId="Title">
    <w:name w:val="Title"/>
    <w:basedOn w:val="Normal"/>
    <w:link w:val="TitleChar"/>
    <w:uiPriority w:val="10"/>
    <w:qFormat/>
    <w:rsid w:val="00953E20"/>
    <w:rPr>
      <w:rFonts w:asciiTheme="majorHAnsi" w:eastAsiaTheme="majorEastAsia" w:hAnsiTheme="majorHAnsi" w:cstheme="majorBidi"/>
      <w:smallCaps/>
      <w:color w:val="FE8637" w:themeColor="accent1"/>
      <w:spacing w:val="10"/>
      <w:sz w:val="48"/>
      <w:szCs w:val="48"/>
    </w:rPr>
  </w:style>
  <w:style w:type="character" w:customStyle="1" w:styleId="TitleChar">
    <w:name w:val="Title Char"/>
    <w:basedOn w:val="DefaultParagraphFont"/>
    <w:link w:val="Title"/>
    <w:uiPriority w:val="10"/>
    <w:rsid w:val="00953E20"/>
    <w:rPr>
      <w:rFonts w:asciiTheme="majorHAnsi" w:eastAsiaTheme="majorEastAsia" w:hAnsiTheme="majorHAnsi" w:cstheme="majorBidi"/>
      <w:smallCaps/>
      <w:color w:val="FE8637" w:themeColor="accent1"/>
      <w:spacing w:val="10"/>
      <w:sz w:val="48"/>
      <w:szCs w:val="48"/>
    </w:rPr>
  </w:style>
  <w:style w:type="paragraph" w:styleId="Subtitle">
    <w:name w:val="Subtitle"/>
    <w:basedOn w:val="Normal"/>
    <w:link w:val="SubtitleChar"/>
    <w:uiPriority w:val="11"/>
    <w:qFormat/>
    <w:rsid w:val="00953E20"/>
    <w:rPr>
      <w:i/>
      <w:iCs/>
      <w:color w:val="575F6D" w:themeColor="text2"/>
      <w:spacing w:val="5"/>
      <w:sz w:val="24"/>
      <w:szCs w:val="24"/>
    </w:rPr>
  </w:style>
  <w:style w:type="character" w:customStyle="1" w:styleId="SubtitleChar">
    <w:name w:val="Subtitle Char"/>
    <w:basedOn w:val="DefaultParagraphFont"/>
    <w:link w:val="Subtitle"/>
    <w:uiPriority w:val="11"/>
    <w:rsid w:val="00953E20"/>
    <w:rPr>
      <w:i/>
      <w:iCs/>
      <w:color w:val="575F6D" w:themeColor="text2"/>
      <w:spacing w:val="5"/>
      <w:sz w:val="24"/>
      <w:szCs w:val="24"/>
    </w:rPr>
  </w:style>
  <w:style w:type="paragraph" w:styleId="BalloonText">
    <w:name w:val="Balloon Text"/>
    <w:basedOn w:val="Normal"/>
    <w:link w:val="BalloonTextChar"/>
    <w:uiPriority w:val="99"/>
    <w:semiHidden/>
    <w:unhideWhenUsed/>
    <w:rsid w:val="00953E20"/>
    <w:pPr>
      <w:spacing w:after="0" w:line="240" w:lineRule="auto"/>
    </w:pPr>
    <w:rPr>
      <w:rFonts w:hAnsi="Tahoma"/>
      <w:sz w:val="16"/>
      <w:szCs w:val="16"/>
    </w:rPr>
  </w:style>
  <w:style w:type="character" w:customStyle="1" w:styleId="BalloonTextChar">
    <w:name w:val="Balloon Text Char"/>
    <w:basedOn w:val="DefaultParagraphFont"/>
    <w:link w:val="BalloonText"/>
    <w:uiPriority w:val="99"/>
    <w:semiHidden/>
    <w:rsid w:val="00953E20"/>
    <w:rPr>
      <w:rFonts w:eastAsiaTheme="minorEastAsia" w:hAnsi="Tahoma"/>
      <w:color w:val="414751" w:themeColor="text2" w:themeShade="BF"/>
      <w:sz w:val="16"/>
      <w:szCs w:val="16"/>
      <w:lang w:val="es-ES"/>
    </w:rPr>
  </w:style>
  <w:style w:type="character" w:styleId="BookTitle">
    <w:name w:val="Book Title"/>
    <w:basedOn w:val="DefaultParagraphFont"/>
    <w:uiPriority w:val="33"/>
    <w:qFormat/>
    <w:rsid w:val="00953E20"/>
    <w:rPr>
      <w:rFonts w:eastAsiaTheme="minorEastAsia" w:cstheme="minorBidi"/>
      <w:bCs w:val="0"/>
      <w:iCs w:val="0"/>
      <w:smallCaps/>
      <w:color w:val="000000"/>
      <w:spacing w:val="10"/>
      <w:szCs w:val="20"/>
      <w:lang w:val="es-ES"/>
    </w:rPr>
  </w:style>
  <w:style w:type="numbering" w:customStyle="1" w:styleId="Listaconvietas1">
    <w:name w:val="Lista con viñetas1"/>
    <w:uiPriority w:val="99"/>
    <w:rsid w:val="00953E20"/>
    <w:pPr>
      <w:numPr>
        <w:numId w:val="1"/>
      </w:numPr>
    </w:pPr>
  </w:style>
  <w:style w:type="paragraph" w:styleId="Caption">
    <w:name w:val="caption"/>
    <w:basedOn w:val="Normal"/>
    <w:next w:val="Normal"/>
    <w:uiPriority w:val="99"/>
    <w:unhideWhenUsed/>
    <w:rsid w:val="00953E20"/>
    <w:pPr>
      <w:spacing w:line="240" w:lineRule="auto"/>
      <w:jc w:val="right"/>
    </w:pPr>
    <w:rPr>
      <w:b/>
      <w:bCs/>
      <w:color w:val="E65B01" w:themeColor="accent1" w:themeShade="BF"/>
      <w:sz w:val="16"/>
      <w:szCs w:val="16"/>
    </w:rPr>
  </w:style>
  <w:style w:type="character" w:styleId="Emphasis">
    <w:name w:val="Emphasis"/>
    <w:uiPriority w:val="20"/>
    <w:qFormat/>
    <w:rsid w:val="00953E20"/>
    <w:rPr>
      <w:rFonts w:eastAsiaTheme="minorEastAsia" w:cstheme="minorBidi"/>
      <w:b/>
      <w:bCs/>
      <w:i/>
      <w:iCs/>
      <w:color w:val="2B2F36" w:themeColor="text2" w:themeShade="80"/>
      <w:spacing w:val="10"/>
      <w:sz w:val="18"/>
      <w:szCs w:val="18"/>
      <w:lang w:val="es-ES"/>
    </w:rPr>
  </w:style>
  <w:style w:type="paragraph" w:styleId="Footer">
    <w:name w:val="footer"/>
    <w:basedOn w:val="Normal"/>
    <w:link w:val="FooterChar"/>
    <w:uiPriority w:val="99"/>
    <w:unhideWhenUsed/>
    <w:rsid w:val="00953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E20"/>
    <w:rPr>
      <w:color w:val="414751" w:themeColor="text2" w:themeShade="BF"/>
      <w:sz w:val="20"/>
    </w:rPr>
  </w:style>
  <w:style w:type="paragraph" w:styleId="Header">
    <w:name w:val="header"/>
    <w:basedOn w:val="Normal"/>
    <w:link w:val="HeaderChar"/>
    <w:uiPriority w:val="99"/>
    <w:unhideWhenUsed/>
    <w:rsid w:val="00953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E20"/>
    <w:rPr>
      <w:color w:val="414751" w:themeColor="text2" w:themeShade="BF"/>
      <w:sz w:val="20"/>
    </w:rPr>
  </w:style>
  <w:style w:type="character" w:customStyle="1" w:styleId="Heading3Char">
    <w:name w:val="Heading 3 Char"/>
    <w:basedOn w:val="DefaultParagraphFont"/>
    <w:link w:val="Heading3"/>
    <w:uiPriority w:val="9"/>
    <w:semiHidden/>
    <w:rsid w:val="00953E20"/>
    <w:rPr>
      <w:rFonts w:asciiTheme="majorHAnsi" w:eastAsiaTheme="majorEastAsia" w:hAnsiTheme="majorHAnsi" w:cstheme="majorBidi"/>
      <w:color w:val="414751" w:themeColor="text2" w:themeShade="BF"/>
      <w:spacing w:val="5"/>
      <w:sz w:val="24"/>
      <w:szCs w:val="24"/>
    </w:rPr>
  </w:style>
  <w:style w:type="character" w:customStyle="1" w:styleId="Heading4Char">
    <w:name w:val="Heading 4 Char"/>
    <w:basedOn w:val="DefaultParagraphFont"/>
    <w:link w:val="Heading4"/>
    <w:uiPriority w:val="9"/>
    <w:semiHidden/>
    <w:rsid w:val="00953E20"/>
    <w:rPr>
      <w:rFonts w:asciiTheme="majorHAnsi" w:eastAsiaTheme="majorEastAsia" w:hAnsiTheme="majorHAnsi" w:cstheme="majorBidi"/>
      <w:color w:val="E65B01" w:themeColor="accent1" w:themeShade="BF"/>
    </w:rPr>
  </w:style>
  <w:style w:type="character" w:customStyle="1" w:styleId="Heading5Char">
    <w:name w:val="Heading 5 Char"/>
    <w:basedOn w:val="DefaultParagraphFont"/>
    <w:link w:val="Heading5"/>
    <w:uiPriority w:val="9"/>
    <w:semiHidden/>
    <w:rsid w:val="00953E20"/>
    <w:rPr>
      <w:i/>
      <w:iCs/>
      <w:color w:val="E65B01" w:themeColor="accent1" w:themeShade="BF"/>
    </w:rPr>
  </w:style>
  <w:style w:type="character" w:customStyle="1" w:styleId="Heading6Char">
    <w:name w:val="Heading 6 Char"/>
    <w:basedOn w:val="DefaultParagraphFont"/>
    <w:link w:val="Heading6"/>
    <w:uiPriority w:val="9"/>
    <w:semiHidden/>
    <w:rsid w:val="00953E20"/>
    <w:rPr>
      <w:b/>
      <w:bCs/>
      <w:color w:val="E65B01" w:themeColor="accent1" w:themeShade="BF"/>
      <w:sz w:val="20"/>
    </w:rPr>
  </w:style>
  <w:style w:type="character" w:customStyle="1" w:styleId="Heading7Char">
    <w:name w:val="Heading 7 Char"/>
    <w:basedOn w:val="DefaultParagraphFont"/>
    <w:link w:val="Heading7"/>
    <w:uiPriority w:val="9"/>
    <w:semiHidden/>
    <w:rsid w:val="00953E20"/>
    <w:rPr>
      <w:b/>
      <w:bCs/>
      <w:i/>
      <w:iCs/>
      <w:color w:val="E65B01" w:themeColor="accent1" w:themeShade="BF"/>
      <w:sz w:val="20"/>
    </w:rPr>
  </w:style>
  <w:style w:type="character" w:customStyle="1" w:styleId="Heading8Char">
    <w:name w:val="Heading 8 Char"/>
    <w:basedOn w:val="DefaultParagraphFont"/>
    <w:link w:val="Heading8"/>
    <w:uiPriority w:val="9"/>
    <w:semiHidden/>
    <w:rsid w:val="00953E20"/>
    <w:rPr>
      <w:b/>
      <w:bCs/>
      <w:color w:val="3667C3" w:themeColor="accent2" w:themeShade="BF"/>
      <w:sz w:val="20"/>
    </w:rPr>
  </w:style>
  <w:style w:type="character" w:customStyle="1" w:styleId="Heading9Char">
    <w:name w:val="Heading 9 Char"/>
    <w:basedOn w:val="DefaultParagraphFont"/>
    <w:link w:val="Heading9"/>
    <w:uiPriority w:val="9"/>
    <w:semiHidden/>
    <w:rsid w:val="00953E20"/>
    <w:rPr>
      <w:b/>
      <w:bCs/>
      <w:i/>
      <w:iCs/>
      <w:color w:val="3667C3" w:themeColor="accent2" w:themeShade="BF"/>
      <w:sz w:val="18"/>
      <w:szCs w:val="18"/>
    </w:rPr>
  </w:style>
  <w:style w:type="character" w:styleId="IntenseEmphasis">
    <w:name w:val="Intense Emphasis"/>
    <w:basedOn w:val="DefaultParagraphFont"/>
    <w:uiPriority w:val="21"/>
    <w:qFormat/>
    <w:rsid w:val="00953E20"/>
    <w:rPr>
      <w:i/>
      <w:iCs/>
      <w:caps/>
      <w:color w:val="E65B01" w:themeColor="accent1" w:themeShade="BF"/>
      <w:spacing w:val="10"/>
      <w:sz w:val="18"/>
      <w:szCs w:val="18"/>
    </w:rPr>
  </w:style>
  <w:style w:type="paragraph" w:styleId="Quote">
    <w:name w:val="Quote"/>
    <w:basedOn w:val="Normal"/>
    <w:link w:val="QuoteChar"/>
    <w:uiPriority w:val="29"/>
    <w:qFormat/>
    <w:rsid w:val="00953E20"/>
    <w:rPr>
      <w:i/>
      <w:iCs/>
    </w:rPr>
  </w:style>
  <w:style w:type="character" w:customStyle="1" w:styleId="QuoteChar">
    <w:name w:val="Quote Char"/>
    <w:basedOn w:val="DefaultParagraphFont"/>
    <w:link w:val="Quote"/>
    <w:uiPriority w:val="29"/>
    <w:rsid w:val="00953E20"/>
    <w:rPr>
      <w:i/>
      <w:iCs/>
      <w:color w:val="414751" w:themeColor="text2" w:themeShade="BF"/>
      <w:sz w:val="20"/>
    </w:rPr>
  </w:style>
  <w:style w:type="paragraph" w:styleId="IntenseQuote">
    <w:name w:val="Intense Quote"/>
    <w:basedOn w:val="Quote"/>
    <w:link w:val="IntenseQuoteChar"/>
    <w:uiPriority w:val="30"/>
    <w:qFormat/>
    <w:rsid w:val="00953E20"/>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sid w:val="00953E20"/>
    <w:rPr>
      <w:color w:val="E65B01" w:themeColor="accent1" w:themeShade="BF"/>
      <w:sz w:val="20"/>
    </w:rPr>
  </w:style>
  <w:style w:type="character" w:styleId="IntenseReference">
    <w:name w:val="Intense Reference"/>
    <w:basedOn w:val="DefaultParagraphFont"/>
    <w:uiPriority w:val="32"/>
    <w:qFormat/>
    <w:rsid w:val="00953E20"/>
    <w:rPr>
      <w:b/>
      <w:bCs/>
      <w:caps/>
      <w:color w:val="3667C3" w:themeColor="accent2" w:themeShade="BF"/>
      <w:spacing w:val="5"/>
      <w:sz w:val="18"/>
      <w:szCs w:val="18"/>
    </w:rPr>
  </w:style>
  <w:style w:type="paragraph" w:styleId="ListParagraph">
    <w:name w:val="List Paragraph"/>
    <w:basedOn w:val="Normal"/>
    <w:link w:val="ListParagraphChar"/>
    <w:uiPriority w:val="34"/>
    <w:unhideWhenUsed/>
    <w:qFormat/>
    <w:rsid w:val="00953E20"/>
    <w:pPr>
      <w:ind w:left="720"/>
      <w:contextualSpacing/>
    </w:pPr>
  </w:style>
  <w:style w:type="paragraph" w:styleId="NormalIndent">
    <w:name w:val="Normal Indent"/>
    <w:basedOn w:val="Normal"/>
    <w:uiPriority w:val="99"/>
    <w:unhideWhenUsed/>
    <w:rsid w:val="00953E20"/>
    <w:pPr>
      <w:ind w:left="720"/>
      <w:contextualSpacing/>
    </w:pPr>
  </w:style>
  <w:style w:type="numbering" w:customStyle="1" w:styleId="Listanumerada">
    <w:name w:val="Lista numerada"/>
    <w:uiPriority w:val="99"/>
    <w:rsid w:val="00953E20"/>
    <w:pPr>
      <w:numPr>
        <w:numId w:val="2"/>
      </w:numPr>
    </w:pPr>
  </w:style>
  <w:style w:type="character" w:styleId="Strong">
    <w:name w:val="Strong"/>
    <w:basedOn w:val="DefaultParagraphFont"/>
    <w:uiPriority w:val="22"/>
    <w:qFormat/>
    <w:rsid w:val="00953E20"/>
    <w:rPr>
      <w:b/>
      <w:bCs/>
    </w:rPr>
  </w:style>
  <w:style w:type="character" w:styleId="SubtleEmphasis">
    <w:name w:val="Subtle Emphasis"/>
    <w:basedOn w:val="DefaultParagraphFont"/>
    <w:uiPriority w:val="19"/>
    <w:qFormat/>
    <w:rsid w:val="00953E20"/>
    <w:rPr>
      <w:i/>
      <w:iCs/>
      <w:color w:val="E65B01" w:themeColor="accent1" w:themeShade="BF"/>
    </w:rPr>
  </w:style>
  <w:style w:type="character" w:styleId="SubtleReference">
    <w:name w:val="Subtle Reference"/>
    <w:basedOn w:val="DefaultParagraphFont"/>
    <w:uiPriority w:val="31"/>
    <w:qFormat/>
    <w:rsid w:val="00953E20"/>
    <w:rPr>
      <w:b/>
      <w:bCs/>
      <w:i/>
      <w:iCs/>
      <w:color w:val="3667C3" w:themeColor="accent2" w:themeShade="BF"/>
    </w:rPr>
  </w:style>
  <w:style w:type="table" w:styleId="TableGrid">
    <w:name w:val="Table Grid"/>
    <w:basedOn w:val="TableNormal"/>
    <w:uiPriority w:val="1"/>
    <w:rsid w:val="00953E20"/>
    <w:pPr>
      <w:spacing w:after="0" w:line="240" w:lineRule="auto"/>
    </w:pPr>
    <w:rPr>
      <w:rFonts w:eastAsiaTheme="minorEastAsia"/>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qFormat/>
    <w:rsid w:val="00953E20"/>
    <w:rPr>
      <w:color w:val="808080"/>
    </w:rPr>
  </w:style>
  <w:style w:type="character" w:customStyle="1" w:styleId="yshortcuts1">
    <w:name w:val="yshortcuts1"/>
    <w:basedOn w:val="DefaultParagraphFont"/>
    <w:rsid w:val="00C209A5"/>
    <w:rPr>
      <w:color w:val="366388"/>
    </w:rPr>
  </w:style>
  <w:style w:type="paragraph" w:styleId="FootnoteText">
    <w:name w:val="footnote text"/>
    <w:basedOn w:val="Normal"/>
    <w:link w:val="FootnoteTextChar"/>
    <w:uiPriority w:val="99"/>
    <w:semiHidden/>
    <w:unhideWhenUsed/>
    <w:rsid w:val="00263FD8"/>
    <w:pPr>
      <w:spacing w:after="0" w:line="240" w:lineRule="auto"/>
    </w:pPr>
    <w:rPr>
      <w:rFonts w:eastAsiaTheme="minorHAnsi"/>
      <w:color w:val="auto"/>
    </w:rPr>
  </w:style>
  <w:style w:type="character" w:customStyle="1" w:styleId="FootnoteTextChar">
    <w:name w:val="Footnote Text Char"/>
    <w:basedOn w:val="DefaultParagraphFont"/>
    <w:link w:val="FootnoteText"/>
    <w:uiPriority w:val="99"/>
    <w:semiHidden/>
    <w:rsid w:val="00263FD8"/>
    <w:rPr>
      <w:sz w:val="20"/>
      <w:szCs w:val="20"/>
      <w:lang w:val="es-ES"/>
    </w:rPr>
  </w:style>
  <w:style w:type="character" w:styleId="FootnoteReference">
    <w:name w:val="footnote reference"/>
    <w:basedOn w:val="DefaultParagraphFont"/>
    <w:uiPriority w:val="99"/>
    <w:semiHidden/>
    <w:unhideWhenUsed/>
    <w:rsid w:val="00263FD8"/>
    <w:rPr>
      <w:vertAlign w:val="superscript"/>
    </w:rPr>
  </w:style>
  <w:style w:type="numbering" w:customStyle="1" w:styleId="Estilo1">
    <w:name w:val="Estilo1"/>
    <w:uiPriority w:val="99"/>
    <w:rsid w:val="00CD0845"/>
    <w:pPr>
      <w:numPr>
        <w:numId w:val="3"/>
      </w:numPr>
    </w:pPr>
  </w:style>
  <w:style w:type="paragraph" w:styleId="TOC1">
    <w:name w:val="toc 1"/>
    <w:basedOn w:val="Normal"/>
    <w:next w:val="Normal"/>
    <w:autoRedefine/>
    <w:uiPriority w:val="39"/>
    <w:qFormat/>
    <w:rsid w:val="000144FD"/>
    <w:pPr>
      <w:spacing w:before="120" w:after="0"/>
    </w:pPr>
    <w:rPr>
      <w:b/>
      <w:bCs/>
      <w:i/>
      <w:iCs/>
      <w:sz w:val="24"/>
      <w:szCs w:val="24"/>
    </w:rPr>
  </w:style>
  <w:style w:type="paragraph" w:styleId="TOC2">
    <w:name w:val="toc 2"/>
    <w:basedOn w:val="Normal"/>
    <w:next w:val="Normal"/>
    <w:autoRedefine/>
    <w:uiPriority w:val="39"/>
    <w:unhideWhenUsed/>
    <w:qFormat/>
    <w:rsid w:val="004431F6"/>
    <w:pPr>
      <w:spacing w:before="120" w:after="0"/>
      <w:ind w:left="200"/>
    </w:pPr>
    <w:rPr>
      <w:b/>
      <w:bCs/>
      <w:sz w:val="22"/>
      <w:szCs w:val="22"/>
    </w:rPr>
  </w:style>
  <w:style w:type="paragraph" w:styleId="TOC3">
    <w:name w:val="toc 3"/>
    <w:basedOn w:val="Normal"/>
    <w:next w:val="Normal"/>
    <w:autoRedefine/>
    <w:uiPriority w:val="39"/>
    <w:unhideWhenUsed/>
    <w:qFormat/>
    <w:rsid w:val="004431F6"/>
    <w:pPr>
      <w:spacing w:after="0"/>
      <w:ind w:left="400"/>
    </w:pPr>
  </w:style>
  <w:style w:type="paragraph" w:styleId="TOC4">
    <w:name w:val="toc 4"/>
    <w:basedOn w:val="Normal"/>
    <w:next w:val="Normal"/>
    <w:autoRedefine/>
    <w:uiPriority w:val="39"/>
    <w:unhideWhenUsed/>
    <w:rsid w:val="004431F6"/>
    <w:pPr>
      <w:spacing w:after="0"/>
      <w:ind w:left="600"/>
    </w:pPr>
  </w:style>
  <w:style w:type="paragraph" w:styleId="TOC5">
    <w:name w:val="toc 5"/>
    <w:basedOn w:val="Normal"/>
    <w:next w:val="Normal"/>
    <w:autoRedefine/>
    <w:uiPriority w:val="39"/>
    <w:unhideWhenUsed/>
    <w:rsid w:val="004431F6"/>
    <w:pPr>
      <w:spacing w:after="0"/>
      <w:ind w:left="800"/>
    </w:pPr>
  </w:style>
  <w:style w:type="paragraph" w:styleId="TOC6">
    <w:name w:val="toc 6"/>
    <w:basedOn w:val="Normal"/>
    <w:next w:val="Normal"/>
    <w:autoRedefine/>
    <w:uiPriority w:val="39"/>
    <w:unhideWhenUsed/>
    <w:rsid w:val="004431F6"/>
    <w:pPr>
      <w:spacing w:after="0"/>
      <w:ind w:left="1000"/>
    </w:pPr>
  </w:style>
  <w:style w:type="paragraph" w:styleId="TOC7">
    <w:name w:val="toc 7"/>
    <w:basedOn w:val="Normal"/>
    <w:next w:val="Normal"/>
    <w:autoRedefine/>
    <w:uiPriority w:val="39"/>
    <w:unhideWhenUsed/>
    <w:rsid w:val="004431F6"/>
    <w:pPr>
      <w:spacing w:after="0"/>
      <w:ind w:left="1200"/>
    </w:pPr>
  </w:style>
  <w:style w:type="paragraph" w:styleId="TOC8">
    <w:name w:val="toc 8"/>
    <w:basedOn w:val="Normal"/>
    <w:next w:val="Normal"/>
    <w:autoRedefine/>
    <w:uiPriority w:val="39"/>
    <w:unhideWhenUsed/>
    <w:rsid w:val="004431F6"/>
    <w:pPr>
      <w:spacing w:after="0"/>
      <w:ind w:left="1400"/>
    </w:pPr>
  </w:style>
  <w:style w:type="paragraph" w:styleId="TOC9">
    <w:name w:val="toc 9"/>
    <w:basedOn w:val="Normal"/>
    <w:next w:val="Normal"/>
    <w:autoRedefine/>
    <w:uiPriority w:val="39"/>
    <w:unhideWhenUsed/>
    <w:rsid w:val="004431F6"/>
    <w:pPr>
      <w:spacing w:after="0"/>
      <w:ind w:left="1600"/>
    </w:pPr>
  </w:style>
  <w:style w:type="character" w:styleId="Hyperlink">
    <w:name w:val="Hyperlink"/>
    <w:basedOn w:val="DefaultParagraphFont"/>
    <w:uiPriority w:val="99"/>
    <w:unhideWhenUsed/>
    <w:rsid w:val="004431F6"/>
    <w:rPr>
      <w:color w:val="D2611C" w:themeColor="hyperlink"/>
      <w:u w:val="single"/>
    </w:rPr>
  </w:style>
  <w:style w:type="paragraph" w:styleId="TOCHeading">
    <w:name w:val="TOC Heading"/>
    <w:basedOn w:val="Heading1"/>
    <w:next w:val="Normal"/>
    <w:uiPriority w:val="39"/>
    <w:unhideWhenUsed/>
    <w:qFormat/>
    <w:rsid w:val="004431F6"/>
    <w:pPr>
      <w:keepNext/>
      <w:keepLines/>
      <w:spacing w:before="480" w:after="0"/>
      <w:outlineLvl w:val="9"/>
    </w:pPr>
    <w:rPr>
      <w:b/>
      <w:bCs/>
      <w:smallCaps w:val="0"/>
      <w:color w:val="E65B01" w:themeColor="accent1" w:themeShade="BF"/>
      <w:spacing w:val="0"/>
      <w:sz w:val="28"/>
      <w:szCs w:val="28"/>
    </w:rPr>
  </w:style>
  <w:style w:type="character" w:customStyle="1" w:styleId="apple-converted-space">
    <w:name w:val="apple-converted-space"/>
    <w:basedOn w:val="DefaultParagraphFont"/>
    <w:rsid w:val="00065647"/>
  </w:style>
  <w:style w:type="paragraph" w:styleId="EndnoteText">
    <w:name w:val="endnote text"/>
    <w:basedOn w:val="Normal"/>
    <w:link w:val="EndnoteTextChar"/>
    <w:uiPriority w:val="99"/>
    <w:semiHidden/>
    <w:qFormat/>
    <w:rsid w:val="00B4595B"/>
    <w:pPr>
      <w:spacing w:after="0" w:line="240" w:lineRule="auto"/>
    </w:pPr>
  </w:style>
  <w:style w:type="character" w:customStyle="1" w:styleId="EndnoteTextChar">
    <w:name w:val="Endnote Text Char"/>
    <w:basedOn w:val="DefaultParagraphFont"/>
    <w:link w:val="EndnoteText"/>
    <w:uiPriority w:val="99"/>
    <w:semiHidden/>
    <w:rsid w:val="00B4595B"/>
    <w:rPr>
      <w:rFonts w:eastAsiaTheme="minorEastAsia"/>
      <w:color w:val="414751" w:themeColor="text2" w:themeShade="BF"/>
      <w:sz w:val="20"/>
      <w:szCs w:val="20"/>
      <w:lang w:val="es-ES"/>
    </w:rPr>
  </w:style>
  <w:style w:type="character" w:styleId="EndnoteReference">
    <w:name w:val="endnote reference"/>
    <w:basedOn w:val="DefaultParagraphFont"/>
    <w:uiPriority w:val="99"/>
    <w:semiHidden/>
    <w:qFormat/>
    <w:rsid w:val="00B4595B"/>
    <w:rPr>
      <w:vertAlign w:val="superscript"/>
    </w:rPr>
  </w:style>
  <w:style w:type="table" w:customStyle="1" w:styleId="Tablaconcuadrcula1">
    <w:name w:val="Tabla con cuadrícula1"/>
    <w:basedOn w:val="TableNormal"/>
    <w:next w:val="TableGrid"/>
    <w:uiPriority w:val="59"/>
    <w:rsid w:val="00E3644E"/>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eNormal"/>
    <w:next w:val="TableGrid"/>
    <w:uiPriority w:val="59"/>
    <w:rsid w:val="00E3644E"/>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2">
    <w:name w:val="Estilo2"/>
    <w:uiPriority w:val="99"/>
    <w:rsid w:val="00890103"/>
    <w:pPr>
      <w:numPr>
        <w:numId w:val="4"/>
      </w:numPr>
    </w:pPr>
  </w:style>
  <w:style w:type="table" w:customStyle="1" w:styleId="Tablaconcuadrcula3">
    <w:name w:val="Tabla con cuadrícula3"/>
    <w:basedOn w:val="TableNormal"/>
    <w:next w:val="TableGrid"/>
    <w:uiPriority w:val="59"/>
    <w:rsid w:val="002C1B56"/>
    <w:pPr>
      <w:spacing w:after="0" w:line="240" w:lineRule="auto"/>
    </w:pPr>
    <w:rPr>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Index1">
    <w:name w:val="index 1"/>
    <w:basedOn w:val="Normal"/>
    <w:next w:val="Normal"/>
    <w:autoRedefine/>
    <w:uiPriority w:val="99"/>
    <w:semiHidden/>
    <w:qFormat/>
    <w:rsid w:val="006F2B59"/>
    <w:pPr>
      <w:spacing w:after="0" w:line="240" w:lineRule="auto"/>
      <w:ind w:left="200" w:hanging="200"/>
    </w:pPr>
  </w:style>
  <w:style w:type="paragraph" w:customStyle="1" w:styleId="Informe">
    <w:name w:val="Informe"/>
    <w:basedOn w:val="ListParagraph"/>
    <w:link w:val="InformeCar"/>
    <w:qFormat/>
    <w:rsid w:val="0017217A"/>
    <w:pPr>
      <w:shd w:val="clear" w:color="auto" w:fill="C7D5EF" w:themeFill="accent2" w:themeFillTint="66"/>
      <w:spacing w:line="240" w:lineRule="auto"/>
      <w:ind w:left="0"/>
      <w:jc w:val="both"/>
      <w:outlineLvl w:val="0"/>
    </w:pPr>
  </w:style>
  <w:style w:type="character" w:customStyle="1" w:styleId="ListParagraphChar">
    <w:name w:val="List Paragraph Char"/>
    <w:basedOn w:val="DefaultParagraphFont"/>
    <w:link w:val="ListParagraph"/>
    <w:uiPriority w:val="34"/>
    <w:rsid w:val="0017217A"/>
    <w:rPr>
      <w:rFonts w:eastAsiaTheme="minorEastAsia"/>
      <w:color w:val="414751" w:themeColor="text2" w:themeShade="BF"/>
      <w:sz w:val="20"/>
      <w:szCs w:val="20"/>
      <w:lang w:val="es-ES"/>
    </w:rPr>
  </w:style>
  <w:style w:type="character" w:customStyle="1" w:styleId="InformeCar">
    <w:name w:val="Informe Car"/>
    <w:basedOn w:val="ListParagraphChar"/>
    <w:link w:val="Informe"/>
    <w:rsid w:val="0017217A"/>
    <w:rPr>
      <w:shd w:val="clear" w:color="auto" w:fill="C7D5EF" w:themeFill="accent2" w:themeFillTint="66"/>
    </w:rPr>
  </w:style>
  <w:style w:type="character" w:styleId="CommentReference">
    <w:name w:val="annotation reference"/>
    <w:basedOn w:val="DefaultParagraphFont"/>
    <w:uiPriority w:val="99"/>
    <w:semiHidden/>
    <w:qFormat/>
    <w:rsid w:val="00062728"/>
    <w:rPr>
      <w:sz w:val="16"/>
      <w:szCs w:val="16"/>
    </w:rPr>
  </w:style>
  <w:style w:type="paragraph" w:styleId="CommentText">
    <w:name w:val="annotation text"/>
    <w:basedOn w:val="Normal"/>
    <w:link w:val="CommentTextChar"/>
    <w:uiPriority w:val="99"/>
    <w:semiHidden/>
    <w:qFormat/>
    <w:rsid w:val="00062728"/>
    <w:pPr>
      <w:spacing w:line="240" w:lineRule="auto"/>
    </w:pPr>
  </w:style>
  <w:style w:type="character" w:customStyle="1" w:styleId="CommentTextChar">
    <w:name w:val="Comment Text Char"/>
    <w:basedOn w:val="DefaultParagraphFont"/>
    <w:link w:val="CommentText"/>
    <w:uiPriority w:val="99"/>
    <w:semiHidden/>
    <w:rsid w:val="00062728"/>
    <w:rPr>
      <w:rFonts w:eastAsiaTheme="minorEastAsia"/>
      <w:color w:val="414751" w:themeColor="text2" w:themeShade="BF"/>
      <w:sz w:val="20"/>
      <w:szCs w:val="20"/>
    </w:rPr>
  </w:style>
  <w:style w:type="paragraph" w:styleId="CommentSubject">
    <w:name w:val="annotation subject"/>
    <w:basedOn w:val="CommentText"/>
    <w:next w:val="CommentText"/>
    <w:link w:val="CommentSubjectChar"/>
    <w:uiPriority w:val="99"/>
    <w:semiHidden/>
    <w:qFormat/>
    <w:rsid w:val="00062728"/>
    <w:rPr>
      <w:b/>
      <w:bCs/>
    </w:rPr>
  </w:style>
  <w:style w:type="character" w:customStyle="1" w:styleId="CommentSubjectChar">
    <w:name w:val="Comment Subject Char"/>
    <w:basedOn w:val="CommentTextChar"/>
    <w:link w:val="CommentSubject"/>
    <w:uiPriority w:val="99"/>
    <w:semiHidden/>
    <w:rsid w:val="00062728"/>
    <w:rPr>
      <w:b/>
      <w:bCs/>
    </w:rPr>
  </w:style>
</w:styles>
</file>

<file path=word/webSettings.xml><?xml version="1.0" encoding="utf-8"?>
<w:webSettings xmlns:r="http://schemas.openxmlformats.org/officeDocument/2006/relationships" xmlns:w="http://schemas.openxmlformats.org/wordprocessingml/2006/main">
  <w:divs>
    <w:div w:id="241183670">
      <w:bodyDiv w:val="1"/>
      <w:marLeft w:val="0"/>
      <w:marRight w:val="0"/>
      <w:marTop w:val="0"/>
      <w:marBottom w:val="0"/>
      <w:divBdr>
        <w:top w:val="none" w:sz="0" w:space="0" w:color="auto"/>
        <w:left w:val="none" w:sz="0" w:space="0" w:color="auto"/>
        <w:bottom w:val="none" w:sz="0" w:space="0" w:color="auto"/>
        <w:right w:val="none" w:sz="0" w:space="0" w:color="auto"/>
      </w:divBdr>
    </w:div>
    <w:div w:id="848904826">
      <w:bodyDiv w:val="1"/>
      <w:marLeft w:val="0"/>
      <w:marRight w:val="0"/>
      <w:marTop w:val="0"/>
      <w:marBottom w:val="0"/>
      <w:divBdr>
        <w:top w:val="none" w:sz="0" w:space="0" w:color="auto"/>
        <w:left w:val="none" w:sz="0" w:space="0" w:color="auto"/>
        <w:bottom w:val="none" w:sz="0" w:space="0" w:color="auto"/>
        <w:right w:val="none" w:sz="0" w:space="0" w:color="auto"/>
      </w:divBdr>
    </w:div>
    <w:div w:id="1266185430">
      <w:bodyDiv w:val="1"/>
      <w:marLeft w:val="0"/>
      <w:marRight w:val="0"/>
      <w:marTop w:val="0"/>
      <w:marBottom w:val="0"/>
      <w:divBdr>
        <w:top w:val="none" w:sz="0" w:space="0" w:color="auto"/>
        <w:left w:val="none" w:sz="0" w:space="0" w:color="auto"/>
        <w:bottom w:val="none" w:sz="0" w:space="0" w:color="auto"/>
        <w:right w:val="none" w:sz="0" w:space="0" w:color="auto"/>
      </w:divBdr>
    </w:div>
    <w:div w:id="18608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68" Type="http://schemas.microsoft.com/office/2007/relationships/hdphoto" Target="media/hdphoto3.wdp"/><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67" Type="http://schemas.openxmlformats.org/officeDocument/2006/relationships/image" Target="media/image39.png"/><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66" Type="http://schemas.microsoft.com/office/2007/relationships/hdphoto" Target="media/hdphoto2.wdp"/><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7.png"/><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64" Type="http://schemas.microsoft.com/office/2007/relationships/hdphoto" Target="media/hdphoto1.wdp"/><Relationship Id="rId69" Type="http://schemas.openxmlformats.org/officeDocument/2006/relationships/image" Target="media/image40.jpeg"/><Relationship Id="rId8" Type="http://schemas.openxmlformats.org/officeDocument/2006/relationships/styles" Target="styles.xml"/><Relationship Id="rId51" Type="http://schemas.openxmlformats.org/officeDocument/2006/relationships/footer" Target="foot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sonal\Datos%20de%20programa\Microsoft\Templates\Orie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Noviembre 2012</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templateProperties xmlns="urn:microsoft.template.properties">
  <_Version/>
  <_LCID/>
</templateProperties>
</file>

<file path=customXml/item4.xml><?xml version="1.0" encoding="utf-8"?>
<templateProperties xmlns="urn:microsoft.template.properties">
  <_Version/>
  <_LCID/>
</templateProperties>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3.xml><?xml version="1.0" encoding="utf-8"?>
<ds:datastoreItem xmlns:ds="http://schemas.openxmlformats.org/officeDocument/2006/customXml" ds:itemID="{C7DCFB9A-D0A9-4B95-B0C1-3C48EE5A7A72}">
  <ds:schemaRefs>
    <ds:schemaRef ds:uri="urn:microsoft.template.properties"/>
  </ds:schemaRefs>
</ds:datastoreItem>
</file>

<file path=customXml/itemProps4.xml><?xml version="1.0" encoding="utf-8"?>
<ds:datastoreItem xmlns:ds="http://schemas.openxmlformats.org/officeDocument/2006/customXml" ds:itemID="{37A44DD3-EB41-461C-8831-8E039C645FD7}">
  <ds:schemaRefs>
    <ds:schemaRef ds:uri="urn:microsoft.template.properties"/>
  </ds:schemaRefs>
</ds:datastoreItem>
</file>

<file path=customXml/itemProps5.xml><?xml version="1.0" encoding="utf-8"?>
<ds:datastoreItem xmlns:ds="http://schemas.openxmlformats.org/officeDocument/2006/customXml" ds:itemID="{8B3BBCE3-35C0-4658-8823-2315509DAEE3}">
  <ds:schemaRefs>
    <ds:schemaRef ds:uri="http://schemas.microsoft.com/sharepoint/v3/contenttype/forms"/>
  </ds:schemaRefs>
</ds:datastoreItem>
</file>

<file path=customXml/itemProps6.xml><?xml version="1.0" encoding="utf-8"?>
<ds:datastoreItem xmlns:ds="http://schemas.openxmlformats.org/officeDocument/2006/customXml" ds:itemID="{CD2F59E7-6757-4416-AF7B-EFB17DBB7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OrielReport.dotx</Template>
  <TotalTime>1</TotalTime>
  <Pages>42</Pages>
  <Words>7374</Words>
  <Characters>42033</Characters>
  <Application>Microsoft Office Word</Application>
  <DocSecurity>4</DocSecurity>
  <Lines>350</Lines>
  <Paragraphs>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Proyecto Montelimar</vt:lpstr>
      <vt:lpstr>Proyecto Montelimar</vt:lpstr>
    </vt:vector>
  </TitlesOfParts>
  <Company>Microsoft</Company>
  <LinksUpToDate>false</LinksUpToDate>
  <CharactersWithSpaces>49309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Montelimar</dc:title>
  <dc:subject>gsdgsgsgsgsd</dc:subject>
  <dc:creator>Personal</dc:creator>
  <cp:lastModifiedBy>sudatha</cp:lastModifiedBy>
  <cp:revision>2</cp:revision>
  <cp:lastPrinted>2013-01-09T23:02:00Z</cp:lastPrinted>
  <dcterms:created xsi:type="dcterms:W3CDTF">2013-03-06T22:10:00Z</dcterms:created>
  <dcterms:modified xsi:type="dcterms:W3CDTF">2013-03-06T22:10:00Z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